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3A79F" w14:textId="77777777" w:rsidR="009E0E63" w:rsidRPr="00691B8B" w:rsidRDefault="00B11E60" w:rsidP="00691B8B">
      <w:pPr>
        <w:suppressAutoHyphens/>
        <w:jc w:val="center"/>
        <w:rPr>
          <w:rFonts w:ascii="Arial" w:hAnsi="Arial" w:cs="Arial"/>
          <w:b/>
          <w:color w:val="167844"/>
          <w:spacing w:val="-3"/>
          <w:u w:val="single"/>
        </w:rPr>
      </w:pPr>
      <w:r w:rsidRPr="00691B8B">
        <w:rPr>
          <w:noProof/>
          <w:color w:val="167844"/>
          <w:u w:val="single"/>
        </w:rPr>
        <w:drawing>
          <wp:anchor distT="0" distB="0" distL="114300" distR="114300" simplePos="0" relativeHeight="251657728" behindDoc="1" locked="0" layoutInCell="1" allowOverlap="1" wp14:anchorId="51EFF74A" wp14:editId="07777777">
            <wp:simplePos x="0" y="0"/>
            <wp:positionH relativeFrom="column">
              <wp:posOffset>-75565</wp:posOffset>
            </wp:positionH>
            <wp:positionV relativeFrom="paragraph">
              <wp:posOffset>350520</wp:posOffset>
            </wp:positionV>
            <wp:extent cx="5914390" cy="1485900"/>
            <wp:effectExtent l="0" t="0" r="0" b="0"/>
            <wp:wrapTight wrapText="bothSides">
              <wp:wrapPolygon edited="0">
                <wp:start x="0" y="0"/>
                <wp:lineTo x="0" y="21323"/>
                <wp:lineTo x="21498" y="21323"/>
                <wp:lineTo x="2149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1439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002E688C" w:rsidRPr="00691B8B">
        <w:rPr>
          <w:rFonts w:ascii="Arial" w:hAnsi="Arial" w:cs="Arial"/>
          <w:b/>
          <w:color w:val="167844"/>
          <w:spacing w:val="-3"/>
          <w:u w:val="single"/>
        </w:rPr>
        <w:t>JOB</w:t>
      </w:r>
      <w:r w:rsidR="009E0E63" w:rsidRPr="00691B8B">
        <w:rPr>
          <w:rFonts w:ascii="Arial" w:hAnsi="Arial" w:cs="Arial"/>
          <w:b/>
          <w:color w:val="167844"/>
          <w:spacing w:val="-3"/>
          <w:u w:val="single"/>
        </w:rPr>
        <w:t xml:space="preserve"> </w:t>
      </w:r>
      <w:r w:rsidR="00700015" w:rsidRPr="00691B8B">
        <w:rPr>
          <w:rFonts w:ascii="Arial" w:hAnsi="Arial" w:cs="Arial"/>
          <w:b/>
          <w:color w:val="167844"/>
          <w:spacing w:val="-3"/>
          <w:u w:val="single"/>
        </w:rPr>
        <w:t>SPECIFICATION</w:t>
      </w:r>
    </w:p>
    <w:p w14:paraId="672A6659" w14:textId="77777777" w:rsidR="00691B8B" w:rsidRDefault="00691B8B">
      <w:pPr>
        <w:suppressAutoHyphens/>
        <w:jc w:val="center"/>
        <w:rPr>
          <w:rFonts w:ascii="Arial" w:hAnsi="Arial" w:cs="Arial"/>
          <w:spacing w:val="-3"/>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09"/>
      </w:tblGrid>
      <w:tr w:rsidR="00691B8B" w14:paraId="7F5F082B" w14:textId="77777777" w:rsidTr="00E76106">
        <w:tc>
          <w:tcPr>
            <w:tcW w:w="9209" w:type="dxa"/>
            <w:shd w:val="clear" w:color="auto" w:fill="167844"/>
          </w:tcPr>
          <w:p w14:paraId="01DDFE9F" w14:textId="77777777" w:rsidR="00691B8B" w:rsidRPr="00E76106" w:rsidRDefault="00691B8B" w:rsidP="00E76106">
            <w:pPr>
              <w:tabs>
                <w:tab w:val="left" w:pos="6990"/>
              </w:tabs>
              <w:jc w:val="both"/>
              <w:rPr>
                <w:rFonts w:ascii="Arial" w:hAnsi="Arial" w:cs="Arial"/>
                <w:b/>
                <w:bCs/>
                <w:color w:val="FFFFFF"/>
              </w:rPr>
            </w:pPr>
            <w:r w:rsidRPr="00E76106">
              <w:rPr>
                <w:rFonts w:ascii="Arial" w:hAnsi="Arial" w:cs="Arial"/>
                <w:b/>
                <w:bCs/>
                <w:color w:val="FFFFFF"/>
              </w:rPr>
              <w:t>MYERSCOUGH AND PROUD</w:t>
            </w:r>
            <w:r w:rsidRPr="00E76106">
              <w:rPr>
                <w:rFonts w:ascii="Arial" w:hAnsi="Arial" w:cs="Arial"/>
                <w:b/>
                <w:bCs/>
                <w:color w:val="FFFFFF"/>
              </w:rPr>
              <w:tab/>
            </w:r>
          </w:p>
        </w:tc>
      </w:tr>
      <w:tr w:rsidR="00691B8B" w14:paraId="6443D559" w14:textId="77777777" w:rsidTr="00E76106">
        <w:trPr>
          <w:trHeight w:val="525"/>
        </w:trPr>
        <w:tc>
          <w:tcPr>
            <w:tcW w:w="9209" w:type="dxa"/>
          </w:tcPr>
          <w:p w14:paraId="0A37501D" w14:textId="77777777" w:rsidR="00691B8B" w:rsidRPr="00E76106" w:rsidRDefault="00691B8B" w:rsidP="00E76106">
            <w:pPr>
              <w:suppressAutoHyphens/>
              <w:rPr>
                <w:rFonts w:ascii="Arial" w:hAnsi="Arial" w:cs="Arial"/>
                <w:sz w:val="22"/>
                <w:szCs w:val="22"/>
              </w:rPr>
            </w:pPr>
          </w:p>
          <w:p w14:paraId="10F43CDF" w14:textId="18FEDC93" w:rsidR="00691B8B" w:rsidRPr="00E76106" w:rsidRDefault="00691B8B" w:rsidP="00E76106">
            <w:pPr>
              <w:suppressAutoHyphens/>
              <w:rPr>
                <w:rFonts w:ascii="Arial" w:hAnsi="Arial" w:cs="Arial"/>
                <w:spacing w:val="-3"/>
                <w:sz w:val="20"/>
              </w:rPr>
            </w:pPr>
            <w:r w:rsidRPr="00E76106">
              <w:rPr>
                <w:rFonts w:ascii="Arial" w:hAnsi="Arial" w:cs="Arial"/>
                <w:sz w:val="22"/>
                <w:szCs w:val="22"/>
              </w:rPr>
              <w:t xml:space="preserve">At Myerscough College and University Centre we have a nationally and internationally recognised Further Education, Higher Education, Adult Education and Apprenticeship provision. The Further Education provision is well established, the Higher Education provision has a well-recognised partnership with </w:t>
            </w:r>
            <w:r w:rsidR="0032609E">
              <w:rPr>
                <w:rFonts w:ascii="Arial" w:hAnsi="Arial" w:cs="Arial"/>
                <w:sz w:val="22"/>
                <w:szCs w:val="22"/>
              </w:rPr>
              <w:t>the University of Lancashire</w:t>
            </w:r>
            <w:r w:rsidRPr="00E76106">
              <w:rPr>
                <w:rFonts w:ascii="Arial" w:hAnsi="Arial" w:cs="Arial"/>
                <w:sz w:val="22"/>
                <w:szCs w:val="22"/>
              </w:rPr>
              <w:t xml:space="preserve"> and the apprenticeship provision is operational nationally. We offer a rewarding and enjoyable working environment, where colleagues are inspired to make a positive difference to the educational experience and employability of our students. We are one of the top five largest land-based and sports colleges in the UK.</w:t>
            </w:r>
          </w:p>
          <w:p w14:paraId="5DAB6C7B" w14:textId="77777777" w:rsidR="00691B8B" w:rsidRPr="00E76106" w:rsidRDefault="00691B8B" w:rsidP="00E76106">
            <w:pPr>
              <w:rPr>
                <w:rFonts w:ascii="Arial" w:hAnsi="Arial" w:cs="Arial"/>
                <w:sz w:val="22"/>
                <w:szCs w:val="22"/>
              </w:rPr>
            </w:pPr>
          </w:p>
        </w:tc>
      </w:tr>
    </w:tbl>
    <w:p w14:paraId="02EB378F" w14:textId="77777777" w:rsidR="006E1889" w:rsidRPr="002B100F" w:rsidRDefault="006E1889" w:rsidP="006E1889">
      <w:pPr>
        <w:suppressAutoHyphens/>
        <w:jc w:val="center"/>
        <w:rPr>
          <w:rFonts w:ascii="Arial" w:hAnsi="Arial" w:cs="Arial"/>
          <w:spacing w:val="-3"/>
        </w:rPr>
      </w:pPr>
    </w:p>
    <w:tbl>
      <w:tblPr>
        <w:tblW w:w="9242"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621"/>
        <w:gridCol w:w="4621"/>
      </w:tblGrid>
      <w:tr w:rsidR="00A63814" w:rsidRPr="002B100F" w14:paraId="727548F3" w14:textId="77777777" w:rsidTr="3F47AC33">
        <w:tc>
          <w:tcPr>
            <w:tcW w:w="4621" w:type="dxa"/>
            <w:tcBorders>
              <w:top w:val="single" w:sz="6" w:space="0" w:color="auto"/>
              <w:left w:val="single" w:sz="6" w:space="0" w:color="auto"/>
              <w:bottom w:val="nil"/>
              <w:right w:val="single" w:sz="6" w:space="0" w:color="auto"/>
            </w:tcBorders>
            <w:shd w:val="clear" w:color="auto" w:fill="167844"/>
          </w:tcPr>
          <w:p w14:paraId="45CD8191" w14:textId="77777777" w:rsidR="00A63814" w:rsidRPr="00E76106" w:rsidRDefault="00A63814">
            <w:pPr>
              <w:suppressAutoHyphens/>
              <w:jc w:val="both"/>
              <w:rPr>
                <w:rFonts w:ascii="Arial" w:hAnsi="Arial" w:cs="Arial"/>
                <w:b/>
                <w:color w:val="FFFFFF"/>
                <w:spacing w:val="-3"/>
              </w:rPr>
            </w:pPr>
            <w:r w:rsidRPr="00E76106">
              <w:rPr>
                <w:rFonts w:ascii="Arial" w:hAnsi="Arial" w:cs="Arial"/>
                <w:b/>
                <w:color w:val="FFFFFF"/>
                <w:spacing w:val="-3"/>
              </w:rPr>
              <w:t>JOB TITLE</w:t>
            </w:r>
          </w:p>
        </w:tc>
        <w:tc>
          <w:tcPr>
            <w:tcW w:w="4621" w:type="dxa"/>
            <w:tcBorders>
              <w:top w:val="single" w:sz="6" w:space="0" w:color="auto"/>
              <w:left w:val="single" w:sz="6" w:space="0" w:color="auto"/>
              <w:bottom w:val="nil"/>
              <w:right w:val="single" w:sz="6" w:space="0" w:color="auto"/>
            </w:tcBorders>
            <w:shd w:val="clear" w:color="auto" w:fill="167844"/>
          </w:tcPr>
          <w:p w14:paraId="2E8F64F2" w14:textId="77777777" w:rsidR="00A63814" w:rsidRPr="00E76106" w:rsidRDefault="00A63814">
            <w:pPr>
              <w:suppressAutoHyphens/>
              <w:rPr>
                <w:rFonts w:ascii="Arial" w:hAnsi="Arial" w:cs="Arial"/>
                <w:b/>
                <w:color w:val="FFFFFF"/>
                <w:spacing w:val="-3"/>
              </w:rPr>
            </w:pPr>
            <w:r w:rsidRPr="00E76106">
              <w:rPr>
                <w:rFonts w:ascii="Arial" w:hAnsi="Arial" w:cs="Arial"/>
                <w:b/>
                <w:color w:val="FFFFFF"/>
                <w:spacing w:val="-3"/>
              </w:rPr>
              <w:t>AREA OF WORK</w:t>
            </w:r>
          </w:p>
        </w:tc>
      </w:tr>
      <w:tr w:rsidR="001F7236" w:rsidRPr="0093183D" w14:paraId="6A05A809" w14:textId="77777777" w:rsidTr="3F47AC33">
        <w:tc>
          <w:tcPr>
            <w:tcW w:w="4621" w:type="dxa"/>
            <w:tcBorders>
              <w:top w:val="single" w:sz="6" w:space="0" w:color="auto"/>
              <w:left w:val="single" w:sz="6" w:space="0" w:color="auto"/>
              <w:bottom w:val="nil"/>
              <w:right w:val="single" w:sz="6" w:space="0" w:color="auto"/>
            </w:tcBorders>
          </w:tcPr>
          <w:p w14:paraId="1124833C" w14:textId="14CAA882" w:rsidR="001F7236" w:rsidRPr="00647278" w:rsidRDefault="00C337F8" w:rsidP="00645161">
            <w:pPr>
              <w:suppressAutoHyphens/>
              <w:jc w:val="center"/>
              <w:rPr>
                <w:rFonts w:ascii="Arial" w:hAnsi="Arial" w:cs="Arial"/>
                <w:spacing w:val="-3"/>
              </w:rPr>
            </w:pPr>
            <w:r w:rsidRPr="00C337F8">
              <w:rPr>
                <w:rFonts w:ascii="Arial" w:hAnsi="Arial" w:cs="Arial"/>
                <w:spacing w:val="-3"/>
              </w:rPr>
              <w:t xml:space="preserve">Residential Support and Experience </w:t>
            </w:r>
            <w:r w:rsidRPr="00647278">
              <w:rPr>
                <w:rFonts w:ascii="Arial" w:hAnsi="Arial" w:cs="Arial"/>
                <w:spacing w:val="-3"/>
              </w:rPr>
              <w:t>Officer</w:t>
            </w:r>
          </w:p>
          <w:p w14:paraId="24CE231D" w14:textId="77777777" w:rsidR="00B768ED" w:rsidRDefault="00B768ED" w:rsidP="00647278">
            <w:pPr>
              <w:suppressAutoHyphens/>
              <w:jc w:val="center"/>
              <w:rPr>
                <w:rFonts w:ascii="Arial" w:hAnsi="Arial" w:cs="Arial"/>
                <w:spacing w:val="-3"/>
              </w:rPr>
            </w:pPr>
          </w:p>
          <w:p w14:paraId="1039BC01" w14:textId="5BAA06A7" w:rsidR="00647278" w:rsidRPr="00647278" w:rsidRDefault="007B6A24" w:rsidP="00647278">
            <w:pPr>
              <w:suppressAutoHyphens/>
              <w:jc w:val="center"/>
              <w:rPr>
                <w:rFonts w:ascii="Arial" w:hAnsi="Arial" w:cs="Arial"/>
                <w:spacing w:val="-3"/>
              </w:rPr>
            </w:pPr>
            <w:r w:rsidRPr="00647278">
              <w:rPr>
                <w:rFonts w:ascii="Arial" w:hAnsi="Arial" w:cs="Arial"/>
                <w:spacing w:val="-3"/>
              </w:rPr>
              <w:t>7-day</w:t>
            </w:r>
            <w:r w:rsidR="00647278" w:rsidRPr="00647278">
              <w:rPr>
                <w:rFonts w:ascii="Arial" w:hAnsi="Arial" w:cs="Arial"/>
                <w:spacing w:val="-3"/>
              </w:rPr>
              <w:t xml:space="preserve"> rota shifts system </w:t>
            </w:r>
          </w:p>
          <w:p w14:paraId="5A39BBE3" w14:textId="40CB5563" w:rsidR="00647278" w:rsidRPr="00C337F8" w:rsidRDefault="00647278" w:rsidP="00645161">
            <w:pPr>
              <w:suppressAutoHyphens/>
              <w:jc w:val="center"/>
              <w:rPr>
                <w:rFonts w:ascii="Arial" w:hAnsi="Arial" w:cs="Arial"/>
                <w:spacing w:val="-3"/>
                <w:szCs w:val="22"/>
              </w:rPr>
            </w:pPr>
          </w:p>
        </w:tc>
        <w:tc>
          <w:tcPr>
            <w:tcW w:w="4621" w:type="dxa"/>
            <w:tcBorders>
              <w:top w:val="single" w:sz="6" w:space="0" w:color="auto"/>
              <w:left w:val="single" w:sz="6" w:space="0" w:color="auto"/>
              <w:bottom w:val="nil"/>
              <w:right w:val="single" w:sz="6" w:space="0" w:color="auto"/>
            </w:tcBorders>
          </w:tcPr>
          <w:p w14:paraId="50C6628A" w14:textId="77777777" w:rsidR="00647278" w:rsidRDefault="00647278" w:rsidP="00647278">
            <w:pPr>
              <w:suppressAutoHyphens/>
              <w:jc w:val="center"/>
              <w:rPr>
                <w:rFonts w:ascii="Arial" w:hAnsi="Arial" w:cs="Arial"/>
                <w:spacing w:val="-3"/>
              </w:rPr>
            </w:pPr>
          </w:p>
          <w:p w14:paraId="41C8F396" w14:textId="7AC41E2B" w:rsidR="00645161" w:rsidRPr="00647278" w:rsidRDefault="00C337F8" w:rsidP="00647278">
            <w:pPr>
              <w:suppressAutoHyphens/>
              <w:jc w:val="center"/>
              <w:rPr>
                <w:rFonts w:ascii="Arial" w:hAnsi="Arial" w:cs="Arial"/>
                <w:spacing w:val="-3"/>
              </w:rPr>
            </w:pPr>
            <w:r w:rsidRPr="00C337F8">
              <w:rPr>
                <w:rFonts w:ascii="Arial" w:hAnsi="Arial" w:cs="Arial"/>
                <w:spacing w:val="-3"/>
              </w:rPr>
              <w:t xml:space="preserve">Student Support and Welfare </w:t>
            </w:r>
          </w:p>
        </w:tc>
      </w:tr>
      <w:tr w:rsidR="001F7236" w:rsidRPr="002B100F" w14:paraId="7BC5E5E0" w14:textId="77777777" w:rsidTr="3F47AC33">
        <w:tc>
          <w:tcPr>
            <w:tcW w:w="4621" w:type="dxa"/>
            <w:tcBorders>
              <w:top w:val="single" w:sz="6" w:space="0" w:color="auto"/>
              <w:left w:val="single" w:sz="6" w:space="0" w:color="auto"/>
              <w:bottom w:val="nil"/>
              <w:right w:val="single" w:sz="6" w:space="0" w:color="auto"/>
            </w:tcBorders>
            <w:shd w:val="clear" w:color="auto" w:fill="167844"/>
          </w:tcPr>
          <w:p w14:paraId="4F341565" w14:textId="77777777" w:rsidR="001F7236" w:rsidRPr="00E76106" w:rsidRDefault="001F7236">
            <w:pPr>
              <w:suppressAutoHyphens/>
              <w:jc w:val="both"/>
              <w:rPr>
                <w:rFonts w:ascii="Arial" w:hAnsi="Arial" w:cs="Arial"/>
                <w:b/>
                <w:color w:val="FFFFFF"/>
                <w:spacing w:val="-3"/>
              </w:rPr>
            </w:pPr>
            <w:r w:rsidRPr="00E76106">
              <w:rPr>
                <w:rFonts w:ascii="Arial" w:hAnsi="Arial" w:cs="Arial"/>
                <w:b/>
                <w:color w:val="FFFFFF"/>
                <w:spacing w:val="-3"/>
              </w:rPr>
              <w:t>SALARY</w:t>
            </w:r>
          </w:p>
        </w:tc>
        <w:tc>
          <w:tcPr>
            <w:tcW w:w="4621" w:type="dxa"/>
            <w:tcBorders>
              <w:top w:val="single" w:sz="6" w:space="0" w:color="auto"/>
              <w:left w:val="nil"/>
              <w:bottom w:val="nil"/>
              <w:right w:val="single" w:sz="6" w:space="0" w:color="auto"/>
            </w:tcBorders>
            <w:shd w:val="clear" w:color="auto" w:fill="167844"/>
          </w:tcPr>
          <w:p w14:paraId="36199D38" w14:textId="77777777" w:rsidR="001F7236" w:rsidRPr="00E76106" w:rsidRDefault="001F7236">
            <w:pPr>
              <w:suppressAutoHyphens/>
              <w:jc w:val="both"/>
              <w:rPr>
                <w:rFonts w:ascii="Arial" w:hAnsi="Arial" w:cs="Arial"/>
                <w:b/>
                <w:color w:val="FFFFFF"/>
                <w:spacing w:val="-3"/>
              </w:rPr>
            </w:pPr>
            <w:r w:rsidRPr="00E76106">
              <w:rPr>
                <w:rFonts w:ascii="Arial" w:hAnsi="Arial" w:cs="Arial"/>
                <w:b/>
                <w:color w:val="FFFFFF"/>
                <w:spacing w:val="-3"/>
              </w:rPr>
              <w:t>BENEFITS</w:t>
            </w:r>
          </w:p>
        </w:tc>
      </w:tr>
      <w:tr w:rsidR="001F7236" w:rsidRPr="002B100F" w14:paraId="3D293FCD" w14:textId="77777777" w:rsidTr="3F47AC33">
        <w:tc>
          <w:tcPr>
            <w:tcW w:w="4621" w:type="dxa"/>
            <w:tcBorders>
              <w:top w:val="single" w:sz="6" w:space="0" w:color="auto"/>
              <w:left w:val="single" w:sz="6" w:space="0" w:color="auto"/>
              <w:bottom w:val="nil"/>
              <w:right w:val="single" w:sz="6" w:space="0" w:color="auto"/>
            </w:tcBorders>
          </w:tcPr>
          <w:p w14:paraId="72A3D3EC" w14:textId="77777777" w:rsidR="001F7236" w:rsidRPr="002B100F" w:rsidRDefault="001F7236" w:rsidP="0037462A">
            <w:pPr>
              <w:suppressAutoHyphens/>
              <w:jc w:val="both"/>
              <w:rPr>
                <w:rFonts w:ascii="Arial" w:hAnsi="Arial" w:cs="Arial"/>
                <w:spacing w:val="-3"/>
              </w:rPr>
            </w:pPr>
          </w:p>
          <w:p w14:paraId="7A3EA0E6" w14:textId="77777777" w:rsidR="00AF0D03" w:rsidRPr="00AF0D03" w:rsidRDefault="00AF0D03" w:rsidP="00AF0D03">
            <w:pPr>
              <w:jc w:val="center"/>
              <w:rPr>
                <w:rFonts w:ascii="Arial" w:hAnsi="Arial" w:cs="Arial"/>
              </w:rPr>
            </w:pPr>
            <w:r w:rsidRPr="00AF0D03">
              <w:rPr>
                <w:rFonts w:ascii="Arial" w:hAnsi="Arial" w:cs="Arial"/>
              </w:rPr>
              <w:t>£25,457 </w:t>
            </w:r>
          </w:p>
          <w:p w14:paraId="4FAF834D" w14:textId="77777777" w:rsidR="00AF0D03" w:rsidRPr="00AF0D03" w:rsidRDefault="00AF0D03" w:rsidP="00AF0D03">
            <w:pPr>
              <w:jc w:val="center"/>
              <w:rPr>
                <w:rFonts w:ascii="Arial" w:hAnsi="Arial" w:cs="Arial"/>
              </w:rPr>
            </w:pPr>
            <w:r w:rsidRPr="00AF0D03">
              <w:rPr>
                <w:rFonts w:ascii="Arial" w:hAnsi="Arial" w:cs="Arial"/>
              </w:rPr>
              <w:t>whole time equivalent pro rata </w:t>
            </w:r>
          </w:p>
          <w:p w14:paraId="1B4D029B" w14:textId="77777777" w:rsidR="00AF0D03" w:rsidRPr="00AF0D03" w:rsidRDefault="00AF0D03" w:rsidP="00AF0D03">
            <w:pPr>
              <w:jc w:val="center"/>
              <w:rPr>
                <w:rFonts w:ascii="Arial" w:hAnsi="Arial" w:cs="Arial"/>
              </w:rPr>
            </w:pPr>
            <w:r w:rsidRPr="00AF0D03">
              <w:rPr>
                <w:rFonts w:ascii="Arial" w:hAnsi="Arial" w:cs="Arial"/>
              </w:rPr>
              <w:t>per annum, plus holiday entitlement  </w:t>
            </w:r>
          </w:p>
          <w:p w14:paraId="114C0952" w14:textId="7C6FFB7A" w:rsidR="3F47AC33" w:rsidRDefault="3F47AC33" w:rsidP="3F47AC33">
            <w:pPr>
              <w:jc w:val="center"/>
              <w:rPr>
                <w:rFonts w:ascii="Arial" w:hAnsi="Arial" w:cs="Arial"/>
              </w:rPr>
            </w:pPr>
          </w:p>
          <w:p w14:paraId="0D0B940D" w14:textId="77777777" w:rsidR="009B5DCB" w:rsidRPr="002B100F" w:rsidRDefault="009B5DCB" w:rsidP="00B95EB3">
            <w:pPr>
              <w:suppressAutoHyphens/>
              <w:jc w:val="center"/>
              <w:rPr>
                <w:rFonts w:ascii="Arial" w:hAnsi="Arial" w:cs="Arial"/>
                <w:spacing w:val="-3"/>
              </w:rPr>
            </w:pPr>
          </w:p>
        </w:tc>
        <w:tc>
          <w:tcPr>
            <w:tcW w:w="4621" w:type="dxa"/>
            <w:tcBorders>
              <w:top w:val="single" w:sz="6" w:space="0" w:color="auto"/>
              <w:left w:val="nil"/>
              <w:bottom w:val="nil"/>
              <w:right w:val="single" w:sz="6" w:space="0" w:color="auto"/>
            </w:tcBorders>
          </w:tcPr>
          <w:p w14:paraId="0E27B00A" w14:textId="77777777" w:rsidR="001F7236" w:rsidRDefault="001F7236" w:rsidP="0037462A">
            <w:pPr>
              <w:suppressAutoHyphens/>
              <w:jc w:val="center"/>
              <w:rPr>
                <w:rFonts w:ascii="Arial" w:hAnsi="Arial" w:cs="Arial"/>
                <w:spacing w:val="-3"/>
                <w:szCs w:val="24"/>
              </w:rPr>
            </w:pPr>
          </w:p>
          <w:p w14:paraId="795FA867" w14:textId="77777777" w:rsidR="00AF0D03" w:rsidRPr="00AF0D03" w:rsidRDefault="00AF0D03" w:rsidP="00AF0D03">
            <w:pPr>
              <w:suppressAutoHyphens/>
              <w:jc w:val="center"/>
              <w:rPr>
                <w:rFonts w:ascii="Arial" w:hAnsi="Arial" w:cs="Arial"/>
                <w:spacing w:val="-3"/>
                <w:szCs w:val="24"/>
              </w:rPr>
            </w:pPr>
            <w:r w:rsidRPr="00AF0D03">
              <w:rPr>
                <w:rFonts w:ascii="Arial" w:hAnsi="Arial" w:cs="Arial"/>
                <w:spacing w:val="-3"/>
                <w:szCs w:val="24"/>
              </w:rPr>
              <w:t>Local Government Pension Scheme </w:t>
            </w:r>
          </w:p>
          <w:p w14:paraId="65CC6E54" w14:textId="77777777" w:rsidR="00AF0D03" w:rsidRPr="00AF0D03" w:rsidRDefault="00AF0D03" w:rsidP="00AF0D03">
            <w:pPr>
              <w:suppressAutoHyphens/>
              <w:jc w:val="center"/>
              <w:rPr>
                <w:rFonts w:ascii="Arial" w:hAnsi="Arial" w:cs="Arial"/>
                <w:spacing w:val="-3"/>
                <w:szCs w:val="24"/>
              </w:rPr>
            </w:pPr>
            <w:r w:rsidRPr="00AF0D03">
              <w:rPr>
                <w:rFonts w:ascii="Arial" w:hAnsi="Arial" w:cs="Arial"/>
                <w:spacing w:val="-3"/>
                <w:szCs w:val="24"/>
              </w:rPr>
              <w:t>33 days holiday pro rata plus Bank Holidays pro rata  </w:t>
            </w:r>
          </w:p>
          <w:p w14:paraId="6EB1708B" w14:textId="77777777" w:rsidR="00AF0D03" w:rsidRPr="00AF0D03" w:rsidRDefault="00AF0D03" w:rsidP="00AF0D03">
            <w:pPr>
              <w:suppressAutoHyphens/>
              <w:jc w:val="center"/>
              <w:rPr>
                <w:rFonts w:ascii="Arial" w:hAnsi="Arial" w:cs="Arial"/>
                <w:spacing w:val="-3"/>
                <w:szCs w:val="24"/>
              </w:rPr>
            </w:pPr>
            <w:r w:rsidRPr="00AF0D03">
              <w:rPr>
                <w:rFonts w:ascii="Arial" w:hAnsi="Arial" w:cs="Arial"/>
                <w:spacing w:val="-3"/>
                <w:szCs w:val="24"/>
              </w:rPr>
              <w:t>Payment for your holiday entitlement will be incorporated into your annual salary. </w:t>
            </w:r>
          </w:p>
          <w:p w14:paraId="60061E4C" w14:textId="77777777" w:rsidR="001F7236" w:rsidRPr="0079244C" w:rsidRDefault="001F7236" w:rsidP="0037462A">
            <w:pPr>
              <w:suppressAutoHyphens/>
              <w:jc w:val="center"/>
              <w:rPr>
                <w:rFonts w:ascii="Arial" w:hAnsi="Arial" w:cs="Arial"/>
                <w:spacing w:val="-3"/>
                <w:szCs w:val="24"/>
              </w:rPr>
            </w:pPr>
          </w:p>
        </w:tc>
      </w:tr>
      <w:tr w:rsidR="001F7236" w:rsidRPr="002B100F" w14:paraId="210EF6BB" w14:textId="77777777" w:rsidTr="3F47AC33">
        <w:tc>
          <w:tcPr>
            <w:tcW w:w="4621" w:type="dxa"/>
            <w:tcBorders>
              <w:top w:val="single" w:sz="6" w:space="0" w:color="auto"/>
              <w:left w:val="single" w:sz="6" w:space="0" w:color="auto"/>
              <w:bottom w:val="single" w:sz="6" w:space="0" w:color="auto"/>
              <w:right w:val="single" w:sz="6" w:space="0" w:color="auto"/>
            </w:tcBorders>
            <w:shd w:val="clear" w:color="auto" w:fill="167844"/>
          </w:tcPr>
          <w:p w14:paraId="578DE954" w14:textId="77777777" w:rsidR="001F7236" w:rsidRPr="00E76106" w:rsidRDefault="001F7236" w:rsidP="00A63814">
            <w:pPr>
              <w:suppressAutoHyphens/>
              <w:jc w:val="both"/>
              <w:rPr>
                <w:rFonts w:ascii="Arial" w:hAnsi="Arial" w:cs="Arial"/>
                <w:color w:val="FFFFFF"/>
                <w:spacing w:val="-3"/>
              </w:rPr>
            </w:pPr>
            <w:r w:rsidRPr="00E76106">
              <w:rPr>
                <w:rFonts w:ascii="Arial" w:hAnsi="Arial" w:cs="Arial"/>
                <w:b/>
                <w:color w:val="FFFFFF"/>
                <w:spacing w:val="-3"/>
              </w:rPr>
              <w:t>LINE MANAGER(S)</w:t>
            </w:r>
          </w:p>
        </w:tc>
        <w:tc>
          <w:tcPr>
            <w:tcW w:w="4621" w:type="dxa"/>
            <w:tcBorders>
              <w:top w:val="single" w:sz="6" w:space="0" w:color="auto"/>
              <w:left w:val="nil"/>
              <w:bottom w:val="single" w:sz="6" w:space="0" w:color="auto"/>
              <w:right w:val="single" w:sz="6" w:space="0" w:color="auto"/>
            </w:tcBorders>
            <w:shd w:val="clear" w:color="auto" w:fill="167844"/>
          </w:tcPr>
          <w:p w14:paraId="0BA0645B" w14:textId="77777777" w:rsidR="001F7236" w:rsidRPr="00E76106" w:rsidRDefault="001F7236" w:rsidP="00A63814">
            <w:pPr>
              <w:suppressAutoHyphens/>
              <w:rPr>
                <w:rFonts w:ascii="Arial" w:hAnsi="Arial" w:cs="Arial"/>
                <w:color w:val="FFFFFF"/>
                <w:spacing w:val="-3"/>
              </w:rPr>
            </w:pPr>
            <w:r w:rsidRPr="00E76106">
              <w:rPr>
                <w:rFonts w:ascii="Arial" w:hAnsi="Arial" w:cs="Arial"/>
                <w:b/>
                <w:color w:val="FFFFFF"/>
                <w:spacing w:val="-3"/>
              </w:rPr>
              <w:t>LINE MANAGER FOR</w:t>
            </w:r>
          </w:p>
        </w:tc>
      </w:tr>
      <w:tr w:rsidR="001F7236" w:rsidRPr="0093183D" w14:paraId="629D792A" w14:textId="77777777" w:rsidTr="3F47AC33">
        <w:tc>
          <w:tcPr>
            <w:tcW w:w="4621" w:type="dxa"/>
            <w:tcBorders>
              <w:top w:val="single" w:sz="6" w:space="0" w:color="auto"/>
              <w:left w:val="single" w:sz="6" w:space="0" w:color="auto"/>
              <w:bottom w:val="single" w:sz="6" w:space="0" w:color="auto"/>
              <w:right w:val="single" w:sz="6" w:space="0" w:color="auto"/>
            </w:tcBorders>
          </w:tcPr>
          <w:p w14:paraId="50D5E750" w14:textId="77777777" w:rsidR="0082191B" w:rsidRPr="0082191B" w:rsidRDefault="0082191B" w:rsidP="0082191B">
            <w:pPr>
              <w:suppressAutoHyphens/>
              <w:jc w:val="center"/>
              <w:rPr>
                <w:rFonts w:ascii="Arial" w:hAnsi="Arial" w:cs="Arial"/>
                <w:spacing w:val="-3"/>
              </w:rPr>
            </w:pPr>
            <w:r w:rsidRPr="0082191B">
              <w:rPr>
                <w:rFonts w:ascii="Arial" w:hAnsi="Arial" w:cs="Arial"/>
              </w:rPr>
              <w:t>Residential Support and Experience Manager</w:t>
            </w:r>
          </w:p>
          <w:p w14:paraId="44EAFD9C" w14:textId="77777777" w:rsidR="001F7236" w:rsidRPr="0082191B" w:rsidRDefault="001F7236" w:rsidP="0037462A">
            <w:pPr>
              <w:suppressAutoHyphens/>
              <w:jc w:val="center"/>
              <w:rPr>
                <w:rFonts w:ascii="Arial" w:hAnsi="Arial" w:cs="Arial"/>
                <w:spacing w:val="-3"/>
                <w:szCs w:val="22"/>
              </w:rPr>
            </w:pPr>
          </w:p>
          <w:p w14:paraId="4B94D5A5" w14:textId="77777777" w:rsidR="001F7236" w:rsidRPr="00044F00" w:rsidRDefault="001F7236" w:rsidP="00AB5C57">
            <w:pPr>
              <w:suppressAutoHyphens/>
              <w:jc w:val="center"/>
              <w:rPr>
                <w:rFonts w:ascii="Arial" w:hAnsi="Arial" w:cs="Arial"/>
                <w:spacing w:val="-3"/>
                <w:szCs w:val="22"/>
              </w:rPr>
            </w:pPr>
          </w:p>
        </w:tc>
        <w:tc>
          <w:tcPr>
            <w:tcW w:w="4621" w:type="dxa"/>
            <w:tcBorders>
              <w:top w:val="single" w:sz="6" w:space="0" w:color="auto"/>
              <w:left w:val="nil"/>
              <w:bottom w:val="single" w:sz="6" w:space="0" w:color="auto"/>
              <w:right w:val="single" w:sz="6" w:space="0" w:color="auto"/>
            </w:tcBorders>
          </w:tcPr>
          <w:p w14:paraId="3DEEC669" w14:textId="77777777" w:rsidR="001F7236" w:rsidRPr="00044F00" w:rsidRDefault="001F7236" w:rsidP="0037462A">
            <w:pPr>
              <w:suppressAutoHyphens/>
              <w:jc w:val="center"/>
              <w:rPr>
                <w:rFonts w:ascii="Arial" w:hAnsi="Arial" w:cs="Arial"/>
                <w:spacing w:val="-3"/>
                <w:szCs w:val="22"/>
              </w:rPr>
            </w:pPr>
          </w:p>
          <w:p w14:paraId="34824FA9" w14:textId="77777777" w:rsidR="00645161" w:rsidRPr="00044F00" w:rsidRDefault="001F7236" w:rsidP="00521B7B">
            <w:pPr>
              <w:suppressAutoHyphens/>
              <w:jc w:val="center"/>
              <w:rPr>
                <w:rFonts w:ascii="Arial" w:hAnsi="Arial" w:cs="Arial"/>
                <w:spacing w:val="-3"/>
                <w:szCs w:val="22"/>
              </w:rPr>
            </w:pPr>
            <w:r>
              <w:rPr>
                <w:rFonts w:ascii="Arial" w:hAnsi="Arial" w:cs="Arial"/>
                <w:spacing w:val="-3"/>
                <w:szCs w:val="22"/>
              </w:rPr>
              <w:t>N/A</w:t>
            </w:r>
          </w:p>
        </w:tc>
      </w:tr>
      <w:tr w:rsidR="001F7236" w:rsidRPr="002B100F" w14:paraId="628604BA" w14:textId="77777777" w:rsidTr="3F47AC33">
        <w:tc>
          <w:tcPr>
            <w:tcW w:w="9242" w:type="dxa"/>
            <w:gridSpan w:val="2"/>
            <w:tcBorders>
              <w:top w:val="nil"/>
              <w:left w:val="single" w:sz="6" w:space="0" w:color="auto"/>
              <w:bottom w:val="single" w:sz="6" w:space="0" w:color="auto"/>
              <w:right w:val="single" w:sz="6" w:space="0" w:color="auto"/>
            </w:tcBorders>
            <w:shd w:val="clear" w:color="auto" w:fill="167844"/>
          </w:tcPr>
          <w:p w14:paraId="6DBD24DA" w14:textId="77777777" w:rsidR="001F7236" w:rsidRPr="00E76106" w:rsidRDefault="001F7236">
            <w:pPr>
              <w:suppressAutoHyphens/>
              <w:jc w:val="both"/>
              <w:rPr>
                <w:rFonts w:ascii="Arial" w:hAnsi="Arial" w:cs="Arial"/>
                <w:b/>
                <w:color w:val="FFFFFF"/>
                <w:spacing w:val="-3"/>
              </w:rPr>
            </w:pPr>
            <w:r w:rsidRPr="00E76106">
              <w:rPr>
                <w:rFonts w:ascii="Arial" w:hAnsi="Arial" w:cs="Arial"/>
                <w:b/>
                <w:color w:val="FFFFFF"/>
                <w:spacing w:val="-3"/>
              </w:rPr>
              <w:t>KEY TASKS AND RESPONSIBILITIES</w:t>
            </w:r>
          </w:p>
        </w:tc>
      </w:tr>
      <w:tr w:rsidR="001F7236" w:rsidRPr="002B100F" w14:paraId="3656B9AB" w14:textId="77777777" w:rsidTr="3F47AC33">
        <w:tc>
          <w:tcPr>
            <w:tcW w:w="9242" w:type="dxa"/>
            <w:gridSpan w:val="2"/>
            <w:tcBorders>
              <w:top w:val="nil"/>
              <w:left w:val="single" w:sz="6" w:space="0" w:color="auto"/>
              <w:bottom w:val="single" w:sz="6" w:space="0" w:color="auto"/>
              <w:right w:val="single" w:sz="6" w:space="0" w:color="auto"/>
            </w:tcBorders>
          </w:tcPr>
          <w:p w14:paraId="73EAC204" w14:textId="77777777" w:rsidR="0082191B" w:rsidRPr="0082191B" w:rsidRDefault="0082191B" w:rsidP="0082191B">
            <w:pPr>
              <w:suppressAutoHyphens/>
              <w:jc w:val="both"/>
              <w:rPr>
                <w:rFonts w:ascii="Arial" w:eastAsia="Calibri" w:hAnsi="Arial" w:cs="Arial"/>
                <w:sz w:val="22"/>
              </w:rPr>
            </w:pPr>
            <w:r w:rsidRPr="0082191B">
              <w:rPr>
                <w:rFonts w:ascii="Arial" w:hAnsi="Arial" w:cs="Arial"/>
                <w:sz w:val="22"/>
              </w:rPr>
              <w:t>At the heart of our ethos is to provide an outstanding student experience, in a safe and inclusive environment.</w:t>
            </w:r>
            <w:r w:rsidRPr="0082191B">
              <w:rPr>
                <w:rFonts w:ascii="Arial" w:eastAsia="Calibri" w:hAnsi="Arial" w:cs="Arial"/>
                <w:sz w:val="22"/>
              </w:rPr>
              <w:t xml:space="preserve"> You will support the delivery and further development of a high quality, evidence based, professional and pro-active residential support service.</w:t>
            </w:r>
          </w:p>
          <w:p w14:paraId="10221921" w14:textId="77777777" w:rsidR="0082191B" w:rsidRPr="0082191B" w:rsidRDefault="0082191B" w:rsidP="0082191B">
            <w:pPr>
              <w:suppressAutoHyphens/>
              <w:jc w:val="both"/>
              <w:rPr>
                <w:rFonts w:ascii="Arial" w:eastAsia="Calibri" w:hAnsi="Arial" w:cs="Arial"/>
                <w:sz w:val="22"/>
              </w:rPr>
            </w:pPr>
          </w:p>
          <w:p w14:paraId="072ABC44" w14:textId="4116554B" w:rsidR="0082191B" w:rsidRPr="0082191B" w:rsidRDefault="0082191B" w:rsidP="0082191B">
            <w:pPr>
              <w:suppressAutoHyphens/>
              <w:jc w:val="both"/>
              <w:rPr>
                <w:rFonts w:ascii="Arial" w:eastAsia="Calibri" w:hAnsi="Arial" w:cs="Arial"/>
                <w:sz w:val="22"/>
              </w:rPr>
            </w:pPr>
            <w:r w:rsidRPr="0082191B">
              <w:rPr>
                <w:rFonts w:ascii="Arial" w:eastAsia="Calibri" w:hAnsi="Arial" w:cs="Arial"/>
                <w:sz w:val="22"/>
              </w:rPr>
              <w:t>You will be a</w:t>
            </w:r>
            <w:r w:rsidR="00B768ED">
              <w:rPr>
                <w:rFonts w:ascii="Arial" w:eastAsia="Calibri" w:hAnsi="Arial" w:cs="Arial"/>
                <w:sz w:val="22"/>
              </w:rPr>
              <w:t xml:space="preserve"> </w:t>
            </w:r>
            <w:r w:rsidRPr="0082191B">
              <w:rPr>
                <w:rFonts w:ascii="Arial" w:eastAsia="Calibri" w:hAnsi="Arial" w:cs="Arial"/>
                <w:sz w:val="22"/>
              </w:rPr>
              <w:t xml:space="preserve"> member of Residential Support and Experience Team that ensures that all residential students have access to and receive appropriate support, have the opportunity to succeed in their studies, develop their personal development and fully participate in the broader student experience.</w:t>
            </w:r>
          </w:p>
          <w:p w14:paraId="0D8535CD" w14:textId="6DBCC376" w:rsidR="0082191B" w:rsidRPr="0082191B" w:rsidRDefault="0082191B" w:rsidP="0082191B">
            <w:pPr>
              <w:suppressAutoHyphens/>
              <w:spacing w:line="257" w:lineRule="auto"/>
              <w:jc w:val="both"/>
              <w:rPr>
                <w:rFonts w:ascii="Arial" w:eastAsia="Calibri" w:hAnsi="Arial" w:cs="Arial"/>
                <w:sz w:val="22"/>
              </w:rPr>
            </w:pPr>
            <w:r w:rsidRPr="0082191B">
              <w:rPr>
                <w:rFonts w:ascii="Arial" w:eastAsia="Calibri" w:hAnsi="Arial" w:cs="Arial"/>
                <w:sz w:val="22"/>
              </w:rPr>
              <w:t>You will be highly visible in the Residential Village and promote and implement the residential rules and regulations, the student charter and the positive behaviour management process to support positive student behaviour management.</w:t>
            </w:r>
          </w:p>
          <w:p w14:paraId="4A6DBCAF" w14:textId="77777777" w:rsidR="0082191B" w:rsidRPr="0082191B" w:rsidRDefault="0082191B" w:rsidP="0082191B">
            <w:pPr>
              <w:suppressAutoHyphens/>
              <w:spacing w:line="257" w:lineRule="auto"/>
              <w:jc w:val="both"/>
              <w:rPr>
                <w:rFonts w:ascii="Arial" w:eastAsia="Calibri" w:hAnsi="Arial" w:cs="Arial"/>
                <w:sz w:val="22"/>
              </w:rPr>
            </w:pPr>
          </w:p>
          <w:p w14:paraId="6EEC5CCA" w14:textId="77777777" w:rsidR="0082191B" w:rsidRPr="0082191B" w:rsidRDefault="0082191B" w:rsidP="0082191B">
            <w:pPr>
              <w:suppressAutoHyphens/>
              <w:spacing w:line="257" w:lineRule="auto"/>
              <w:jc w:val="both"/>
              <w:rPr>
                <w:rFonts w:ascii="Arial" w:eastAsia="Calibri" w:hAnsi="Arial" w:cs="Arial"/>
                <w:sz w:val="22"/>
              </w:rPr>
            </w:pPr>
            <w:r w:rsidRPr="0082191B">
              <w:rPr>
                <w:rFonts w:ascii="Arial" w:eastAsia="Calibri" w:hAnsi="Arial" w:cs="Arial"/>
                <w:sz w:val="22"/>
              </w:rPr>
              <w:lastRenderedPageBreak/>
              <w:t>The role includes supporting the personal development provision for all residential students ensuring students fully participate in their studies, develop skills for work and life and have access to a vibrant and educational and residential environment to promote a positive experience.</w:t>
            </w:r>
          </w:p>
          <w:p w14:paraId="7CB09BB4" w14:textId="77777777" w:rsidR="0082191B" w:rsidRPr="0082191B" w:rsidRDefault="0082191B" w:rsidP="0082191B">
            <w:pPr>
              <w:suppressAutoHyphens/>
              <w:jc w:val="both"/>
              <w:rPr>
                <w:rFonts w:ascii="Arial" w:hAnsi="Arial" w:cs="Arial"/>
                <w:sz w:val="22"/>
              </w:rPr>
            </w:pPr>
          </w:p>
          <w:p w14:paraId="1E523F01" w14:textId="77777777" w:rsidR="0082191B" w:rsidRPr="0082191B" w:rsidRDefault="0082191B" w:rsidP="0082191B">
            <w:pPr>
              <w:suppressAutoHyphens/>
              <w:jc w:val="both"/>
              <w:rPr>
                <w:rFonts w:ascii="Arial" w:hAnsi="Arial" w:cs="Arial"/>
                <w:sz w:val="22"/>
              </w:rPr>
            </w:pPr>
            <w:r w:rsidRPr="0082191B">
              <w:rPr>
                <w:rFonts w:ascii="Arial" w:hAnsi="Arial" w:cs="Arial"/>
                <w:sz w:val="22"/>
              </w:rPr>
              <w:t xml:space="preserve">To provide effective safeguarding and support to all Residential students and encourage students to participate fully in all College activities. To maintain a welcoming, healthy and safe College environment, by promoting a positive high-quality student experience, upholding College regulations and Codes of Practice, maintaining all National Minimum Standards with high quality care as part of the Social Care Common Inspection Framework. </w:t>
            </w:r>
          </w:p>
          <w:p w14:paraId="5447D185" w14:textId="77777777" w:rsidR="0082191B" w:rsidRPr="0082191B" w:rsidRDefault="0082191B" w:rsidP="0082191B">
            <w:pPr>
              <w:suppressAutoHyphens/>
              <w:jc w:val="both"/>
              <w:rPr>
                <w:rFonts w:ascii="Arial" w:hAnsi="Arial" w:cs="Arial"/>
                <w:sz w:val="22"/>
              </w:rPr>
            </w:pPr>
          </w:p>
          <w:p w14:paraId="525553DF" w14:textId="77777777" w:rsidR="00645161" w:rsidRPr="0082191B" w:rsidRDefault="0082191B" w:rsidP="0082191B">
            <w:pPr>
              <w:autoSpaceDE w:val="0"/>
              <w:autoSpaceDN w:val="0"/>
              <w:adjustRightInd w:val="0"/>
              <w:rPr>
                <w:rFonts w:ascii="Arial" w:hAnsi="Arial" w:cs="Arial"/>
                <w:sz w:val="22"/>
              </w:rPr>
            </w:pPr>
            <w:r w:rsidRPr="0082191B">
              <w:rPr>
                <w:rFonts w:ascii="Arial" w:hAnsi="Arial" w:cs="Arial"/>
                <w:sz w:val="22"/>
              </w:rPr>
              <w:t>You will provide direct care and support to all residential students, promoting and delivering a range of interventions and activities and provide a focussed support programme for an identified caseload of students and Residential Halls.</w:t>
            </w:r>
          </w:p>
          <w:p w14:paraId="6A64AFD6" w14:textId="77777777" w:rsidR="0082191B" w:rsidRPr="0082191B" w:rsidRDefault="0082191B" w:rsidP="0082191B">
            <w:pPr>
              <w:autoSpaceDE w:val="0"/>
              <w:autoSpaceDN w:val="0"/>
              <w:adjustRightInd w:val="0"/>
              <w:rPr>
                <w:rFonts w:ascii="Arial" w:hAnsi="Arial" w:cs="Arial"/>
                <w:spacing w:val="-3"/>
                <w:sz w:val="22"/>
              </w:rPr>
            </w:pPr>
          </w:p>
          <w:p w14:paraId="33BAA4DF" w14:textId="769393B5" w:rsidR="0082191B" w:rsidRPr="0082191B" w:rsidRDefault="0082191B" w:rsidP="0082191B">
            <w:pPr>
              <w:pStyle w:val="ListParagraph"/>
              <w:numPr>
                <w:ilvl w:val="0"/>
                <w:numId w:val="20"/>
              </w:numPr>
              <w:suppressAutoHyphens/>
              <w:jc w:val="both"/>
              <w:rPr>
                <w:rFonts w:ascii="Arial" w:hAnsi="Arial" w:cs="Arial"/>
                <w:sz w:val="22"/>
                <w:szCs w:val="24"/>
              </w:rPr>
            </w:pPr>
            <w:r w:rsidRPr="0082191B">
              <w:rPr>
                <w:rFonts w:ascii="Arial" w:hAnsi="Arial" w:cs="Arial"/>
                <w:sz w:val="22"/>
                <w:szCs w:val="24"/>
              </w:rPr>
              <w:t>The post holder will work over a 7</w:t>
            </w:r>
            <w:r w:rsidR="00AF0D03">
              <w:rPr>
                <w:rFonts w:ascii="Arial" w:hAnsi="Arial" w:cs="Arial"/>
                <w:sz w:val="22"/>
                <w:szCs w:val="24"/>
              </w:rPr>
              <w:t>-</w:t>
            </w:r>
            <w:r w:rsidRPr="0082191B">
              <w:rPr>
                <w:rFonts w:ascii="Arial" w:hAnsi="Arial" w:cs="Arial"/>
                <w:sz w:val="22"/>
                <w:szCs w:val="24"/>
              </w:rPr>
              <w:t xml:space="preserve">day period average of 37hrs per week, including days and evenings. </w:t>
            </w:r>
          </w:p>
          <w:p w14:paraId="1A53C9B8" w14:textId="6FC8F400" w:rsidR="0082191B" w:rsidRPr="0082191B" w:rsidRDefault="0082191B" w:rsidP="0082191B">
            <w:pPr>
              <w:pStyle w:val="ListParagraph"/>
              <w:numPr>
                <w:ilvl w:val="0"/>
                <w:numId w:val="20"/>
              </w:numPr>
              <w:suppressAutoHyphens/>
              <w:jc w:val="both"/>
              <w:rPr>
                <w:rFonts w:ascii="Arial" w:hAnsi="Arial" w:cs="Arial"/>
                <w:sz w:val="22"/>
                <w:szCs w:val="24"/>
              </w:rPr>
            </w:pPr>
            <w:r w:rsidRPr="0082191B">
              <w:rPr>
                <w:rFonts w:ascii="Arial" w:hAnsi="Arial" w:cs="Arial"/>
                <w:sz w:val="22"/>
                <w:szCs w:val="24"/>
              </w:rPr>
              <w:t>Shifts will be between the hours of 8.30am -1</w:t>
            </w:r>
            <w:r w:rsidR="00D31C85">
              <w:rPr>
                <w:rFonts w:ascii="Arial" w:hAnsi="Arial" w:cs="Arial"/>
                <w:sz w:val="22"/>
                <w:szCs w:val="24"/>
              </w:rPr>
              <w:t>2.3</w:t>
            </w:r>
            <w:r w:rsidRPr="0082191B">
              <w:rPr>
                <w:rFonts w:ascii="Arial" w:hAnsi="Arial" w:cs="Arial"/>
                <w:sz w:val="22"/>
                <w:szCs w:val="24"/>
              </w:rPr>
              <w:t>0am</w:t>
            </w:r>
            <w:r w:rsidR="00634141">
              <w:rPr>
                <w:rFonts w:ascii="Arial" w:hAnsi="Arial" w:cs="Arial"/>
                <w:sz w:val="22"/>
                <w:szCs w:val="24"/>
              </w:rPr>
              <w:t xml:space="preserve"> </w:t>
            </w:r>
            <w:r w:rsidRPr="0082191B">
              <w:rPr>
                <w:rFonts w:ascii="Arial" w:hAnsi="Arial" w:cs="Arial"/>
                <w:sz w:val="22"/>
                <w:szCs w:val="24"/>
              </w:rPr>
              <w:t>This is in accordance with the rota, agreed with line manager.</w:t>
            </w:r>
          </w:p>
          <w:p w14:paraId="45FB0818" w14:textId="2E7F72D2" w:rsidR="0082191B" w:rsidRPr="0082191B" w:rsidRDefault="0082191B" w:rsidP="0082191B">
            <w:pPr>
              <w:autoSpaceDE w:val="0"/>
              <w:autoSpaceDN w:val="0"/>
              <w:adjustRightInd w:val="0"/>
              <w:rPr>
                <w:rFonts w:ascii="Arial" w:hAnsi="Arial" w:cs="Arial"/>
                <w:spacing w:val="-3"/>
                <w:sz w:val="22"/>
              </w:rPr>
            </w:pPr>
          </w:p>
        </w:tc>
      </w:tr>
      <w:tr w:rsidR="001F7236" w:rsidRPr="002B100F" w14:paraId="1A8081BE" w14:textId="77777777" w:rsidTr="3F47AC33">
        <w:tc>
          <w:tcPr>
            <w:tcW w:w="9242" w:type="dxa"/>
            <w:gridSpan w:val="2"/>
            <w:tcBorders>
              <w:top w:val="single" w:sz="6" w:space="0" w:color="auto"/>
              <w:left w:val="single" w:sz="6" w:space="0" w:color="auto"/>
              <w:bottom w:val="single" w:sz="6" w:space="0" w:color="auto"/>
              <w:right w:val="single" w:sz="6" w:space="0" w:color="auto"/>
            </w:tcBorders>
            <w:shd w:val="clear" w:color="auto" w:fill="167844"/>
          </w:tcPr>
          <w:p w14:paraId="37130191" w14:textId="77777777" w:rsidR="001F7236" w:rsidRPr="00E76106" w:rsidRDefault="001F7236">
            <w:pPr>
              <w:suppressAutoHyphens/>
              <w:jc w:val="both"/>
              <w:rPr>
                <w:rFonts w:ascii="Arial" w:hAnsi="Arial" w:cs="Arial"/>
                <w:b/>
                <w:color w:val="FFFFFF"/>
                <w:spacing w:val="-3"/>
              </w:rPr>
            </w:pPr>
            <w:r w:rsidRPr="00E76106">
              <w:rPr>
                <w:rFonts w:ascii="Arial" w:hAnsi="Arial" w:cs="Arial"/>
                <w:b/>
                <w:color w:val="FFFFFF"/>
                <w:spacing w:val="-3"/>
              </w:rPr>
              <w:lastRenderedPageBreak/>
              <w:t>DUTIES</w:t>
            </w:r>
          </w:p>
        </w:tc>
      </w:tr>
      <w:tr w:rsidR="001F7236" w:rsidRPr="002B100F" w14:paraId="049F31CB" w14:textId="77777777" w:rsidTr="3F47AC33">
        <w:tc>
          <w:tcPr>
            <w:tcW w:w="9242" w:type="dxa"/>
            <w:gridSpan w:val="2"/>
            <w:tcBorders>
              <w:top w:val="single" w:sz="6" w:space="0" w:color="auto"/>
              <w:left w:val="single" w:sz="6" w:space="0" w:color="auto"/>
              <w:bottom w:val="nil"/>
              <w:right w:val="single" w:sz="6" w:space="0" w:color="auto"/>
            </w:tcBorders>
          </w:tcPr>
          <w:p w14:paraId="64A12FDB" w14:textId="77777777" w:rsidR="0082191B" w:rsidRPr="00E6116C" w:rsidRDefault="0082191B" w:rsidP="0082191B">
            <w:pPr>
              <w:tabs>
                <w:tab w:val="left" w:pos="540"/>
              </w:tabs>
              <w:suppressAutoHyphens/>
              <w:autoSpaceDE w:val="0"/>
              <w:autoSpaceDN w:val="0"/>
              <w:adjustRightInd w:val="0"/>
              <w:jc w:val="both"/>
              <w:rPr>
                <w:rFonts w:ascii="Arial" w:hAnsi="Arial" w:cs="Arial"/>
                <w:sz w:val="22"/>
              </w:rPr>
            </w:pPr>
            <w:r w:rsidRPr="00E6116C">
              <w:rPr>
                <w:rFonts w:ascii="Arial" w:hAnsi="Arial" w:cs="Arial"/>
                <w:sz w:val="22"/>
              </w:rPr>
              <w:t>You will provide a high level of presence within all residential areas enabling students or visitors to make contact for any reason and be responsible for delegated tasks and caseload of students and Halls of residence.</w:t>
            </w:r>
          </w:p>
          <w:p w14:paraId="16B5D6D4" w14:textId="77777777" w:rsidR="0082191B" w:rsidRPr="00E6116C" w:rsidRDefault="0082191B" w:rsidP="0082191B">
            <w:pPr>
              <w:tabs>
                <w:tab w:val="left" w:pos="540"/>
              </w:tabs>
              <w:suppressAutoHyphens/>
              <w:autoSpaceDE w:val="0"/>
              <w:autoSpaceDN w:val="0"/>
              <w:adjustRightInd w:val="0"/>
              <w:jc w:val="both"/>
              <w:rPr>
                <w:rFonts w:ascii="Arial" w:hAnsi="Arial" w:cs="Arial"/>
                <w:sz w:val="22"/>
              </w:rPr>
            </w:pPr>
          </w:p>
          <w:p w14:paraId="58FF3691" w14:textId="77777777" w:rsidR="0082191B" w:rsidRPr="00E6116C" w:rsidRDefault="0082191B" w:rsidP="0082191B">
            <w:pPr>
              <w:tabs>
                <w:tab w:val="left" w:pos="540"/>
              </w:tabs>
              <w:suppressAutoHyphens/>
              <w:autoSpaceDE w:val="0"/>
              <w:autoSpaceDN w:val="0"/>
              <w:adjustRightInd w:val="0"/>
              <w:jc w:val="both"/>
              <w:rPr>
                <w:rFonts w:ascii="Arial" w:hAnsi="Arial" w:cs="Arial"/>
                <w:sz w:val="22"/>
              </w:rPr>
            </w:pPr>
            <w:r w:rsidRPr="00E6116C">
              <w:rPr>
                <w:rFonts w:ascii="Arial" w:hAnsi="Arial" w:cs="Arial"/>
                <w:sz w:val="22"/>
              </w:rPr>
              <w:t xml:space="preserve">You will take responsibility for residential student support and welfare referring any student who requires specialist support, advice, help or guidance, liaising with all students and their parents or guardians as necessary and ensuring all records are kept on Pro Monitor and any other record management and reporting systems. </w:t>
            </w:r>
          </w:p>
          <w:p w14:paraId="51DD3151" w14:textId="77777777" w:rsidR="0082191B" w:rsidRPr="00E6116C" w:rsidRDefault="0082191B" w:rsidP="0082191B">
            <w:pPr>
              <w:tabs>
                <w:tab w:val="left" w:pos="540"/>
              </w:tabs>
              <w:suppressAutoHyphens/>
              <w:autoSpaceDE w:val="0"/>
              <w:autoSpaceDN w:val="0"/>
              <w:adjustRightInd w:val="0"/>
              <w:jc w:val="both"/>
              <w:rPr>
                <w:rFonts w:ascii="Arial" w:hAnsi="Arial" w:cs="Arial"/>
                <w:sz w:val="22"/>
              </w:rPr>
            </w:pPr>
          </w:p>
          <w:p w14:paraId="2DB9C5B2" w14:textId="77777777" w:rsidR="0082191B" w:rsidRPr="00E6116C" w:rsidRDefault="0082191B" w:rsidP="0082191B">
            <w:pPr>
              <w:tabs>
                <w:tab w:val="left" w:pos="540"/>
              </w:tabs>
              <w:suppressAutoHyphens/>
              <w:autoSpaceDE w:val="0"/>
              <w:autoSpaceDN w:val="0"/>
              <w:adjustRightInd w:val="0"/>
              <w:jc w:val="both"/>
              <w:rPr>
                <w:rFonts w:ascii="Arial" w:hAnsi="Arial" w:cs="Arial"/>
                <w:sz w:val="22"/>
              </w:rPr>
            </w:pPr>
            <w:r w:rsidRPr="00E6116C">
              <w:rPr>
                <w:rFonts w:ascii="Arial" w:hAnsi="Arial" w:cs="Arial"/>
                <w:sz w:val="22"/>
              </w:rPr>
              <w:t>You will deliver a tutorial programme, carrying out individual reviews as part of the students’ individual learning plan with an identified caseload of student, monitoring their progress and development, ensuring that the student’s journey is recorded on Pro Monitor and any concerns reported.</w:t>
            </w:r>
          </w:p>
          <w:p w14:paraId="4AE20C43" w14:textId="77777777" w:rsidR="0082191B" w:rsidRPr="00E6116C" w:rsidRDefault="0082191B" w:rsidP="0082191B">
            <w:pPr>
              <w:tabs>
                <w:tab w:val="left" w:pos="540"/>
              </w:tabs>
              <w:suppressAutoHyphens/>
              <w:autoSpaceDE w:val="0"/>
              <w:autoSpaceDN w:val="0"/>
              <w:adjustRightInd w:val="0"/>
              <w:jc w:val="both"/>
              <w:rPr>
                <w:rFonts w:ascii="Arial" w:hAnsi="Arial" w:cs="Arial"/>
                <w:sz w:val="22"/>
              </w:rPr>
            </w:pPr>
          </w:p>
          <w:p w14:paraId="5CFD54EF" w14:textId="77777777" w:rsidR="0082191B" w:rsidRPr="00E6116C" w:rsidRDefault="0082191B" w:rsidP="0082191B">
            <w:pPr>
              <w:tabs>
                <w:tab w:val="left" w:pos="540"/>
              </w:tabs>
              <w:suppressAutoHyphens/>
              <w:autoSpaceDE w:val="0"/>
              <w:autoSpaceDN w:val="0"/>
              <w:adjustRightInd w:val="0"/>
              <w:jc w:val="both"/>
              <w:rPr>
                <w:rFonts w:ascii="Arial" w:hAnsi="Arial" w:cs="Arial"/>
                <w:sz w:val="22"/>
              </w:rPr>
            </w:pPr>
            <w:r w:rsidRPr="00E6116C">
              <w:rPr>
                <w:rFonts w:ascii="Arial" w:hAnsi="Arial" w:cs="Arial"/>
                <w:sz w:val="22"/>
              </w:rPr>
              <w:t xml:space="preserve">You will be responsible for the implementation and regular reviews alongside the team coordinator and manager for individual support plans including health and or care plans, risk assessment including safeguarding risk assessments. </w:t>
            </w:r>
          </w:p>
          <w:p w14:paraId="53128261" w14:textId="77777777" w:rsidR="001F7236" w:rsidRPr="00E6116C" w:rsidRDefault="001F7236" w:rsidP="00E34F59">
            <w:pPr>
              <w:suppressAutoHyphens/>
              <w:jc w:val="both"/>
              <w:rPr>
                <w:rFonts w:ascii="Arial" w:hAnsi="Arial" w:cs="Arial"/>
                <w:spacing w:val="-3"/>
                <w:sz w:val="22"/>
              </w:rPr>
            </w:pPr>
          </w:p>
        </w:tc>
      </w:tr>
      <w:tr w:rsidR="001F7236" w:rsidRPr="002B100F" w14:paraId="62486C05" w14:textId="77777777" w:rsidTr="3F47AC33">
        <w:tc>
          <w:tcPr>
            <w:tcW w:w="9242" w:type="dxa"/>
            <w:gridSpan w:val="2"/>
            <w:tcBorders>
              <w:top w:val="nil"/>
              <w:left w:val="single" w:sz="6" w:space="0" w:color="auto"/>
              <w:bottom w:val="single" w:sz="6" w:space="0" w:color="auto"/>
              <w:right w:val="single" w:sz="6" w:space="0" w:color="auto"/>
            </w:tcBorders>
          </w:tcPr>
          <w:p w14:paraId="2606EEB9" w14:textId="77777777" w:rsidR="0082191B" w:rsidRPr="00E6116C" w:rsidRDefault="0082191B" w:rsidP="0082191B">
            <w:pPr>
              <w:pStyle w:val="BodyTextIndent3"/>
              <w:ind w:left="0"/>
              <w:rPr>
                <w:rFonts w:ascii="Arial" w:hAnsi="Arial" w:cs="Arial"/>
                <w:sz w:val="22"/>
              </w:rPr>
            </w:pPr>
            <w:r w:rsidRPr="00E6116C">
              <w:rPr>
                <w:rFonts w:ascii="Arial" w:hAnsi="Arial" w:cs="Arial"/>
                <w:sz w:val="22"/>
              </w:rPr>
              <w:t xml:space="preserve">You will maintain discipline and participate as required in disciplinary investigation in accordance with the College Positive Behaviour Management Policy and Student Charter, providing supportive student interventions and liaison with college teams, parents and carers. </w:t>
            </w:r>
          </w:p>
          <w:p w14:paraId="7300FC01" w14:textId="77777777" w:rsidR="0082191B" w:rsidRPr="00E6116C" w:rsidRDefault="0082191B" w:rsidP="0082191B">
            <w:pPr>
              <w:tabs>
                <w:tab w:val="left" w:pos="540"/>
              </w:tabs>
              <w:suppressAutoHyphens/>
              <w:autoSpaceDE w:val="0"/>
              <w:autoSpaceDN w:val="0"/>
              <w:adjustRightInd w:val="0"/>
              <w:jc w:val="both"/>
              <w:rPr>
                <w:rFonts w:ascii="Arial" w:hAnsi="Arial" w:cs="Arial"/>
                <w:spacing w:val="-3"/>
                <w:sz w:val="22"/>
                <w:szCs w:val="24"/>
              </w:rPr>
            </w:pPr>
          </w:p>
          <w:p w14:paraId="07D0B98A" w14:textId="77777777" w:rsidR="0082191B" w:rsidRPr="00E6116C" w:rsidRDefault="0082191B" w:rsidP="0082191B">
            <w:pPr>
              <w:tabs>
                <w:tab w:val="left" w:pos="540"/>
              </w:tabs>
              <w:suppressAutoHyphens/>
              <w:autoSpaceDE w:val="0"/>
              <w:autoSpaceDN w:val="0"/>
              <w:adjustRightInd w:val="0"/>
              <w:jc w:val="both"/>
              <w:rPr>
                <w:rFonts w:ascii="Arial" w:hAnsi="Arial" w:cs="Arial"/>
                <w:spacing w:val="-3"/>
                <w:sz w:val="22"/>
                <w:szCs w:val="24"/>
              </w:rPr>
            </w:pPr>
            <w:r w:rsidRPr="00E6116C">
              <w:rPr>
                <w:rFonts w:ascii="Arial" w:hAnsi="Arial" w:cs="Arial"/>
                <w:spacing w:val="-3"/>
                <w:sz w:val="22"/>
                <w:szCs w:val="24"/>
              </w:rPr>
              <w:t>You will be expected to maintain contemporaneous records of any interventions, discipline, behaviour, health, safety or other relevant incidents, using the appropriate policies and procedures.</w:t>
            </w:r>
          </w:p>
          <w:p w14:paraId="6D6A8A51" w14:textId="77777777" w:rsidR="0082191B" w:rsidRPr="00E6116C" w:rsidRDefault="0082191B" w:rsidP="0082191B">
            <w:pPr>
              <w:tabs>
                <w:tab w:val="left" w:pos="540"/>
              </w:tabs>
              <w:suppressAutoHyphens/>
              <w:autoSpaceDE w:val="0"/>
              <w:autoSpaceDN w:val="0"/>
              <w:adjustRightInd w:val="0"/>
              <w:jc w:val="both"/>
              <w:rPr>
                <w:rFonts w:ascii="Arial" w:hAnsi="Arial" w:cs="Arial"/>
                <w:spacing w:val="-3"/>
                <w:sz w:val="22"/>
                <w:szCs w:val="24"/>
              </w:rPr>
            </w:pPr>
          </w:p>
          <w:p w14:paraId="2B49458E" w14:textId="77777777" w:rsidR="0082191B" w:rsidRPr="00E6116C" w:rsidRDefault="0082191B" w:rsidP="0082191B">
            <w:pPr>
              <w:tabs>
                <w:tab w:val="left" w:pos="540"/>
              </w:tabs>
              <w:suppressAutoHyphens/>
              <w:autoSpaceDE w:val="0"/>
              <w:autoSpaceDN w:val="0"/>
              <w:adjustRightInd w:val="0"/>
              <w:jc w:val="both"/>
              <w:rPr>
                <w:rFonts w:ascii="Arial" w:hAnsi="Arial" w:cs="Arial"/>
                <w:spacing w:val="-3"/>
                <w:sz w:val="22"/>
                <w:szCs w:val="24"/>
              </w:rPr>
            </w:pPr>
            <w:r w:rsidRPr="00E6116C">
              <w:rPr>
                <w:rFonts w:ascii="Arial" w:hAnsi="Arial" w:cs="Arial"/>
                <w:spacing w:val="-3"/>
                <w:sz w:val="22"/>
                <w:szCs w:val="24"/>
              </w:rPr>
              <w:t>You will deliver a programme of positive activities and to support student personal development and enhance the student experience. This may involve both on and off site activities.</w:t>
            </w:r>
          </w:p>
          <w:p w14:paraId="34FE2371" w14:textId="77777777" w:rsidR="0082191B" w:rsidRPr="00E6116C" w:rsidRDefault="0082191B" w:rsidP="0082191B">
            <w:pPr>
              <w:tabs>
                <w:tab w:val="left" w:pos="540"/>
              </w:tabs>
              <w:suppressAutoHyphens/>
              <w:autoSpaceDE w:val="0"/>
              <w:autoSpaceDN w:val="0"/>
              <w:adjustRightInd w:val="0"/>
              <w:jc w:val="both"/>
              <w:rPr>
                <w:rFonts w:ascii="Arial" w:hAnsi="Arial" w:cs="Arial"/>
                <w:spacing w:val="-3"/>
                <w:sz w:val="22"/>
                <w:szCs w:val="24"/>
              </w:rPr>
            </w:pPr>
            <w:r w:rsidRPr="00E6116C">
              <w:rPr>
                <w:rFonts w:ascii="Arial" w:hAnsi="Arial" w:cs="Arial"/>
                <w:spacing w:val="-3"/>
                <w:sz w:val="22"/>
                <w:szCs w:val="24"/>
              </w:rPr>
              <w:t xml:space="preserve"> </w:t>
            </w:r>
          </w:p>
          <w:p w14:paraId="14A26B23" w14:textId="77777777" w:rsidR="0082191B" w:rsidRPr="00E6116C" w:rsidRDefault="0082191B" w:rsidP="0082191B">
            <w:pPr>
              <w:tabs>
                <w:tab w:val="left" w:pos="540"/>
              </w:tabs>
              <w:suppressAutoHyphens/>
              <w:autoSpaceDE w:val="0"/>
              <w:autoSpaceDN w:val="0"/>
              <w:adjustRightInd w:val="0"/>
              <w:jc w:val="both"/>
              <w:rPr>
                <w:rFonts w:ascii="Arial" w:hAnsi="Arial" w:cs="Arial"/>
                <w:sz w:val="22"/>
              </w:rPr>
            </w:pPr>
            <w:r w:rsidRPr="00E6116C">
              <w:rPr>
                <w:rFonts w:ascii="Arial" w:hAnsi="Arial" w:cs="Arial"/>
                <w:sz w:val="22"/>
              </w:rPr>
              <w:t>You will find ways to actively seek student voice and engagement to gather views and feedback providing ways to improve provision and experience and enhance student involvement.</w:t>
            </w:r>
          </w:p>
          <w:p w14:paraId="35F4E353" w14:textId="77777777" w:rsidR="0082191B" w:rsidRPr="00E6116C" w:rsidRDefault="0082191B" w:rsidP="0082191B">
            <w:pPr>
              <w:autoSpaceDE w:val="0"/>
              <w:autoSpaceDN w:val="0"/>
              <w:adjustRightInd w:val="0"/>
              <w:jc w:val="both"/>
              <w:rPr>
                <w:rFonts w:ascii="Arial" w:hAnsi="Arial" w:cs="Arial"/>
                <w:sz w:val="22"/>
              </w:rPr>
            </w:pPr>
          </w:p>
          <w:p w14:paraId="0EC1B72E" w14:textId="77777777" w:rsidR="0082191B" w:rsidRPr="008019E0" w:rsidRDefault="0082191B" w:rsidP="0082191B">
            <w:pPr>
              <w:tabs>
                <w:tab w:val="left" w:pos="540"/>
              </w:tabs>
              <w:suppressAutoHyphens/>
              <w:autoSpaceDE w:val="0"/>
              <w:autoSpaceDN w:val="0"/>
              <w:adjustRightInd w:val="0"/>
              <w:jc w:val="both"/>
              <w:rPr>
                <w:rFonts w:asciiTheme="minorHAnsi" w:hAnsiTheme="minorHAnsi" w:cs="Arial"/>
              </w:rPr>
            </w:pPr>
            <w:r w:rsidRPr="00E6116C">
              <w:rPr>
                <w:rFonts w:ascii="Arial" w:hAnsi="Arial" w:cs="Arial"/>
                <w:sz w:val="22"/>
              </w:rPr>
              <w:t>You will be aware of the National Minimum Stand</w:t>
            </w:r>
            <w:r w:rsidRPr="00E6116C">
              <w:rPr>
                <w:rFonts w:ascii="Arial" w:hAnsi="Arial" w:cs="Arial"/>
                <w:sz w:val="22"/>
                <w:szCs w:val="22"/>
              </w:rPr>
              <w:t xml:space="preserve">ards &amp; Social care common inspection framework for under 18 students and ensure, as a College, they are adhered to and be part </w:t>
            </w:r>
            <w:r w:rsidRPr="00E6116C">
              <w:rPr>
                <w:rFonts w:ascii="Arial" w:hAnsi="Arial" w:cs="Arial"/>
                <w:sz w:val="22"/>
                <w:szCs w:val="22"/>
              </w:rPr>
              <w:lastRenderedPageBreak/>
              <w:t>of the continual development of the provision as a result of area self-assessment, student feedback sought where necessary.</w:t>
            </w:r>
          </w:p>
          <w:p w14:paraId="389D12E3" w14:textId="77777777" w:rsidR="0082191B" w:rsidRPr="008019E0" w:rsidRDefault="0082191B" w:rsidP="0082191B">
            <w:pPr>
              <w:tabs>
                <w:tab w:val="left" w:pos="540"/>
              </w:tabs>
              <w:suppressAutoHyphens/>
              <w:autoSpaceDE w:val="0"/>
              <w:autoSpaceDN w:val="0"/>
              <w:adjustRightInd w:val="0"/>
              <w:jc w:val="both"/>
              <w:rPr>
                <w:rFonts w:asciiTheme="minorHAnsi" w:hAnsiTheme="minorHAnsi" w:cs="Arial"/>
              </w:rPr>
            </w:pPr>
          </w:p>
          <w:p w14:paraId="7CEA6AA0" w14:textId="77777777" w:rsidR="0082191B" w:rsidRPr="00E6116C" w:rsidRDefault="0082191B" w:rsidP="0082191B">
            <w:pPr>
              <w:tabs>
                <w:tab w:val="left" w:pos="540"/>
              </w:tabs>
              <w:suppressAutoHyphens/>
              <w:autoSpaceDE w:val="0"/>
              <w:autoSpaceDN w:val="0"/>
              <w:adjustRightInd w:val="0"/>
              <w:jc w:val="both"/>
              <w:rPr>
                <w:rFonts w:ascii="Arial" w:hAnsi="Arial" w:cs="Arial"/>
                <w:sz w:val="22"/>
                <w:szCs w:val="22"/>
              </w:rPr>
            </w:pPr>
            <w:r w:rsidRPr="00E6116C">
              <w:rPr>
                <w:rFonts w:ascii="Arial" w:hAnsi="Arial" w:cs="Arial"/>
                <w:sz w:val="22"/>
                <w:szCs w:val="22"/>
              </w:rPr>
              <w:t>You will be a College first aider and supervise and/or react to any medical problems and ensure that students receive necessary first aid in an emergency in accordance with College policy.</w:t>
            </w:r>
          </w:p>
          <w:p w14:paraId="48096600" w14:textId="77777777" w:rsidR="0082191B" w:rsidRPr="00E6116C" w:rsidRDefault="0082191B" w:rsidP="0082191B">
            <w:pPr>
              <w:tabs>
                <w:tab w:val="left" w:pos="540"/>
              </w:tabs>
              <w:suppressAutoHyphens/>
              <w:autoSpaceDE w:val="0"/>
              <w:autoSpaceDN w:val="0"/>
              <w:adjustRightInd w:val="0"/>
              <w:jc w:val="both"/>
              <w:rPr>
                <w:rFonts w:ascii="Arial" w:hAnsi="Arial" w:cs="Arial"/>
                <w:sz w:val="22"/>
                <w:szCs w:val="22"/>
              </w:rPr>
            </w:pPr>
          </w:p>
          <w:p w14:paraId="2B9ADACE" w14:textId="77777777" w:rsidR="0082191B" w:rsidRPr="00E6116C" w:rsidRDefault="0082191B" w:rsidP="0082191B">
            <w:pPr>
              <w:tabs>
                <w:tab w:val="left" w:pos="540"/>
              </w:tabs>
              <w:suppressAutoHyphens/>
              <w:autoSpaceDE w:val="0"/>
              <w:autoSpaceDN w:val="0"/>
              <w:adjustRightInd w:val="0"/>
              <w:jc w:val="both"/>
              <w:rPr>
                <w:rFonts w:ascii="Arial" w:hAnsi="Arial" w:cs="Arial"/>
                <w:sz w:val="22"/>
                <w:szCs w:val="22"/>
              </w:rPr>
            </w:pPr>
            <w:r w:rsidRPr="00E6116C">
              <w:rPr>
                <w:rFonts w:ascii="Arial" w:hAnsi="Arial" w:cs="Arial"/>
                <w:sz w:val="22"/>
                <w:szCs w:val="22"/>
              </w:rPr>
              <w:t>You will ensure that under 18 year old students are in their rooms by 23:15 hours and that the under 18 signing out system is upheld and run effectively in accordance with College procedures.</w:t>
            </w:r>
          </w:p>
          <w:p w14:paraId="6EC8CB47" w14:textId="77777777" w:rsidR="0082191B" w:rsidRPr="00E6116C" w:rsidRDefault="0082191B" w:rsidP="0082191B">
            <w:pPr>
              <w:tabs>
                <w:tab w:val="left" w:pos="540"/>
              </w:tabs>
              <w:suppressAutoHyphens/>
              <w:autoSpaceDE w:val="0"/>
              <w:autoSpaceDN w:val="0"/>
              <w:adjustRightInd w:val="0"/>
              <w:jc w:val="both"/>
              <w:rPr>
                <w:rFonts w:ascii="Arial" w:hAnsi="Arial" w:cs="Arial"/>
                <w:sz w:val="22"/>
                <w:szCs w:val="22"/>
              </w:rPr>
            </w:pPr>
          </w:p>
          <w:p w14:paraId="282B56B5" w14:textId="77777777" w:rsidR="0082191B" w:rsidRPr="00E6116C" w:rsidRDefault="0082191B" w:rsidP="0082191B">
            <w:pPr>
              <w:tabs>
                <w:tab w:val="left" w:pos="540"/>
              </w:tabs>
              <w:suppressAutoHyphens/>
              <w:autoSpaceDE w:val="0"/>
              <w:autoSpaceDN w:val="0"/>
              <w:adjustRightInd w:val="0"/>
              <w:jc w:val="both"/>
              <w:rPr>
                <w:rFonts w:ascii="Arial" w:hAnsi="Arial" w:cs="Arial"/>
                <w:sz w:val="22"/>
                <w:szCs w:val="22"/>
              </w:rPr>
            </w:pPr>
            <w:r w:rsidRPr="00E6116C">
              <w:rPr>
                <w:rFonts w:ascii="Arial" w:hAnsi="Arial" w:cs="Arial"/>
                <w:sz w:val="22"/>
                <w:szCs w:val="22"/>
              </w:rPr>
              <w:t>You will be  responsible for keys and alarms in relation to the halls of residence and ensure all residential buildings are secure at all times.</w:t>
            </w:r>
          </w:p>
          <w:p w14:paraId="21AA3798" w14:textId="77777777" w:rsidR="0082191B" w:rsidRPr="00E6116C" w:rsidRDefault="0082191B" w:rsidP="0082191B">
            <w:pPr>
              <w:tabs>
                <w:tab w:val="left" w:pos="540"/>
              </w:tabs>
              <w:suppressAutoHyphens/>
              <w:autoSpaceDE w:val="0"/>
              <w:autoSpaceDN w:val="0"/>
              <w:adjustRightInd w:val="0"/>
              <w:jc w:val="both"/>
              <w:rPr>
                <w:rFonts w:ascii="Arial" w:hAnsi="Arial" w:cs="Arial"/>
                <w:sz w:val="22"/>
                <w:szCs w:val="22"/>
              </w:rPr>
            </w:pPr>
          </w:p>
          <w:p w14:paraId="1A2393E5" w14:textId="77777777" w:rsidR="0082191B" w:rsidRPr="00E6116C" w:rsidRDefault="0082191B" w:rsidP="0082191B">
            <w:pPr>
              <w:tabs>
                <w:tab w:val="left" w:pos="540"/>
              </w:tabs>
              <w:suppressAutoHyphens/>
              <w:autoSpaceDE w:val="0"/>
              <w:autoSpaceDN w:val="0"/>
              <w:adjustRightInd w:val="0"/>
              <w:jc w:val="both"/>
              <w:rPr>
                <w:rFonts w:ascii="Arial" w:hAnsi="Arial" w:cs="Arial"/>
                <w:sz w:val="22"/>
                <w:szCs w:val="22"/>
              </w:rPr>
            </w:pPr>
            <w:r w:rsidRPr="00E6116C">
              <w:rPr>
                <w:rFonts w:ascii="Arial" w:hAnsi="Arial" w:cs="Arial"/>
                <w:sz w:val="22"/>
                <w:szCs w:val="22"/>
              </w:rPr>
              <w:t>You will regularly assist in fire drills and evacuations and other delegated health and safety compliance checking, recording and reporting.</w:t>
            </w:r>
          </w:p>
          <w:p w14:paraId="61ED6B37" w14:textId="77777777" w:rsidR="0082191B" w:rsidRPr="00E6116C" w:rsidRDefault="0082191B" w:rsidP="0082191B">
            <w:pPr>
              <w:tabs>
                <w:tab w:val="left" w:pos="540"/>
              </w:tabs>
              <w:suppressAutoHyphens/>
              <w:autoSpaceDE w:val="0"/>
              <w:autoSpaceDN w:val="0"/>
              <w:adjustRightInd w:val="0"/>
              <w:jc w:val="both"/>
              <w:rPr>
                <w:rFonts w:ascii="Arial" w:hAnsi="Arial" w:cs="Arial"/>
                <w:sz w:val="22"/>
                <w:szCs w:val="22"/>
              </w:rPr>
            </w:pPr>
          </w:p>
          <w:p w14:paraId="6C371191" w14:textId="77777777" w:rsidR="0082191B" w:rsidRPr="00E6116C" w:rsidRDefault="0082191B" w:rsidP="0082191B">
            <w:pPr>
              <w:tabs>
                <w:tab w:val="left" w:pos="540"/>
              </w:tabs>
              <w:suppressAutoHyphens/>
              <w:autoSpaceDE w:val="0"/>
              <w:autoSpaceDN w:val="0"/>
              <w:adjustRightInd w:val="0"/>
              <w:jc w:val="both"/>
              <w:rPr>
                <w:rFonts w:ascii="Arial" w:hAnsi="Arial" w:cs="Arial"/>
                <w:sz w:val="22"/>
                <w:szCs w:val="22"/>
              </w:rPr>
            </w:pPr>
            <w:r w:rsidRPr="00E6116C">
              <w:rPr>
                <w:rFonts w:ascii="Arial" w:hAnsi="Arial" w:cs="Arial"/>
                <w:sz w:val="22"/>
                <w:szCs w:val="22"/>
              </w:rPr>
              <w:t>You will commit to your continuing professional development.</w:t>
            </w:r>
          </w:p>
          <w:p w14:paraId="17A9D9CB" w14:textId="77777777" w:rsidR="0082191B" w:rsidRPr="00E6116C" w:rsidRDefault="0082191B" w:rsidP="0082191B">
            <w:pPr>
              <w:tabs>
                <w:tab w:val="left" w:pos="540"/>
              </w:tabs>
              <w:suppressAutoHyphens/>
              <w:autoSpaceDE w:val="0"/>
              <w:autoSpaceDN w:val="0"/>
              <w:adjustRightInd w:val="0"/>
              <w:jc w:val="both"/>
              <w:rPr>
                <w:rFonts w:ascii="Arial" w:hAnsi="Arial" w:cs="Arial"/>
                <w:sz w:val="22"/>
                <w:szCs w:val="22"/>
              </w:rPr>
            </w:pPr>
          </w:p>
          <w:p w14:paraId="6A150CCC" w14:textId="77777777" w:rsidR="0082191B" w:rsidRPr="00E6116C" w:rsidRDefault="0082191B" w:rsidP="0082191B">
            <w:pPr>
              <w:tabs>
                <w:tab w:val="left" w:pos="540"/>
              </w:tabs>
              <w:suppressAutoHyphens/>
              <w:autoSpaceDE w:val="0"/>
              <w:autoSpaceDN w:val="0"/>
              <w:adjustRightInd w:val="0"/>
              <w:jc w:val="both"/>
              <w:rPr>
                <w:rFonts w:ascii="Arial" w:hAnsi="Arial" w:cs="Arial"/>
                <w:sz w:val="22"/>
                <w:szCs w:val="22"/>
              </w:rPr>
            </w:pPr>
            <w:r w:rsidRPr="00E6116C">
              <w:rPr>
                <w:rFonts w:ascii="Arial" w:hAnsi="Arial" w:cs="Arial"/>
                <w:sz w:val="22"/>
                <w:szCs w:val="22"/>
              </w:rPr>
              <w:t>You may be asked to / will commit to attending staff meetings or continuing professional development which may be out of your duty hours.</w:t>
            </w:r>
          </w:p>
          <w:p w14:paraId="4498D5F6" w14:textId="77777777" w:rsidR="0082191B" w:rsidRPr="00E6116C" w:rsidRDefault="0082191B" w:rsidP="0082191B">
            <w:pPr>
              <w:tabs>
                <w:tab w:val="left" w:pos="540"/>
              </w:tabs>
              <w:suppressAutoHyphens/>
              <w:autoSpaceDE w:val="0"/>
              <w:autoSpaceDN w:val="0"/>
              <w:adjustRightInd w:val="0"/>
              <w:jc w:val="both"/>
              <w:rPr>
                <w:rFonts w:ascii="Arial" w:hAnsi="Arial" w:cs="Arial"/>
                <w:sz w:val="22"/>
                <w:szCs w:val="22"/>
              </w:rPr>
            </w:pPr>
          </w:p>
          <w:p w14:paraId="4101652C" w14:textId="0BAE7A1C" w:rsidR="001F7236" w:rsidRPr="005B47B7" w:rsidRDefault="0082191B" w:rsidP="005B47B7">
            <w:pPr>
              <w:tabs>
                <w:tab w:val="left" w:pos="540"/>
              </w:tabs>
              <w:suppressAutoHyphens/>
              <w:autoSpaceDE w:val="0"/>
              <w:autoSpaceDN w:val="0"/>
              <w:adjustRightInd w:val="0"/>
              <w:jc w:val="both"/>
              <w:rPr>
                <w:rFonts w:ascii="Arial" w:hAnsi="Arial" w:cs="Arial"/>
                <w:sz w:val="22"/>
                <w:szCs w:val="22"/>
              </w:rPr>
            </w:pPr>
            <w:r w:rsidRPr="00E6116C">
              <w:rPr>
                <w:rFonts w:ascii="Arial" w:hAnsi="Arial" w:cs="Arial"/>
                <w:sz w:val="22"/>
                <w:szCs w:val="22"/>
              </w:rPr>
              <w:t>You will actively participate in your regular reviews with the Residential Support and Experience Manager.</w:t>
            </w:r>
          </w:p>
          <w:p w14:paraId="4B99056E" w14:textId="77777777" w:rsidR="00645161" w:rsidRPr="002B100F" w:rsidRDefault="00645161" w:rsidP="00645161">
            <w:pPr>
              <w:suppressAutoHyphens/>
              <w:jc w:val="both"/>
              <w:rPr>
                <w:rFonts w:ascii="Arial" w:hAnsi="Arial" w:cs="Arial"/>
                <w:spacing w:val="-3"/>
              </w:rPr>
            </w:pPr>
          </w:p>
        </w:tc>
      </w:tr>
    </w:tbl>
    <w:p w14:paraId="1299C43A" w14:textId="77777777" w:rsidR="002233CF" w:rsidRDefault="002233CF" w:rsidP="00906D89">
      <w:pPr>
        <w:suppressAutoHyphens/>
        <w:ind w:left="720" w:hanging="720"/>
        <w:jc w:val="right"/>
        <w:rPr>
          <w:rFonts w:ascii="Arial" w:hAnsi="Arial" w:cs="Arial"/>
          <w:spacing w:val="-3"/>
        </w:rPr>
      </w:pPr>
    </w:p>
    <w:p w14:paraId="4DDBEF00" w14:textId="77777777" w:rsidR="00645161" w:rsidRDefault="00645161" w:rsidP="00906D89">
      <w:pPr>
        <w:suppressAutoHyphens/>
        <w:ind w:left="720" w:hanging="720"/>
        <w:jc w:val="right"/>
        <w:rPr>
          <w:rFonts w:ascii="Arial" w:hAnsi="Arial" w:cs="Arial"/>
          <w:spacing w:val="-3"/>
        </w:rPr>
      </w:pPr>
    </w:p>
    <w:p w14:paraId="3461D779" w14:textId="77777777" w:rsidR="00645161" w:rsidRDefault="00645161" w:rsidP="00906D89">
      <w:pPr>
        <w:suppressAutoHyphens/>
        <w:ind w:left="720" w:hanging="720"/>
        <w:jc w:val="right"/>
        <w:rPr>
          <w:rFonts w:ascii="Arial" w:hAnsi="Arial" w:cs="Arial"/>
          <w:spacing w:val="-3"/>
        </w:rPr>
      </w:pPr>
    </w:p>
    <w:p w14:paraId="3CF2D8B6" w14:textId="77777777" w:rsidR="00645161" w:rsidRDefault="00645161" w:rsidP="00906D89">
      <w:pPr>
        <w:suppressAutoHyphens/>
        <w:ind w:left="720" w:hanging="720"/>
        <w:jc w:val="right"/>
        <w:rPr>
          <w:rFonts w:ascii="Arial" w:hAnsi="Arial" w:cs="Arial"/>
          <w:spacing w:val="-3"/>
        </w:rPr>
      </w:pPr>
    </w:p>
    <w:p w14:paraId="0FB78278" w14:textId="77777777" w:rsidR="00645161" w:rsidRDefault="00645161" w:rsidP="00906D89">
      <w:pPr>
        <w:suppressAutoHyphens/>
        <w:ind w:left="720" w:hanging="720"/>
        <w:jc w:val="right"/>
        <w:rPr>
          <w:rFonts w:ascii="Arial" w:hAnsi="Arial" w:cs="Arial"/>
          <w:spacing w:val="-3"/>
        </w:rPr>
      </w:pPr>
    </w:p>
    <w:p w14:paraId="1FC39945" w14:textId="77777777" w:rsidR="00645161" w:rsidRDefault="00645161" w:rsidP="00906D89">
      <w:pPr>
        <w:suppressAutoHyphens/>
        <w:ind w:left="720" w:hanging="720"/>
        <w:jc w:val="right"/>
        <w:rPr>
          <w:rFonts w:ascii="Arial" w:hAnsi="Arial" w:cs="Arial"/>
          <w:spacing w:val="-3"/>
        </w:rPr>
      </w:pPr>
    </w:p>
    <w:p w14:paraId="0562CB0E" w14:textId="77777777" w:rsidR="00645161" w:rsidRDefault="00645161" w:rsidP="00906D89">
      <w:pPr>
        <w:suppressAutoHyphens/>
        <w:ind w:left="720" w:hanging="720"/>
        <w:jc w:val="right"/>
        <w:rPr>
          <w:rFonts w:ascii="Arial" w:hAnsi="Arial" w:cs="Arial"/>
          <w:spacing w:val="-3"/>
        </w:rPr>
      </w:pPr>
    </w:p>
    <w:p w14:paraId="34CE0A41" w14:textId="77777777" w:rsidR="00C758FC" w:rsidRDefault="00C758FC">
      <w:r>
        <w:br w:type="page"/>
      </w:r>
    </w:p>
    <w:tbl>
      <w:tblPr>
        <w:tblW w:w="9198"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198"/>
      </w:tblGrid>
      <w:tr w:rsidR="002233CF" w:rsidRPr="002B100F" w14:paraId="77F0B916" w14:textId="77777777" w:rsidTr="00E6116C">
        <w:trPr>
          <w:cantSplit/>
        </w:trPr>
        <w:tc>
          <w:tcPr>
            <w:tcW w:w="9198" w:type="dxa"/>
            <w:tcBorders>
              <w:top w:val="single" w:sz="4" w:space="0" w:color="000000"/>
              <w:bottom w:val="single" w:sz="4" w:space="0" w:color="000000"/>
            </w:tcBorders>
            <w:shd w:val="clear" w:color="auto" w:fill="167844"/>
          </w:tcPr>
          <w:p w14:paraId="7C10C4B0" w14:textId="77777777" w:rsidR="002233CF" w:rsidRPr="00E76106" w:rsidRDefault="002233CF" w:rsidP="00332927">
            <w:pPr>
              <w:suppressAutoHyphens/>
              <w:ind w:left="540" w:hanging="540"/>
              <w:jc w:val="both"/>
              <w:rPr>
                <w:rFonts w:ascii="Arial" w:hAnsi="Arial" w:cs="Arial"/>
                <w:b/>
                <w:color w:val="FFFFFF"/>
                <w:spacing w:val="-3"/>
              </w:rPr>
            </w:pPr>
            <w:r w:rsidRPr="00E76106">
              <w:rPr>
                <w:rFonts w:ascii="Arial" w:hAnsi="Arial" w:cs="Arial"/>
                <w:b/>
                <w:color w:val="FFFFFF"/>
                <w:spacing w:val="-3"/>
              </w:rPr>
              <w:lastRenderedPageBreak/>
              <w:t>DUTIES</w:t>
            </w:r>
          </w:p>
        </w:tc>
      </w:tr>
      <w:tr w:rsidR="002233CF" w:rsidRPr="002B100F" w14:paraId="3E3E2BA9" w14:textId="77777777" w:rsidTr="00E6116C">
        <w:trPr>
          <w:cantSplit/>
        </w:trPr>
        <w:tc>
          <w:tcPr>
            <w:tcW w:w="9198" w:type="dxa"/>
          </w:tcPr>
          <w:p w14:paraId="0AE4A01C" w14:textId="77777777" w:rsidR="00D60F1C" w:rsidRPr="00AF0D03" w:rsidRDefault="00D37160" w:rsidP="00AF0D03">
            <w:pPr>
              <w:pStyle w:val="paragraph"/>
              <w:spacing w:before="0" w:beforeAutospacing="0" w:after="0" w:afterAutospacing="0"/>
              <w:textAlignment w:val="baseline"/>
              <w:rPr>
                <w:rFonts w:ascii="Arial" w:hAnsi="Arial" w:cs="Arial"/>
                <w:sz w:val="22"/>
                <w:szCs w:val="22"/>
              </w:rPr>
            </w:pPr>
            <w:r w:rsidRPr="00AF0D03">
              <w:rPr>
                <w:rStyle w:val="normaltextrun"/>
                <w:rFonts w:ascii="Arial" w:hAnsi="Arial" w:cs="Arial"/>
                <w:sz w:val="22"/>
                <w:szCs w:val="22"/>
              </w:rPr>
              <w:t>You </w:t>
            </w:r>
            <w:r w:rsidR="00F6655C" w:rsidRPr="00AF0D03">
              <w:rPr>
                <w:rStyle w:val="normaltextrun"/>
                <w:rFonts w:ascii="Arial" w:hAnsi="Arial" w:cs="Arial"/>
                <w:sz w:val="22"/>
                <w:szCs w:val="22"/>
              </w:rPr>
              <w:t xml:space="preserve">will be a </w:t>
            </w:r>
            <w:r w:rsidRPr="00AF0D03">
              <w:rPr>
                <w:rStyle w:val="normaltextrun"/>
                <w:rFonts w:ascii="Arial" w:hAnsi="Arial" w:cs="Arial"/>
                <w:sz w:val="22"/>
                <w:szCs w:val="22"/>
              </w:rPr>
              <w:t>role model and promote the College values:</w:t>
            </w:r>
            <w:r w:rsidRPr="00AF0D03">
              <w:rPr>
                <w:rStyle w:val="eop"/>
                <w:rFonts w:ascii="Arial" w:hAnsi="Arial" w:cs="Arial"/>
                <w:sz w:val="22"/>
                <w:szCs w:val="22"/>
              </w:rPr>
              <w:t> </w:t>
            </w:r>
            <w:r w:rsidRPr="00AF0D03">
              <w:rPr>
                <w:rStyle w:val="normaltextrun"/>
                <w:rFonts w:ascii="Arial" w:hAnsi="Arial" w:cs="Arial"/>
                <w:sz w:val="22"/>
                <w:szCs w:val="22"/>
              </w:rPr>
              <w:t> </w:t>
            </w:r>
            <w:r w:rsidRPr="00AF0D03">
              <w:rPr>
                <w:rStyle w:val="eop"/>
                <w:rFonts w:ascii="Arial" w:hAnsi="Arial" w:cs="Arial"/>
                <w:sz w:val="22"/>
                <w:szCs w:val="22"/>
              </w:rPr>
              <w:t> </w:t>
            </w:r>
          </w:p>
          <w:p w14:paraId="040D9B18" w14:textId="77777777" w:rsidR="00AF0D03" w:rsidRPr="00AF0D03" w:rsidRDefault="00AF0D03" w:rsidP="00AF0D03">
            <w:pPr>
              <w:pStyle w:val="paragraph"/>
              <w:numPr>
                <w:ilvl w:val="0"/>
                <w:numId w:val="21"/>
              </w:numPr>
              <w:spacing w:before="0" w:beforeAutospacing="0" w:after="0" w:afterAutospacing="0"/>
              <w:ind w:left="714" w:hanging="357"/>
              <w:rPr>
                <w:rFonts w:ascii="Arial" w:hAnsi="Arial" w:cs="Arial"/>
                <w:sz w:val="22"/>
                <w:szCs w:val="22"/>
              </w:rPr>
            </w:pPr>
            <w:r w:rsidRPr="00AF0D03">
              <w:rPr>
                <w:rFonts w:ascii="Arial" w:hAnsi="Arial" w:cs="Arial"/>
                <w:b/>
                <w:bCs/>
                <w:sz w:val="22"/>
                <w:szCs w:val="22"/>
              </w:rPr>
              <w:t xml:space="preserve">Professional </w:t>
            </w:r>
            <w:r w:rsidRPr="00AF0D03">
              <w:rPr>
                <w:rFonts w:ascii="Arial" w:hAnsi="Arial" w:cs="Arial"/>
                <w:sz w:val="22"/>
                <w:szCs w:val="22"/>
              </w:rPr>
              <w:t>– We will uphold the highest standards, demonstrating expertise, integrity, and a commitment to excellence in all that we do. We will invest in sustainable practices, ensuring long-term success for our students, staff, and wider community.    </w:t>
            </w:r>
          </w:p>
          <w:p w14:paraId="1903A730" w14:textId="77777777" w:rsidR="00AF0D03" w:rsidRPr="00AF0D03" w:rsidRDefault="00AF0D03" w:rsidP="00AF0D03">
            <w:pPr>
              <w:pStyle w:val="paragraph"/>
              <w:numPr>
                <w:ilvl w:val="0"/>
                <w:numId w:val="22"/>
              </w:numPr>
              <w:spacing w:before="0" w:beforeAutospacing="0" w:after="0" w:afterAutospacing="0"/>
              <w:ind w:left="714" w:hanging="357"/>
              <w:rPr>
                <w:rFonts w:ascii="Arial" w:hAnsi="Arial" w:cs="Arial"/>
                <w:sz w:val="22"/>
                <w:szCs w:val="22"/>
              </w:rPr>
            </w:pPr>
            <w:r w:rsidRPr="00AF0D03">
              <w:rPr>
                <w:rFonts w:ascii="Arial" w:hAnsi="Arial" w:cs="Arial"/>
                <w:b/>
                <w:bCs/>
                <w:sz w:val="22"/>
                <w:szCs w:val="22"/>
              </w:rPr>
              <w:t>Passionate</w:t>
            </w:r>
            <w:r w:rsidRPr="00AF0D03">
              <w:rPr>
                <w:rFonts w:ascii="Arial" w:hAnsi="Arial" w:cs="Arial"/>
                <w:sz w:val="22"/>
                <w:szCs w:val="22"/>
              </w:rPr>
              <w:t xml:space="preserve"> – We approach our work with enthusiasm, dedication, and a drive to make a positive impact. We empower individuals to reach their full potential, creating a learning and working environment that is ambitious, inclusive, and inspiring.    </w:t>
            </w:r>
          </w:p>
          <w:p w14:paraId="3C318A25" w14:textId="77777777" w:rsidR="00AF0D03" w:rsidRPr="00AF0D03" w:rsidRDefault="00AF0D03" w:rsidP="00AF0D03">
            <w:pPr>
              <w:pStyle w:val="paragraph"/>
              <w:numPr>
                <w:ilvl w:val="0"/>
                <w:numId w:val="23"/>
              </w:numPr>
              <w:spacing w:before="0" w:beforeAutospacing="0" w:after="0" w:afterAutospacing="0"/>
              <w:ind w:left="714" w:hanging="357"/>
              <w:rPr>
                <w:rFonts w:ascii="Arial" w:hAnsi="Arial" w:cs="Arial"/>
                <w:sz w:val="22"/>
                <w:szCs w:val="22"/>
              </w:rPr>
            </w:pPr>
            <w:r w:rsidRPr="00AF0D03">
              <w:rPr>
                <w:rFonts w:ascii="Arial" w:hAnsi="Arial" w:cs="Arial"/>
                <w:b/>
                <w:bCs/>
                <w:sz w:val="22"/>
                <w:szCs w:val="22"/>
              </w:rPr>
              <w:t>Collaborative</w:t>
            </w:r>
            <w:r w:rsidRPr="00AF0D03">
              <w:rPr>
                <w:rFonts w:ascii="Arial" w:hAnsi="Arial" w:cs="Arial"/>
                <w:sz w:val="22"/>
                <w:szCs w:val="22"/>
              </w:rPr>
              <w:t xml:space="preserve"> – We work together, fostering strong partnerships, teamwork, and mutual respect to achieve shared success. Through industry engagement and curriculum co-creation, we strengthen our influence both locally and nationally, driving innovation and meaningful impact.    </w:t>
            </w:r>
          </w:p>
          <w:p w14:paraId="538D7FA3" w14:textId="77777777" w:rsidR="00AF0D03" w:rsidRPr="00AF0D03" w:rsidRDefault="00AF0D03" w:rsidP="00AF0D03">
            <w:pPr>
              <w:pStyle w:val="paragraph"/>
              <w:numPr>
                <w:ilvl w:val="0"/>
                <w:numId w:val="24"/>
              </w:numPr>
              <w:spacing w:before="0" w:beforeAutospacing="0" w:after="0" w:afterAutospacing="0"/>
              <w:ind w:left="714" w:hanging="357"/>
              <w:rPr>
                <w:rFonts w:ascii="Arial" w:hAnsi="Arial" w:cs="Arial"/>
                <w:sz w:val="22"/>
                <w:szCs w:val="22"/>
              </w:rPr>
            </w:pPr>
            <w:r w:rsidRPr="00AF0D03">
              <w:rPr>
                <w:rFonts w:ascii="Arial" w:hAnsi="Arial" w:cs="Arial"/>
                <w:b/>
                <w:bCs/>
                <w:sz w:val="22"/>
                <w:szCs w:val="22"/>
              </w:rPr>
              <w:t>FREDIE</w:t>
            </w:r>
            <w:r w:rsidRPr="00AF0D03">
              <w:rPr>
                <w:rFonts w:ascii="Arial" w:hAnsi="Arial" w:cs="Arial"/>
                <w:sz w:val="22"/>
                <w:szCs w:val="22"/>
              </w:rPr>
              <w:t xml:space="preserve"> – FREDIE is in our DNA. We will advance Fairness, Respect, Equality, Diversity, Inclusion, and Engagement in everything we do, ensuring a safe, happy, and healthy community where everyone can thrive.  </w:t>
            </w:r>
          </w:p>
          <w:p w14:paraId="6D98A12B" w14:textId="0E42A7A6" w:rsidR="00AF0D03" w:rsidRPr="00AF0D03" w:rsidRDefault="00AF0D03" w:rsidP="00AF0D03">
            <w:pPr>
              <w:pStyle w:val="paragraph"/>
              <w:spacing w:before="0" w:beforeAutospacing="0" w:after="0" w:afterAutospacing="0"/>
              <w:textAlignment w:val="baseline"/>
              <w:rPr>
                <w:rFonts w:ascii="Arial" w:hAnsi="Arial" w:cs="Arial"/>
                <w:sz w:val="22"/>
                <w:szCs w:val="22"/>
              </w:rPr>
            </w:pPr>
          </w:p>
        </w:tc>
      </w:tr>
      <w:tr w:rsidR="002233CF" w:rsidRPr="002B100F" w14:paraId="2463C7DB" w14:textId="77777777" w:rsidTr="00E6116C">
        <w:trPr>
          <w:cantSplit/>
        </w:trPr>
        <w:tc>
          <w:tcPr>
            <w:tcW w:w="9198" w:type="dxa"/>
          </w:tcPr>
          <w:p w14:paraId="56E9B7DE" w14:textId="77777777" w:rsidR="00EE2EE2" w:rsidRPr="00AF0D03" w:rsidRDefault="00EE2EE2" w:rsidP="00EE2EE2">
            <w:pPr>
              <w:suppressAutoHyphens/>
              <w:jc w:val="both"/>
              <w:rPr>
                <w:rFonts w:ascii="Arial" w:hAnsi="Arial" w:cs="Arial"/>
                <w:spacing w:val="-3"/>
                <w:sz w:val="22"/>
                <w:szCs w:val="22"/>
              </w:rPr>
            </w:pPr>
            <w:r w:rsidRPr="00AF0D03">
              <w:rPr>
                <w:rFonts w:ascii="Arial" w:hAnsi="Arial" w:cs="Arial"/>
                <w:spacing w:val="-3"/>
                <w:sz w:val="22"/>
                <w:szCs w:val="22"/>
              </w:rPr>
              <w:t>Promote College sustainability policies and strategies by personal commitment and leading by example and complying with all quality and environmental standards and expectations. This includes active involvement in carbon reduction, embedding of carbon reduction practices (lights off, heating down etc.) and being vigilant in relation to the College’s approach to Reduce, Reuse and Recycle ethos.</w:t>
            </w:r>
          </w:p>
          <w:p w14:paraId="2946DB82" w14:textId="77777777" w:rsidR="00EE2EE2" w:rsidRPr="00AF0D03" w:rsidRDefault="00EE2EE2" w:rsidP="00EE2EE2">
            <w:pPr>
              <w:suppressAutoHyphens/>
              <w:jc w:val="both"/>
              <w:rPr>
                <w:rFonts w:ascii="Arial" w:hAnsi="Arial" w:cs="Arial"/>
                <w:spacing w:val="-3"/>
                <w:sz w:val="22"/>
                <w:szCs w:val="22"/>
              </w:rPr>
            </w:pPr>
          </w:p>
          <w:p w14:paraId="6CE5491E" w14:textId="77777777" w:rsidR="00EE2EE2" w:rsidRPr="00AF0D03" w:rsidRDefault="00EE2EE2" w:rsidP="00EE2EE2">
            <w:pPr>
              <w:suppressAutoHyphens/>
              <w:jc w:val="both"/>
              <w:rPr>
                <w:rFonts w:ascii="Arial" w:hAnsi="Arial" w:cs="Arial"/>
                <w:spacing w:val="-3"/>
                <w:sz w:val="22"/>
                <w:szCs w:val="22"/>
              </w:rPr>
            </w:pPr>
            <w:r w:rsidRPr="00AF0D03">
              <w:rPr>
                <w:rFonts w:ascii="Arial" w:hAnsi="Arial" w:cs="Arial"/>
                <w:spacing w:val="-3"/>
                <w:sz w:val="22"/>
                <w:szCs w:val="22"/>
              </w:rPr>
              <w:t>Actively participate in the Annual Review and Development process in line with individual needs and College strategic plan priorities. Agree objectives with the Line Manager and ensure they are achieved.</w:t>
            </w:r>
          </w:p>
          <w:p w14:paraId="5997CC1D" w14:textId="77777777" w:rsidR="00EE2EE2" w:rsidRPr="00AF0D03" w:rsidRDefault="00EE2EE2" w:rsidP="00EE2EE2">
            <w:pPr>
              <w:suppressAutoHyphens/>
              <w:jc w:val="both"/>
              <w:rPr>
                <w:rFonts w:ascii="Arial" w:hAnsi="Arial" w:cs="Arial"/>
                <w:spacing w:val="-3"/>
                <w:sz w:val="22"/>
                <w:szCs w:val="22"/>
              </w:rPr>
            </w:pPr>
          </w:p>
          <w:p w14:paraId="1FE9DDAD" w14:textId="77777777" w:rsidR="00EE2EE2" w:rsidRPr="00AF0D03" w:rsidRDefault="00EE2EE2" w:rsidP="00EE2EE2">
            <w:pPr>
              <w:suppressAutoHyphens/>
              <w:jc w:val="both"/>
              <w:rPr>
                <w:rFonts w:ascii="Arial" w:hAnsi="Arial" w:cs="Arial"/>
                <w:spacing w:val="-3"/>
                <w:sz w:val="22"/>
                <w:szCs w:val="22"/>
              </w:rPr>
            </w:pPr>
            <w:r w:rsidRPr="00AF0D03">
              <w:rPr>
                <w:rFonts w:ascii="Arial" w:hAnsi="Arial" w:cs="Arial"/>
                <w:spacing w:val="-3"/>
                <w:sz w:val="22"/>
                <w:szCs w:val="22"/>
              </w:rPr>
              <w:t>Be responsible for promoting and safeguarding the welfare of children, young people and vulnerable adults at all times in line with the College’s own Safeguarding Policy and practices.</w:t>
            </w:r>
          </w:p>
          <w:p w14:paraId="110FFD37" w14:textId="77777777" w:rsidR="00EE2EE2" w:rsidRPr="00AF0D03" w:rsidRDefault="00EE2EE2" w:rsidP="00EE2EE2">
            <w:pPr>
              <w:suppressAutoHyphens/>
              <w:jc w:val="both"/>
              <w:rPr>
                <w:rFonts w:ascii="Arial" w:hAnsi="Arial" w:cs="Arial"/>
                <w:spacing w:val="-3"/>
                <w:sz w:val="22"/>
                <w:szCs w:val="22"/>
              </w:rPr>
            </w:pPr>
          </w:p>
          <w:p w14:paraId="08CE6F91" w14:textId="2D6D6C3E" w:rsidR="002233CF" w:rsidRPr="00AF0D03" w:rsidRDefault="00EE2EE2" w:rsidP="00332927">
            <w:pPr>
              <w:suppressAutoHyphens/>
              <w:jc w:val="both"/>
              <w:rPr>
                <w:rFonts w:ascii="Arial" w:hAnsi="Arial" w:cs="Arial"/>
                <w:spacing w:val="-3"/>
                <w:sz w:val="22"/>
                <w:szCs w:val="22"/>
              </w:rPr>
            </w:pPr>
            <w:r w:rsidRPr="00AF0D03">
              <w:rPr>
                <w:rFonts w:ascii="Arial" w:hAnsi="Arial" w:cs="Arial"/>
                <w:spacing w:val="-3"/>
                <w:sz w:val="22"/>
                <w:szCs w:val="22"/>
              </w:rPr>
              <w:t xml:space="preserve">Be thoroughly aware of College Health and Safety policies and procedures, attend mandatory health and safety training appropriate to the role and ensure the full implementation of College policies, procedures across all areas of responsibility. Ensure that employees within line management are also compliant with the policies, procedures and training requirements including reporting and recording all accidents and near misses. </w:t>
            </w:r>
          </w:p>
        </w:tc>
      </w:tr>
    </w:tbl>
    <w:p w14:paraId="738610EB" w14:textId="13410FE8" w:rsidR="002E688C" w:rsidRPr="002B100F" w:rsidRDefault="002E688C" w:rsidP="00906D89">
      <w:pPr>
        <w:suppressAutoHyphens/>
        <w:ind w:left="720" w:hanging="720"/>
        <w:jc w:val="right"/>
        <w:rPr>
          <w:rFonts w:ascii="Arial" w:hAnsi="Arial" w:cs="Arial"/>
          <w:spacing w:val="-3"/>
        </w:rPr>
      </w:pPr>
    </w:p>
    <w:tbl>
      <w:tblPr>
        <w:tblW w:w="9198"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198"/>
      </w:tblGrid>
      <w:tr w:rsidR="006B2461" w:rsidRPr="002B100F" w14:paraId="72E92CFC" w14:textId="77777777" w:rsidTr="00E6116C">
        <w:trPr>
          <w:cantSplit/>
        </w:trPr>
        <w:tc>
          <w:tcPr>
            <w:tcW w:w="9198" w:type="dxa"/>
            <w:tcBorders>
              <w:top w:val="single" w:sz="4" w:space="0" w:color="000000" w:themeColor="text1"/>
              <w:bottom w:val="single" w:sz="4" w:space="0" w:color="000000" w:themeColor="text1"/>
            </w:tcBorders>
            <w:shd w:val="clear" w:color="auto" w:fill="167844"/>
          </w:tcPr>
          <w:p w14:paraId="27A9E05F" w14:textId="77777777" w:rsidR="006B2461" w:rsidRPr="00E76106" w:rsidRDefault="00A63814" w:rsidP="00A63814">
            <w:pPr>
              <w:suppressAutoHyphens/>
              <w:ind w:left="540" w:hanging="540"/>
              <w:jc w:val="both"/>
              <w:rPr>
                <w:rFonts w:ascii="Arial" w:hAnsi="Arial" w:cs="Arial"/>
                <w:b/>
                <w:color w:val="FFFFFF"/>
                <w:spacing w:val="-3"/>
              </w:rPr>
            </w:pPr>
            <w:r w:rsidRPr="00E76106">
              <w:rPr>
                <w:rFonts w:ascii="Arial" w:hAnsi="Arial" w:cs="Arial"/>
                <w:b/>
                <w:color w:val="FFFFFF"/>
                <w:spacing w:val="-3"/>
              </w:rPr>
              <w:t>DUTIES</w:t>
            </w:r>
          </w:p>
        </w:tc>
      </w:tr>
      <w:tr w:rsidR="00C758FC" w:rsidRPr="002B100F" w14:paraId="2F2267DF" w14:textId="77777777" w:rsidTr="00E6116C">
        <w:trPr>
          <w:cantSplit/>
          <w:trHeight w:val="1860"/>
        </w:trPr>
        <w:tc>
          <w:tcPr>
            <w:tcW w:w="9198" w:type="dxa"/>
          </w:tcPr>
          <w:p w14:paraId="5990F69F" w14:textId="77777777" w:rsidR="00EE2EE2" w:rsidRPr="00AF0D03" w:rsidRDefault="00EE2EE2" w:rsidP="00EE2EE2">
            <w:pPr>
              <w:pStyle w:val="BodyText"/>
              <w:rPr>
                <w:rFonts w:ascii="Arial" w:hAnsi="Arial" w:cs="Arial"/>
                <w:sz w:val="22"/>
                <w:szCs w:val="22"/>
              </w:rPr>
            </w:pPr>
            <w:r w:rsidRPr="00AF0D03">
              <w:rPr>
                <w:rFonts w:ascii="Arial" w:hAnsi="Arial" w:cs="Arial"/>
                <w:sz w:val="22"/>
                <w:szCs w:val="22"/>
              </w:rPr>
              <w:t>Ensure full adherence to and implementation of the Data Protection Act 1998, the General Data Protection Regulations 25 May 2018 and the College Data Protection Policy and Procedure and ensure that employees within their responsibility.</w:t>
            </w:r>
          </w:p>
          <w:p w14:paraId="637805D2" w14:textId="77777777" w:rsidR="00EE2EE2" w:rsidRPr="00AF0D03" w:rsidRDefault="00EE2EE2" w:rsidP="00EE2EE2">
            <w:pPr>
              <w:pStyle w:val="BodyText"/>
              <w:rPr>
                <w:rFonts w:ascii="Arial" w:hAnsi="Arial" w:cs="Arial"/>
                <w:sz w:val="22"/>
                <w:szCs w:val="22"/>
              </w:rPr>
            </w:pPr>
          </w:p>
          <w:p w14:paraId="7123E862" w14:textId="77777777" w:rsidR="00C758FC" w:rsidRPr="00C758FC" w:rsidRDefault="00EE2EE2" w:rsidP="00EE2EE2">
            <w:pPr>
              <w:pStyle w:val="BodyText"/>
              <w:rPr>
                <w:rFonts w:ascii="Arial" w:hAnsi="Arial" w:cs="Arial"/>
                <w:szCs w:val="24"/>
              </w:rPr>
            </w:pPr>
            <w:r w:rsidRPr="00AF0D03">
              <w:rPr>
                <w:rFonts w:ascii="Arial" w:hAnsi="Arial" w:cs="Arial"/>
                <w:sz w:val="22"/>
                <w:szCs w:val="22"/>
              </w:rPr>
              <w:t>Any other duties that may reasonably be required by Line Management and the Chief Executive &amp; Principal.</w:t>
            </w:r>
          </w:p>
        </w:tc>
      </w:tr>
    </w:tbl>
    <w:p w14:paraId="61829076" w14:textId="77777777" w:rsidR="006B2461" w:rsidRDefault="006B2461" w:rsidP="006B2461">
      <w:pPr>
        <w:suppressAutoHyphens/>
        <w:jc w:val="both"/>
        <w:rPr>
          <w:rFonts w:ascii="Arial" w:hAnsi="Arial" w:cs="Arial"/>
          <w:spacing w:val="-3"/>
        </w:rPr>
      </w:pPr>
    </w:p>
    <w:p w14:paraId="0CB89E8D" w14:textId="77777777" w:rsidR="002233CF" w:rsidRPr="007B6A24" w:rsidRDefault="002233CF" w:rsidP="002233CF">
      <w:pPr>
        <w:pStyle w:val="BodyText"/>
        <w:rPr>
          <w:rFonts w:ascii="Arial" w:hAnsi="Arial" w:cs="Arial"/>
          <w:b/>
          <w:bCs/>
          <w:sz w:val="20"/>
        </w:rPr>
      </w:pPr>
      <w:r w:rsidRPr="007B6A24">
        <w:rPr>
          <w:rFonts w:ascii="Arial" w:hAnsi="Arial" w:cs="Arial"/>
          <w:b/>
          <w:bCs/>
          <w:sz w:val="20"/>
        </w:rPr>
        <w:t>Location of work</w:t>
      </w:r>
    </w:p>
    <w:p w14:paraId="07E2C6C5" w14:textId="77777777" w:rsidR="002233CF" w:rsidRPr="007B6A24" w:rsidRDefault="002233CF" w:rsidP="002233CF">
      <w:pPr>
        <w:pStyle w:val="BodyText"/>
        <w:rPr>
          <w:rFonts w:ascii="Arial" w:hAnsi="Arial" w:cs="Arial"/>
          <w:sz w:val="20"/>
        </w:rPr>
      </w:pPr>
      <w:r w:rsidRPr="007B6A24">
        <w:rPr>
          <w:rFonts w:ascii="Arial" w:hAnsi="Arial" w:cs="Arial"/>
          <w:sz w:val="20"/>
        </w:rPr>
        <w:t>You may be required to work at or from any building, location or premises of Myerscough College, and any other establishment where Myerscough College conducts its business.</w:t>
      </w:r>
    </w:p>
    <w:p w14:paraId="2BA226A1" w14:textId="77777777" w:rsidR="002233CF" w:rsidRPr="007B6A24" w:rsidRDefault="002233CF" w:rsidP="002233CF">
      <w:pPr>
        <w:pStyle w:val="BodyText"/>
        <w:rPr>
          <w:rFonts w:ascii="Arial" w:hAnsi="Arial" w:cs="Arial"/>
          <w:sz w:val="20"/>
        </w:rPr>
      </w:pPr>
    </w:p>
    <w:p w14:paraId="1124D9A4" w14:textId="77777777" w:rsidR="002233CF" w:rsidRPr="007B6A24" w:rsidRDefault="002233CF" w:rsidP="002233CF">
      <w:pPr>
        <w:ind w:left="720" w:hanging="720"/>
        <w:jc w:val="both"/>
        <w:rPr>
          <w:rFonts w:ascii="Arial" w:hAnsi="Arial" w:cs="Arial"/>
          <w:b/>
          <w:bCs/>
          <w:sz w:val="20"/>
          <w:lang w:val="en-US"/>
        </w:rPr>
      </w:pPr>
      <w:r w:rsidRPr="007B6A24">
        <w:rPr>
          <w:rFonts w:ascii="Arial" w:hAnsi="Arial" w:cs="Arial"/>
          <w:b/>
          <w:bCs/>
          <w:sz w:val="20"/>
        </w:rPr>
        <w:t>Variation to this Job Description</w:t>
      </w:r>
    </w:p>
    <w:p w14:paraId="27C26FF8" w14:textId="77777777" w:rsidR="002233CF" w:rsidRPr="007B6A24" w:rsidRDefault="002233CF" w:rsidP="002233CF">
      <w:pPr>
        <w:suppressAutoHyphens/>
        <w:jc w:val="both"/>
        <w:rPr>
          <w:rFonts w:ascii="Arial" w:hAnsi="Arial" w:cs="Arial"/>
          <w:spacing w:val="-3"/>
          <w:sz w:val="20"/>
          <w:szCs w:val="18"/>
        </w:rPr>
      </w:pPr>
      <w:r w:rsidRPr="007B6A24">
        <w:rPr>
          <w:rFonts w:ascii="Arial" w:hAnsi="Arial" w:cs="Arial"/>
          <w:sz w:val="20"/>
        </w:rPr>
        <w:t>This is a description of the job as it is at present, and is current at the date of issue.  The job description will be renewed and updated as necessary to ensure that appropriate revisions are incorporated, and that it relates to the job to be performed.  This process is conducted jointly with your Line Manager.  You are expected to participate fully in the review and, following discussion, to update your job description</w:t>
      </w:r>
      <w:r w:rsidRPr="00E6116C">
        <w:rPr>
          <w:rFonts w:ascii="Arial" w:hAnsi="Arial" w:cs="Arial"/>
          <w:sz w:val="22"/>
        </w:rPr>
        <w:t xml:space="preserve"> </w:t>
      </w:r>
      <w:r w:rsidRPr="007B6A24">
        <w:rPr>
          <w:rFonts w:ascii="Arial" w:hAnsi="Arial" w:cs="Arial"/>
          <w:sz w:val="20"/>
          <w:szCs w:val="18"/>
        </w:rPr>
        <w:t>as is considered necessary or desirable.  It is our aim to reach agreement on reasonable changes.  However, if such agreement is not forthcoming, Management reserves the right to insist on changes after consultation with you.</w:t>
      </w:r>
    </w:p>
    <w:p w14:paraId="2E6D8865" w14:textId="77777777" w:rsidR="0032796D" w:rsidRPr="002B100F" w:rsidRDefault="006B2461" w:rsidP="0032796D">
      <w:pPr>
        <w:suppressAutoHyphens/>
        <w:jc w:val="center"/>
        <w:rPr>
          <w:rFonts w:ascii="Arial" w:hAnsi="Arial" w:cs="Arial"/>
          <w:spacing w:val="-3"/>
        </w:rPr>
      </w:pPr>
      <w:r w:rsidRPr="002233CF">
        <w:rPr>
          <w:rFonts w:ascii="Arial" w:hAnsi="Arial" w:cs="Arial"/>
          <w:spacing w:val="-3"/>
        </w:rPr>
        <w:br w:type="page"/>
      </w:r>
      <w:r w:rsidR="0032796D" w:rsidRPr="002B100F">
        <w:rPr>
          <w:rFonts w:ascii="Arial" w:hAnsi="Arial" w:cs="Arial"/>
          <w:b/>
          <w:spacing w:val="-3"/>
        </w:rPr>
        <w:lastRenderedPageBreak/>
        <w:t>EMPLOYEE SPECIFICATION</w:t>
      </w:r>
    </w:p>
    <w:p w14:paraId="22D9D267" w14:textId="77777777" w:rsidR="0032796D" w:rsidRPr="00BD3352" w:rsidRDefault="00BD3352" w:rsidP="0032796D">
      <w:pPr>
        <w:suppressAutoHyphens/>
        <w:jc w:val="both"/>
        <w:rPr>
          <w:rFonts w:ascii="Arial" w:hAnsi="Arial" w:cs="Arial"/>
          <w:spacing w:val="-3"/>
          <w:sz w:val="22"/>
          <w:szCs w:val="22"/>
        </w:rPr>
      </w:pPr>
      <w:r w:rsidRPr="00BD3352">
        <w:rPr>
          <w:rFonts w:ascii="Arial" w:hAnsi="Arial" w:cs="Arial"/>
          <w:spacing w:val="-3"/>
          <w:sz w:val="22"/>
          <w:szCs w:val="22"/>
        </w:rPr>
        <w:t xml:space="preserve"> (PI) </w:t>
      </w:r>
      <w:r w:rsidRPr="00BD3352">
        <w:rPr>
          <w:rFonts w:ascii="Arial" w:hAnsi="Arial" w:cs="Arial"/>
          <w:spacing w:val="-3"/>
          <w:sz w:val="22"/>
          <w:szCs w:val="22"/>
        </w:rPr>
        <w:tab/>
        <w:t>Post Interview</w:t>
      </w:r>
    </w:p>
    <w:p w14:paraId="11E05F3D" w14:textId="77777777" w:rsidR="0032796D" w:rsidRPr="00E3248D" w:rsidRDefault="0032796D" w:rsidP="0032796D">
      <w:pPr>
        <w:suppressAutoHyphens/>
        <w:jc w:val="both"/>
        <w:rPr>
          <w:rFonts w:ascii="Arial" w:hAnsi="Arial" w:cs="Arial"/>
          <w:spacing w:val="-3"/>
          <w:sz w:val="22"/>
          <w:szCs w:val="22"/>
        </w:rPr>
      </w:pPr>
      <w:r w:rsidRPr="00E3248D">
        <w:rPr>
          <w:rFonts w:ascii="Arial" w:hAnsi="Arial" w:cs="Arial"/>
          <w:spacing w:val="-3"/>
          <w:sz w:val="22"/>
          <w:szCs w:val="22"/>
        </w:rPr>
        <w:t>(A)</w:t>
      </w:r>
      <w:r w:rsidRPr="00E3248D">
        <w:rPr>
          <w:rFonts w:ascii="Arial" w:hAnsi="Arial" w:cs="Arial"/>
          <w:spacing w:val="-3"/>
          <w:sz w:val="22"/>
          <w:szCs w:val="22"/>
        </w:rPr>
        <w:tab/>
        <w:t>Assessed via Application form</w:t>
      </w:r>
      <w:r w:rsidRPr="00E3248D">
        <w:rPr>
          <w:rFonts w:ascii="Arial" w:hAnsi="Arial" w:cs="Arial"/>
          <w:spacing w:val="-3"/>
          <w:sz w:val="22"/>
          <w:szCs w:val="22"/>
        </w:rPr>
        <w:tab/>
      </w:r>
      <w:r w:rsidRPr="00E3248D">
        <w:rPr>
          <w:rFonts w:ascii="Arial" w:hAnsi="Arial" w:cs="Arial"/>
          <w:spacing w:val="-3"/>
          <w:sz w:val="22"/>
          <w:szCs w:val="22"/>
        </w:rPr>
        <w:tab/>
      </w:r>
      <w:r w:rsidRPr="00E3248D">
        <w:rPr>
          <w:rFonts w:ascii="Arial" w:hAnsi="Arial" w:cs="Arial"/>
          <w:spacing w:val="-3"/>
          <w:sz w:val="22"/>
          <w:szCs w:val="22"/>
        </w:rPr>
        <w:tab/>
      </w:r>
      <w:r>
        <w:rPr>
          <w:rFonts w:ascii="Arial" w:hAnsi="Arial" w:cs="Arial"/>
          <w:spacing w:val="-3"/>
          <w:sz w:val="22"/>
          <w:szCs w:val="22"/>
        </w:rPr>
        <w:tab/>
      </w:r>
      <w:r w:rsidRPr="00E3248D">
        <w:rPr>
          <w:rFonts w:ascii="Arial" w:hAnsi="Arial" w:cs="Arial"/>
          <w:spacing w:val="-3"/>
          <w:sz w:val="22"/>
          <w:szCs w:val="22"/>
        </w:rPr>
        <w:t>( I )</w:t>
      </w:r>
      <w:r w:rsidRPr="00E3248D">
        <w:rPr>
          <w:rFonts w:ascii="Arial" w:hAnsi="Arial" w:cs="Arial"/>
          <w:spacing w:val="-3"/>
          <w:sz w:val="22"/>
          <w:szCs w:val="22"/>
        </w:rPr>
        <w:tab/>
        <w:t>Assessed via Interview</w:t>
      </w:r>
    </w:p>
    <w:p w14:paraId="71B708EC" w14:textId="77777777" w:rsidR="0032796D" w:rsidRDefault="0032796D" w:rsidP="0032796D">
      <w:pPr>
        <w:suppressAutoHyphens/>
        <w:jc w:val="both"/>
        <w:rPr>
          <w:rFonts w:ascii="Arial" w:hAnsi="Arial" w:cs="Arial"/>
          <w:spacing w:val="-3"/>
          <w:sz w:val="22"/>
          <w:szCs w:val="22"/>
        </w:rPr>
      </w:pPr>
      <w:r w:rsidRPr="00E3248D">
        <w:rPr>
          <w:rFonts w:ascii="Arial" w:hAnsi="Arial" w:cs="Arial"/>
          <w:spacing w:val="-3"/>
          <w:sz w:val="22"/>
          <w:szCs w:val="22"/>
        </w:rPr>
        <w:t>(P)</w:t>
      </w:r>
      <w:r w:rsidRPr="00E3248D">
        <w:rPr>
          <w:rFonts w:ascii="Arial" w:hAnsi="Arial" w:cs="Arial"/>
          <w:spacing w:val="-3"/>
          <w:sz w:val="22"/>
          <w:szCs w:val="22"/>
        </w:rPr>
        <w:tab/>
        <w:t>Assessed via Presentation in interview</w:t>
      </w:r>
      <w:r w:rsidRPr="00E3248D">
        <w:rPr>
          <w:rFonts w:ascii="Arial" w:hAnsi="Arial" w:cs="Arial"/>
          <w:spacing w:val="-3"/>
          <w:sz w:val="22"/>
          <w:szCs w:val="22"/>
        </w:rPr>
        <w:tab/>
      </w:r>
      <w:r w:rsidRPr="00E3248D">
        <w:rPr>
          <w:rFonts w:ascii="Arial" w:hAnsi="Arial" w:cs="Arial"/>
          <w:spacing w:val="-3"/>
          <w:sz w:val="22"/>
          <w:szCs w:val="22"/>
        </w:rPr>
        <w:tab/>
        <w:t>(T)</w:t>
      </w:r>
      <w:r w:rsidRPr="00E3248D">
        <w:rPr>
          <w:rFonts w:ascii="Arial" w:hAnsi="Arial" w:cs="Arial"/>
          <w:spacing w:val="-3"/>
          <w:sz w:val="22"/>
          <w:szCs w:val="22"/>
        </w:rPr>
        <w:tab/>
        <w:t>Assessed via Test</w:t>
      </w:r>
    </w:p>
    <w:p w14:paraId="0DE4B5B7" w14:textId="77777777" w:rsidR="0032796D" w:rsidRPr="00E3248D" w:rsidRDefault="0032796D" w:rsidP="0032796D">
      <w:pPr>
        <w:suppressAutoHyphens/>
        <w:jc w:val="both"/>
        <w:rPr>
          <w:rFonts w:ascii="Arial" w:hAnsi="Arial" w:cs="Arial"/>
          <w:spacing w:val="-3"/>
          <w:sz w:val="16"/>
          <w:szCs w:val="16"/>
        </w:rPr>
      </w:pP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4394"/>
      </w:tblGrid>
      <w:tr w:rsidR="0032796D" w:rsidRPr="00E3248D" w14:paraId="3042C198" w14:textId="77777777" w:rsidTr="61D3A45A">
        <w:tc>
          <w:tcPr>
            <w:tcW w:w="5812" w:type="dxa"/>
            <w:tcBorders>
              <w:bottom w:val="single" w:sz="4" w:space="0" w:color="000000" w:themeColor="text1"/>
            </w:tcBorders>
          </w:tcPr>
          <w:p w14:paraId="3E2B1C74" w14:textId="77777777" w:rsidR="0032796D" w:rsidRPr="00E3248D" w:rsidRDefault="0032796D" w:rsidP="009646E5">
            <w:pPr>
              <w:suppressAutoHyphens/>
              <w:jc w:val="center"/>
              <w:rPr>
                <w:rFonts w:ascii="Arial" w:hAnsi="Arial" w:cs="Arial"/>
                <w:spacing w:val="-3"/>
                <w:sz w:val="22"/>
                <w:szCs w:val="22"/>
              </w:rPr>
            </w:pPr>
            <w:r w:rsidRPr="00E3248D">
              <w:rPr>
                <w:rFonts w:ascii="Arial" w:hAnsi="Arial" w:cs="Arial"/>
                <w:b/>
                <w:spacing w:val="-3"/>
                <w:sz w:val="22"/>
                <w:szCs w:val="22"/>
              </w:rPr>
              <w:t>ESSENTIAL CRITERIA:</w:t>
            </w:r>
          </w:p>
        </w:tc>
        <w:tc>
          <w:tcPr>
            <w:tcW w:w="4394" w:type="dxa"/>
            <w:tcBorders>
              <w:bottom w:val="single" w:sz="4" w:space="0" w:color="000000" w:themeColor="text1"/>
            </w:tcBorders>
          </w:tcPr>
          <w:p w14:paraId="4363C153" w14:textId="77777777" w:rsidR="0032796D" w:rsidRPr="00E3248D" w:rsidRDefault="0032796D" w:rsidP="009646E5">
            <w:pPr>
              <w:suppressAutoHyphens/>
              <w:jc w:val="center"/>
              <w:rPr>
                <w:rFonts w:ascii="Arial" w:hAnsi="Arial" w:cs="Arial"/>
                <w:spacing w:val="-3"/>
                <w:sz w:val="22"/>
                <w:szCs w:val="22"/>
              </w:rPr>
            </w:pPr>
            <w:r w:rsidRPr="00E3248D">
              <w:rPr>
                <w:rFonts w:ascii="Arial" w:hAnsi="Arial" w:cs="Arial"/>
                <w:b/>
                <w:spacing w:val="-3"/>
                <w:sz w:val="22"/>
                <w:szCs w:val="22"/>
              </w:rPr>
              <w:t>DESIRABLE CRITERIA:</w:t>
            </w:r>
          </w:p>
        </w:tc>
      </w:tr>
      <w:tr w:rsidR="0032796D" w:rsidRPr="00E3248D" w14:paraId="6AD743D5" w14:textId="77777777" w:rsidTr="61D3A45A">
        <w:tc>
          <w:tcPr>
            <w:tcW w:w="10206" w:type="dxa"/>
            <w:gridSpan w:val="2"/>
            <w:shd w:val="clear" w:color="auto" w:fill="167844"/>
          </w:tcPr>
          <w:p w14:paraId="45903DD1" w14:textId="77777777" w:rsidR="0032796D" w:rsidRPr="00E76106" w:rsidRDefault="0032796D" w:rsidP="009646E5">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Personal Attributes</w:t>
            </w:r>
          </w:p>
        </w:tc>
      </w:tr>
      <w:tr w:rsidR="00B958FC" w:rsidRPr="00E3248D" w14:paraId="0DB66BB6" w14:textId="77777777" w:rsidTr="61D3A45A">
        <w:tc>
          <w:tcPr>
            <w:tcW w:w="5812" w:type="dxa"/>
            <w:tcBorders>
              <w:bottom w:val="single" w:sz="4" w:space="0" w:color="000000" w:themeColor="text1"/>
            </w:tcBorders>
          </w:tcPr>
          <w:p w14:paraId="6AD79636" w14:textId="77777777" w:rsidR="00B958FC" w:rsidRPr="007B6A24" w:rsidRDefault="00B958FC" w:rsidP="00A06D27">
            <w:pPr>
              <w:suppressAutoHyphens/>
              <w:rPr>
                <w:rFonts w:ascii="Arial" w:hAnsi="Arial" w:cs="Arial"/>
                <w:spacing w:val="-3"/>
                <w:sz w:val="20"/>
              </w:rPr>
            </w:pPr>
            <w:r w:rsidRPr="007B6A24">
              <w:rPr>
                <w:rFonts w:ascii="Arial" w:hAnsi="Arial" w:cs="Arial"/>
                <w:spacing w:val="-3"/>
                <w:sz w:val="20"/>
              </w:rPr>
              <w:t>Presentable and professional appearance  (I)</w:t>
            </w:r>
          </w:p>
          <w:p w14:paraId="50D09A9A" w14:textId="77777777" w:rsidR="00B958FC" w:rsidRPr="007B6A24" w:rsidRDefault="00B958FC" w:rsidP="00A06D27">
            <w:pPr>
              <w:suppressAutoHyphens/>
              <w:rPr>
                <w:rFonts w:ascii="Arial" w:hAnsi="Arial" w:cs="Arial"/>
                <w:spacing w:val="-3"/>
                <w:sz w:val="20"/>
              </w:rPr>
            </w:pPr>
            <w:r w:rsidRPr="007B6A24">
              <w:rPr>
                <w:rFonts w:ascii="Arial" w:hAnsi="Arial" w:cs="Arial"/>
                <w:spacing w:val="-3"/>
                <w:sz w:val="20"/>
              </w:rPr>
              <w:t>Ability to work as part of a team  (A/I)</w:t>
            </w:r>
          </w:p>
          <w:p w14:paraId="2BA8217D" w14:textId="77777777" w:rsidR="00B958FC" w:rsidRPr="007B6A24" w:rsidRDefault="00B958FC" w:rsidP="00A06D27">
            <w:pPr>
              <w:suppressAutoHyphens/>
              <w:rPr>
                <w:rFonts w:ascii="Arial" w:hAnsi="Arial" w:cs="Arial"/>
                <w:spacing w:val="-3"/>
                <w:sz w:val="20"/>
              </w:rPr>
            </w:pPr>
            <w:r w:rsidRPr="007B6A24">
              <w:rPr>
                <w:rFonts w:ascii="Arial" w:hAnsi="Arial" w:cs="Arial"/>
                <w:spacing w:val="-3"/>
                <w:sz w:val="20"/>
              </w:rPr>
              <w:t>Ability to work to quality standards  (A/I)</w:t>
            </w:r>
          </w:p>
          <w:p w14:paraId="42427F65" w14:textId="77777777" w:rsidR="00B958FC" w:rsidRPr="007B6A24" w:rsidRDefault="00B958FC" w:rsidP="00A06D27">
            <w:pPr>
              <w:suppressAutoHyphens/>
              <w:rPr>
                <w:rFonts w:ascii="Arial" w:hAnsi="Arial" w:cs="Arial"/>
                <w:spacing w:val="-3"/>
                <w:sz w:val="20"/>
              </w:rPr>
            </w:pPr>
            <w:r w:rsidRPr="007B6A24">
              <w:rPr>
                <w:rFonts w:ascii="Arial" w:hAnsi="Arial" w:cs="Arial"/>
                <w:spacing w:val="-3"/>
                <w:sz w:val="20"/>
              </w:rPr>
              <w:t>Good command of the English language  (A/I)</w:t>
            </w:r>
          </w:p>
          <w:p w14:paraId="1AE38AE5" w14:textId="77777777" w:rsidR="00B958FC" w:rsidRPr="007B6A24" w:rsidRDefault="00B958FC" w:rsidP="00A06D27">
            <w:pPr>
              <w:suppressAutoHyphens/>
              <w:rPr>
                <w:rFonts w:ascii="Arial" w:hAnsi="Arial" w:cs="Arial"/>
                <w:spacing w:val="-3"/>
                <w:sz w:val="20"/>
              </w:rPr>
            </w:pPr>
            <w:r w:rsidRPr="007B6A24">
              <w:rPr>
                <w:rFonts w:ascii="Arial" w:hAnsi="Arial" w:cs="Arial"/>
                <w:sz w:val="20"/>
              </w:rPr>
              <w:t>Appropriate level of physical and mental fitness  (PI)</w:t>
            </w:r>
          </w:p>
        </w:tc>
        <w:tc>
          <w:tcPr>
            <w:tcW w:w="4394" w:type="dxa"/>
            <w:tcBorders>
              <w:bottom w:val="single" w:sz="4" w:space="0" w:color="000000" w:themeColor="text1"/>
            </w:tcBorders>
          </w:tcPr>
          <w:p w14:paraId="66204FF1" w14:textId="77777777" w:rsidR="00B958FC" w:rsidRPr="007B6A24" w:rsidRDefault="00B958FC" w:rsidP="009646E5">
            <w:pPr>
              <w:suppressAutoHyphens/>
              <w:jc w:val="both"/>
              <w:rPr>
                <w:rFonts w:ascii="Arial" w:hAnsi="Arial" w:cs="Arial"/>
                <w:spacing w:val="-3"/>
                <w:sz w:val="20"/>
              </w:rPr>
            </w:pPr>
          </w:p>
        </w:tc>
      </w:tr>
      <w:tr w:rsidR="0032796D" w:rsidRPr="00E3248D" w14:paraId="598232D1" w14:textId="77777777" w:rsidTr="61D3A45A">
        <w:tc>
          <w:tcPr>
            <w:tcW w:w="10206" w:type="dxa"/>
            <w:gridSpan w:val="2"/>
            <w:shd w:val="clear" w:color="auto" w:fill="167844"/>
          </w:tcPr>
          <w:p w14:paraId="12D40446" w14:textId="77777777" w:rsidR="0032796D" w:rsidRPr="00E76106" w:rsidRDefault="0032796D" w:rsidP="009646E5">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Attainments</w:t>
            </w:r>
          </w:p>
        </w:tc>
      </w:tr>
      <w:tr w:rsidR="0032796D" w:rsidRPr="00E3248D" w14:paraId="154B57F7" w14:textId="77777777" w:rsidTr="61D3A45A">
        <w:tc>
          <w:tcPr>
            <w:tcW w:w="5812" w:type="dxa"/>
            <w:tcBorders>
              <w:bottom w:val="single" w:sz="4" w:space="0" w:color="000000" w:themeColor="text1"/>
            </w:tcBorders>
          </w:tcPr>
          <w:p w14:paraId="28FF0C4C" w14:textId="08746DCD" w:rsidR="0032796D" w:rsidRPr="007B6A24" w:rsidRDefault="00D37160" w:rsidP="0079244C">
            <w:pPr>
              <w:suppressAutoHyphens/>
              <w:jc w:val="both"/>
              <w:rPr>
                <w:rFonts w:ascii="Arial" w:hAnsi="Arial" w:cs="Arial"/>
                <w:spacing w:val="-3"/>
                <w:sz w:val="20"/>
              </w:rPr>
            </w:pPr>
            <w:r w:rsidRPr="007B6A24">
              <w:rPr>
                <w:rFonts w:ascii="Arial" w:hAnsi="Arial" w:cs="Arial"/>
                <w:spacing w:val="-3"/>
                <w:sz w:val="20"/>
              </w:rPr>
              <w:t>GCSE English</w:t>
            </w:r>
            <w:r w:rsidR="00E6116C" w:rsidRPr="007B6A24">
              <w:rPr>
                <w:rFonts w:ascii="Arial" w:hAnsi="Arial" w:cs="Arial"/>
                <w:spacing w:val="-3"/>
                <w:sz w:val="20"/>
              </w:rPr>
              <w:t xml:space="preserve"> </w:t>
            </w:r>
            <w:r w:rsidRPr="007B6A24">
              <w:rPr>
                <w:rFonts w:ascii="Arial" w:hAnsi="Arial" w:cs="Arial"/>
                <w:spacing w:val="-3"/>
                <w:sz w:val="20"/>
              </w:rPr>
              <w:t xml:space="preserve">at Grade C/4 or above (or an equivalent standard) </w:t>
            </w:r>
            <w:r w:rsidR="00723CD8" w:rsidRPr="007B6A24">
              <w:rPr>
                <w:rFonts w:ascii="Arial" w:hAnsi="Arial" w:cs="Arial"/>
                <w:spacing w:val="-3"/>
                <w:sz w:val="20"/>
              </w:rPr>
              <w:t>(A/I)</w:t>
            </w:r>
          </w:p>
          <w:p w14:paraId="20EDC232" w14:textId="27CBF907" w:rsidR="00E6116C" w:rsidRPr="007B6A24" w:rsidRDefault="00E6116C" w:rsidP="00E6116C">
            <w:pPr>
              <w:suppressAutoHyphens/>
              <w:rPr>
                <w:rFonts w:ascii="Arial" w:hAnsi="Arial" w:cs="Arial"/>
                <w:spacing w:val="-3"/>
                <w:sz w:val="20"/>
              </w:rPr>
            </w:pPr>
            <w:r w:rsidRPr="007B6A24">
              <w:rPr>
                <w:rFonts w:ascii="Arial" w:hAnsi="Arial" w:cs="Arial"/>
                <w:spacing w:val="-3"/>
                <w:sz w:val="20"/>
              </w:rPr>
              <w:t xml:space="preserve">Residential Support Qualification / Health / social care qualifications at Level 3 or above, or equivalent or willingness to work towards and achieve within the first 2 years of employment. </w:t>
            </w:r>
          </w:p>
          <w:p w14:paraId="2DBF0D7D" w14:textId="59DE3F18" w:rsidR="00E34F59" w:rsidRPr="007B6A24" w:rsidRDefault="00E6116C" w:rsidP="007B6A24">
            <w:pPr>
              <w:suppressAutoHyphens/>
              <w:rPr>
                <w:rFonts w:ascii="Arial" w:hAnsi="Arial" w:cs="Arial"/>
                <w:sz w:val="20"/>
              </w:rPr>
            </w:pPr>
            <w:r w:rsidRPr="007B6A24">
              <w:rPr>
                <w:rFonts w:ascii="Arial" w:hAnsi="Arial" w:cs="Arial"/>
                <w:sz w:val="20"/>
              </w:rPr>
              <w:t>First Aid certificate or willingness to work towards within the first 6 months of employment.</w:t>
            </w:r>
          </w:p>
        </w:tc>
        <w:tc>
          <w:tcPr>
            <w:tcW w:w="4394" w:type="dxa"/>
            <w:tcBorders>
              <w:bottom w:val="single" w:sz="4" w:space="0" w:color="000000" w:themeColor="text1"/>
            </w:tcBorders>
          </w:tcPr>
          <w:p w14:paraId="5C50F94E" w14:textId="571D4D98" w:rsidR="61D3A45A" w:rsidRPr="007B6A24" w:rsidRDefault="2529AEC4" w:rsidP="61D3A45A">
            <w:pPr>
              <w:rPr>
                <w:rFonts w:ascii="Arial" w:hAnsi="Arial" w:cs="Arial"/>
                <w:sz w:val="20"/>
              </w:rPr>
            </w:pPr>
            <w:r w:rsidRPr="007B6A24">
              <w:rPr>
                <w:rFonts w:ascii="Arial" w:hAnsi="Arial" w:cs="Arial"/>
                <w:sz w:val="20"/>
              </w:rPr>
              <w:t>GCSE Maths at Grade C/4 or above (or an equivalent standard) (A/I)</w:t>
            </w:r>
          </w:p>
          <w:p w14:paraId="2B9A2F0D" w14:textId="1A36A812" w:rsidR="00E6116C" w:rsidRPr="007B6A24" w:rsidRDefault="00E6116C" w:rsidP="00E6116C">
            <w:pPr>
              <w:suppressAutoHyphens/>
              <w:autoSpaceDE w:val="0"/>
              <w:autoSpaceDN w:val="0"/>
              <w:adjustRightInd w:val="0"/>
              <w:rPr>
                <w:rFonts w:ascii="Arial" w:hAnsi="Arial" w:cs="Arial"/>
                <w:sz w:val="20"/>
              </w:rPr>
            </w:pPr>
            <w:r w:rsidRPr="007B6A24">
              <w:rPr>
                <w:rFonts w:ascii="Arial" w:hAnsi="Arial" w:cs="Arial"/>
                <w:sz w:val="20"/>
              </w:rPr>
              <w:t>Youth work qualifications or experience.</w:t>
            </w:r>
          </w:p>
          <w:p w14:paraId="43B1DE4E" w14:textId="3DDA8AF0" w:rsidR="00E6116C" w:rsidRPr="007B6A24" w:rsidRDefault="00E6116C" w:rsidP="00E6116C">
            <w:pPr>
              <w:suppressAutoHyphens/>
              <w:autoSpaceDE w:val="0"/>
              <w:autoSpaceDN w:val="0"/>
              <w:adjustRightInd w:val="0"/>
              <w:rPr>
                <w:rFonts w:ascii="Arial" w:hAnsi="Arial" w:cs="Arial"/>
                <w:sz w:val="20"/>
              </w:rPr>
            </w:pPr>
            <w:r w:rsidRPr="007B6A24">
              <w:rPr>
                <w:rFonts w:ascii="Arial" w:hAnsi="Arial" w:cs="Arial"/>
                <w:sz w:val="20"/>
              </w:rPr>
              <w:t>Previous health, support or safeguarding work.</w:t>
            </w:r>
          </w:p>
          <w:p w14:paraId="6B62F1B3" w14:textId="19AA3DD1" w:rsidR="0083243A" w:rsidRPr="007B6A24" w:rsidRDefault="00E6116C" w:rsidP="00E6116C">
            <w:pPr>
              <w:suppressAutoHyphens/>
              <w:rPr>
                <w:rFonts w:ascii="Arial" w:hAnsi="Arial" w:cs="Arial"/>
                <w:spacing w:val="-3"/>
                <w:sz w:val="20"/>
              </w:rPr>
            </w:pPr>
            <w:r w:rsidRPr="007B6A24">
              <w:rPr>
                <w:rFonts w:ascii="Arial" w:hAnsi="Arial" w:cs="Arial"/>
                <w:sz w:val="20"/>
              </w:rPr>
              <w:t>Teaching qualifications or experience.</w:t>
            </w:r>
          </w:p>
          <w:p w14:paraId="680A4E5D" w14:textId="77777777" w:rsidR="0083243A" w:rsidRPr="007B6A24" w:rsidRDefault="0083243A" w:rsidP="0079244C">
            <w:pPr>
              <w:suppressAutoHyphens/>
              <w:rPr>
                <w:rFonts w:ascii="Arial" w:hAnsi="Arial" w:cs="Arial"/>
                <w:spacing w:val="-3"/>
                <w:sz w:val="20"/>
              </w:rPr>
            </w:pPr>
          </w:p>
        </w:tc>
      </w:tr>
      <w:tr w:rsidR="0032796D" w:rsidRPr="00E3248D" w14:paraId="2780A110" w14:textId="77777777" w:rsidTr="61D3A45A">
        <w:tc>
          <w:tcPr>
            <w:tcW w:w="10206" w:type="dxa"/>
            <w:gridSpan w:val="2"/>
            <w:shd w:val="clear" w:color="auto" w:fill="167844"/>
          </w:tcPr>
          <w:p w14:paraId="7EF60062" w14:textId="77777777" w:rsidR="0032796D" w:rsidRPr="00E76106" w:rsidRDefault="0032796D" w:rsidP="009646E5">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General Intelligence</w:t>
            </w:r>
          </w:p>
        </w:tc>
      </w:tr>
      <w:tr w:rsidR="00E34F59" w:rsidRPr="00E3248D" w14:paraId="19219836" w14:textId="77777777" w:rsidTr="61D3A45A">
        <w:tc>
          <w:tcPr>
            <w:tcW w:w="5812" w:type="dxa"/>
            <w:tcBorders>
              <w:bottom w:val="single" w:sz="4" w:space="0" w:color="000000" w:themeColor="text1"/>
            </w:tcBorders>
          </w:tcPr>
          <w:p w14:paraId="7194DBDC" w14:textId="0410EF36" w:rsidR="00AE7EC4" w:rsidRPr="007B6A24" w:rsidRDefault="00E6116C" w:rsidP="007B6A24">
            <w:pPr>
              <w:suppressAutoHyphens/>
              <w:rPr>
                <w:rFonts w:ascii="Arial" w:hAnsi="Arial" w:cs="Arial"/>
                <w:spacing w:val="-3"/>
                <w:sz w:val="20"/>
              </w:rPr>
            </w:pPr>
            <w:r w:rsidRPr="007B6A24">
              <w:rPr>
                <w:rFonts w:ascii="Arial" w:hAnsi="Arial" w:cs="Arial"/>
                <w:spacing w:val="-3"/>
                <w:sz w:val="20"/>
              </w:rPr>
              <w:t>Good problem solving, able to reach consistent logical decisions  (A/I)</w:t>
            </w:r>
          </w:p>
        </w:tc>
        <w:tc>
          <w:tcPr>
            <w:tcW w:w="4394" w:type="dxa"/>
            <w:tcBorders>
              <w:bottom w:val="single" w:sz="4" w:space="0" w:color="000000" w:themeColor="text1"/>
            </w:tcBorders>
          </w:tcPr>
          <w:p w14:paraId="769D0D3C" w14:textId="10AF5DFF" w:rsidR="00E34F59" w:rsidRPr="007B6A24" w:rsidRDefault="00E6116C" w:rsidP="004A6AB6">
            <w:pPr>
              <w:suppressAutoHyphens/>
              <w:jc w:val="both"/>
              <w:rPr>
                <w:rFonts w:ascii="Arial" w:hAnsi="Arial" w:cs="Arial"/>
                <w:spacing w:val="-3"/>
                <w:sz w:val="20"/>
              </w:rPr>
            </w:pPr>
            <w:r w:rsidRPr="007B6A24">
              <w:rPr>
                <w:rFonts w:ascii="Arial" w:hAnsi="Arial" w:cs="Arial"/>
                <w:spacing w:val="-3"/>
                <w:sz w:val="20"/>
              </w:rPr>
              <w:t>Good in debate. Able to convince in a discussion  (A/I)</w:t>
            </w:r>
          </w:p>
        </w:tc>
      </w:tr>
      <w:tr w:rsidR="00E34F59" w:rsidRPr="00E3248D" w14:paraId="06AB4F9A" w14:textId="77777777" w:rsidTr="61D3A45A">
        <w:tc>
          <w:tcPr>
            <w:tcW w:w="10206" w:type="dxa"/>
            <w:gridSpan w:val="2"/>
            <w:shd w:val="clear" w:color="auto" w:fill="167844"/>
          </w:tcPr>
          <w:p w14:paraId="4AE505B1" w14:textId="77777777" w:rsidR="00E34F59" w:rsidRPr="00E76106" w:rsidRDefault="00E34F59" w:rsidP="009646E5">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Special Aptitudes</w:t>
            </w:r>
          </w:p>
        </w:tc>
      </w:tr>
      <w:tr w:rsidR="00E34F59" w:rsidRPr="00E3248D" w14:paraId="54CD245A" w14:textId="77777777" w:rsidTr="61D3A45A">
        <w:tc>
          <w:tcPr>
            <w:tcW w:w="5812" w:type="dxa"/>
            <w:tcBorders>
              <w:bottom w:val="single" w:sz="4" w:space="0" w:color="000000" w:themeColor="text1"/>
            </w:tcBorders>
          </w:tcPr>
          <w:p w14:paraId="26BFC709" w14:textId="5F550C0A" w:rsidR="00E6116C" w:rsidRPr="007B6A24" w:rsidRDefault="00E6116C" w:rsidP="00E6116C">
            <w:pPr>
              <w:suppressAutoHyphens/>
              <w:autoSpaceDE w:val="0"/>
              <w:autoSpaceDN w:val="0"/>
              <w:adjustRightInd w:val="0"/>
              <w:rPr>
                <w:rFonts w:ascii="Arial" w:hAnsi="Arial" w:cs="Arial"/>
                <w:sz w:val="20"/>
              </w:rPr>
            </w:pPr>
            <w:r w:rsidRPr="007B6A24">
              <w:rPr>
                <w:rFonts w:ascii="Arial" w:hAnsi="Arial" w:cs="Arial"/>
                <w:sz w:val="20"/>
              </w:rPr>
              <w:t>Able to communicate both verbally and in writing  (A/I)</w:t>
            </w:r>
          </w:p>
          <w:p w14:paraId="05EAEE1E" w14:textId="218AA7D3" w:rsidR="00E6116C" w:rsidRPr="007B6A24" w:rsidRDefault="00E6116C" w:rsidP="00E6116C">
            <w:pPr>
              <w:suppressAutoHyphens/>
              <w:autoSpaceDE w:val="0"/>
              <w:autoSpaceDN w:val="0"/>
              <w:adjustRightInd w:val="0"/>
              <w:rPr>
                <w:rFonts w:ascii="Arial" w:hAnsi="Arial" w:cs="Arial"/>
                <w:sz w:val="20"/>
              </w:rPr>
            </w:pPr>
            <w:r w:rsidRPr="007B6A24">
              <w:rPr>
                <w:rFonts w:ascii="Arial" w:hAnsi="Arial" w:cs="Arial"/>
                <w:sz w:val="20"/>
              </w:rPr>
              <w:t>Good listener  (A/I)</w:t>
            </w:r>
          </w:p>
          <w:p w14:paraId="24423B75" w14:textId="0A48AFBD" w:rsidR="00E6116C" w:rsidRPr="007B6A24" w:rsidRDefault="00E6116C" w:rsidP="00E6116C">
            <w:pPr>
              <w:suppressAutoHyphens/>
              <w:jc w:val="both"/>
              <w:rPr>
                <w:rFonts w:ascii="Arial" w:hAnsi="Arial" w:cs="Arial"/>
                <w:sz w:val="20"/>
              </w:rPr>
            </w:pPr>
            <w:r w:rsidRPr="007B6A24">
              <w:rPr>
                <w:rFonts w:ascii="Arial" w:hAnsi="Arial" w:cs="Arial"/>
                <w:sz w:val="20"/>
              </w:rPr>
              <w:t>Empathy with people of all ages (A/I)</w:t>
            </w:r>
          </w:p>
          <w:p w14:paraId="584DA503" w14:textId="3E2771E2" w:rsidR="00E6116C" w:rsidRPr="007B6A24" w:rsidRDefault="00E6116C" w:rsidP="00E6116C">
            <w:pPr>
              <w:suppressAutoHyphens/>
              <w:jc w:val="both"/>
              <w:rPr>
                <w:rFonts w:ascii="Arial" w:hAnsi="Arial" w:cs="Arial"/>
                <w:sz w:val="20"/>
              </w:rPr>
            </w:pPr>
            <w:r w:rsidRPr="007B6A24">
              <w:rPr>
                <w:rFonts w:ascii="Arial" w:hAnsi="Arial" w:cs="Arial"/>
                <w:sz w:val="20"/>
              </w:rPr>
              <w:t>Empathy  with the needs of young people  (A/I)</w:t>
            </w:r>
          </w:p>
          <w:p w14:paraId="36FEB5B0" w14:textId="18B58BD0" w:rsidR="00AE7EC4" w:rsidRPr="007B6A24" w:rsidRDefault="00E6116C" w:rsidP="007B6A24">
            <w:pPr>
              <w:suppressAutoHyphens/>
              <w:jc w:val="both"/>
              <w:rPr>
                <w:rFonts w:ascii="Arial" w:hAnsi="Arial" w:cs="Arial"/>
                <w:spacing w:val="-3"/>
                <w:sz w:val="20"/>
              </w:rPr>
            </w:pPr>
            <w:r w:rsidRPr="007B6A24">
              <w:rPr>
                <w:rFonts w:ascii="Arial" w:hAnsi="Arial" w:cs="Arial"/>
                <w:spacing w:val="-3"/>
                <w:sz w:val="20"/>
              </w:rPr>
              <w:t xml:space="preserve">Ability to work under pressure (I) </w:t>
            </w:r>
          </w:p>
        </w:tc>
        <w:tc>
          <w:tcPr>
            <w:tcW w:w="4394" w:type="dxa"/>
            <w:tcBorders>
              <w:bottom w:val="single" w:sz="4" w:space="0" w:color="000000" w:themeColor="text1"/>
            </w:tcBorders>
          </w:tcPr>
          <w:p w14:paraId="08A714B6" w14:textId="77777777" w:rsidR="00E6116C" w:rsidRPr="007B6A24" w:rsidRDefault="00E6116C" w:rsidP="00E6116C">
            <w:pPr>
              <w:suppressAutoHyphens/>
              <w:autoSpaceDE w:val="0"/>
              <w:autoSpaceDN w:val="0"/>
              <w:adjustRightInd w:val="0"/>
              <w:rPr>
                <w:rFonts w:ascii="Arial" w:hAnsi="Arial" w:cs="Arial"/>
                <w:sz w:val="20"/>
              </w:rPr>
            </w:pPr>
            <w:r w:rsidRPr="007B6A24">
              <w:rPr>
                <w:rFonts w:ascii="Arial" w:hAnsi="Arial" w:cs="Arial"/>
                <w:sz w:val="20"/>
              </w:rPr>
              <w:t>Coaching, sporting or drama skills</w:t>
            </w:r>
          </w:p>
          <w:p w14:paraId="30D7AA69" w14:textId="77777777" w:rsidR="00E34F59" w:rsidRPr="007B6A24" w:rsidRDefault="00E34F59" w:rsidP="004A6AB6">
            <w:pPr>
              <w:suppressAutoHyphens/>
              <w:jc w:val="both"/>
              <w:rPr>
                <w:rFonts w:ascii="Arial" w:hAnsi="Arial" w:cs="Arial"/>
                <w:spacing w:val="-3"/>
                <w:sz w:val="20"/>
              </w:rPr>
            </w:pPr>
          </w:p>
        </w:tc>
      </w:tr>
      <w:tr w:rsidR="00E34F59" w:rsidRPr="00E3248D" w14:paraId="70DA8861" w14:textId="77777777" w:rsidTr="61D3A45A">
        <w:tc>
          <w:tcPr>
            <w:tcW w:w="10206" w:type="dxa"/>
            <w:gridSpan w:val="2"/>
            <w:shd w:val="clear" w:color="auto" w:fill="167844"/>
          </w:tcPr>
          <w:p w14:paraId="057CE404" w14:textId="77777777" w:rsidR="00E34F59" w:rsidRPr="00E76106" w:rsidRDefault="00E34F59" w:rsidP="009646E5">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Interests</w:t>
            </w:r>
          </w:p>
        </w:tc>
      </w:tr>
      <w:tr w:rsidR="00E34F59" w:rsidRPr="00E3248D" w14:paraId="1D27B1AC" w14:textId="77777777" w:rsidTr="61D3A45A">
        <w:tc>
          <w:tcPr>
            <w:tcW w:w="5812" w:type="dxa"/>
            <w:tcBorders>
              <w:bottom w:val="single" w:sz="4" w:space="0" w:color="000000" w:themeColor="text1"/>
            </w:tcBorders>
          </w:tcPr>
          <w:p w14:paraId="7196D064" w14:textId="77777777" w:rsidR="00E34F59" w:rsidRPr="007B6A24" w:rsidRDefault="00E34F59" w:rsidP="004A6AB6">
            <w:pPr>
              <w:suppressAutoHyphens/>
              <w:jc w:val="both"/>
              <w:rPr>
                <w:rFonts w:ascii="Arial" w:hAnsi="Arial" w:cs="Arial"/>
                <w:b/>
                <w:spacing w:val="-3"/>
                <w:sz w:val="20"/>
              </w:rPr>
            </w:pPr>
          </w:p>
        </w:tc>
        <w:tc>
          <w:tcPr>
            <w:tcW w:w="4394" w:type="dxa"/>
            <w:tcBorders>
              <w:bottom w:val="single" w:sz="4" w:space="0" w:color="000000" w:themeColor="text1"/>
            </w:tcBorders>
          </w:tcPr>
          <w:p w14:paraId="06C0EBFE" w14:textId="76081F1E" w:rsidR="00E34F59" w:rsidRPr="007B6A24" w:rsidRDefault="00EB4982" w:rsidP="004A6AB6">
            <w:pPr>
              <w:suppressAutoHyphens/>
              <w:jc w:val="both"/>
              <w:rPr>
                <w:rFonts w:ascii="Arial" w:hAnsi="Arial" w:cs="Arial"/>
                <w:spacing w:val="-3"/>
                <w:sz w:val="20"/>
              </w:rPr>
            </w:pPr>
            <w:r w:rsidRPr="007B6A24">
              <w:rPr>
                <w:rFonts w:ascii="Arial" w:hAnsi="Arial" w:cs="Arial"/>
                <w:spacing w:val="-3"/>
                <w:sz w:val="20"/>
              </w:rPr>
              <w:t>Empathy with education (A/I)</w:t>
            </w:r>
          </w:p>
          <w:p w14:paraId="34FF1C98" w14:textId="5CBBB2EC" w:rsidR="00AE7EC4" w:rsidRPr="007B6A24" w:rsidRDefault="00E6116C" w:rsidP="004A6AB6">
            <w:pPr>
              <w:suppressAutoHyphens/>
              <w:jc w:val="both"/>
              <w:rPr>
                <w:rFonts w:ascii="Arial" w:hAnsi="Arial" w:cs="Arial"/>
                <w:spacing w:val="-3"/>
                <w:sz w:val="20"/>
              </w:rPr>
            </w:pPr>
            <w:r w:rsidRPr="007B6A24">
              <w:rPr>
                <w:rFonts w:ascii="Arial" w:hAnsi="Arial" w:cs="Arial"/>
                <w:sz w:val="20"/>
              </w:rPr>
              <w:t>A blend of active and cultural interests (A/I)</w:t>
            </w:r>
          </w:p>
        </w:tc>
      </w:tr>
      <w:tr w:rsidR="00E34F59" w:rsidRPr="00E3248D" w14:paraId="28CB9442" w14:textId="77777777" w:rsidTr="61D3A45A">
        <w:tc>
          <w:tcPr>
            <w:tcW w:w="10206" w:type="dxa"/>
            <w:gridSpan w:val="2"/>
            <w:shd w:val="clear" w:color="auto" w:fill="167844"/>
          </w:tcPr>
          <w:p w14:paraId="4C3ECB2A" w14:textId="77777777" w:rsidR="00E34F59" w:rsidRPr="00E76106" w:rsidRDefault="00E34F59" w:rsidP="009646E5">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Disposition</w:t>
            </w:r>
          </w:p>
        </w:tc>
      </w:tr>
      <w:tr w:rsidR="00E34F59" w:rsidRPr="00E3248D" w14:paraId="21A00891" w14:textId="77777777" w:rsidTr="61D3A45A">
        <w:tc>
          <w:tcPr>
            <w:tcW w:w="5812" w:type="dxa"/>
            <w:tcBorders>
              <w:bottom w:val="single" w:sz="4" w:space="0" w:color="000000" w:themeColor="text1"/>
            </w:tcBorders>
          </w:tcPr>
          <w:p w14:paraId="42EAD2F5" w14:textId="77777777" w:rsidR="00E34F59" w:rsidRPr="007B6A24" w:rsidRDefault="00E34F59" w:rsidP="009646E5">
            <w:pPr>
              <w:suppressAutoHyphens/>
              <w:jc w:val="both"/>
              <w:rPr>
                <w:rFonts w:ascii="Arial" w:hAnsi="Arial" w:cs="Arial"/>
                <w:spacing w:val="-3"/>
                <w:sz w:val="20"/>
              </w:rPr>
            </w:pPr>
            <w:r w:rsidRPr="007B6A24">
              <w:rPr>
                <w:rFonts w:ascii="Arial" w:hAnsi="Arial" w:cs="Arial"/>
                <w:spacing w:val="-3"/>
                <w:sz w:val="20"/>
              </w:rPr>
              <w:t>Excellent interpersonal skills  (I)</w:t>
            </w:r>
          </w:p>
          <w:p w14:paraId="0FF564A3" w14:textId="77777777" w:rsidR="00E34F59" w:rsidRPr="007B6A24" w:rsidRDefault="00E34F59" w:rsidP="009646E5">
            <w:pPr>
              <w:suppressAutoHyphens/>
              <w:jc w:val="both"/>
              <w:rPr>
                <w:rFonts w:ascii="Arial" w:hAnsi="Arial" w:cs="Arial"/>
                <w:spacing w:val="-3"/>
                <w:sz w:val="20"/>
              </w:rPr>
            </w:pPr>
            <w:r w:rsidRPr="007B6A24">
              <w:rPr>
                <w:rFonts w:ascii="Arial" w:hAnsi="Arial" w:cs="Arial"/>
                <w:spacing w:val="-3"/>
                <w:sz w:val="20"/>
              </w:rPr>
              <w:t>Approachable  (I)</w:t>
            </w:r>
          </w:p>
          <w:p w14:paraId="76B0359C" w14:textId="77777777" w:rsidR="00E34F59" w:rsidRPr="007B6A24" w:rsidRDefault="00E34F59" w:rsidP="009646E5">
            <w:pPr>
              <w:suppressAutoHyphens/>
              <w:jc w:val="both"/>
              <w:rPr>
                <w:rFonts w:ascii="Arial" w:hAnsi="Arial" w:cs="Arial"/>
                <w:spacing w:val="-3"/>
                <w:sz w:val="20"/>
              </w:rPr>
            </w:pPr>
            <w:r w:rsidRPr="007B6A24">
              <w:rPr>
                <w:rFonts w:ascii="Arial" w:hAnsi="Arial" w:cs="Arial"/>
                <w:spacing w:val="-3"/>
                <w:sz w:val="20"/>
              </w:rPr>
              <w:t>Person centred approach  (I)</w:t>
            </w:r>
          </w:p>
        </w:tc>
        <w:tc>
          <w:tcPr>
            <w:tcW w:w="4394" w:type="dxa"/>
            <w:tcBorders>
              <w:bottom w:val="single" w:sz="4" w:space="0" w:color="000000" w:themeColor="text1"/>
            </w:tcBorders>
          </w:tcPr>
          <w:p w14:paraId="6D072C0D" w14:textId="77777777" w:rsidR="00E34F59" w:rsidRPr="007B6A24" w:rsidRDefault="00E34F59" w:rsidP="009646E5">
            <w:pPr>
              <w:suppressAutoHyphens/>
              <w:jc w:val="both"/>
              <w:rPr>
                <w:rFonts w:ascii="Arial" w:hAnsi="Arial" w:cs="Arial"/>
                <w:spacing w:val="-3"/>
                <w:sz w:val="20"/>
              </w:rPr>
            </w:pPr>
          </w:p>
        </w:tc>
      </w:tr>
      <w:tr w:rsidR="00E34F59" w:rsidRPr="00E3248D" w14:paraId="74F795F1" w14:textId="77777777" w:rsidTr="61D3A45A">
        <w:tc>
          <w:tcPr>
            <w:tcW w:w="10206" w:type="dxa"/>
            <w:gridSpan w:val="2"/>
            <w:shd w:val="clear" w:color="auto" w:fill="167844"/>
          </w:tcPr>
          <w:p w14:paraId="4CB830D1" w14:textId="77777777" w:rsidR="00E34F59" w:rsidRPr="00E76106" w:rsidRDefault="00E34F59" w:rsidP="009646E5">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General</w:t>
            </w:r>
          </w:p>
        </w:tc>
      </w:tr>
      <w:tr w:rsidR="00E34F59" w:rsidRPr="00E3248D" w14:paraId="6153FD8D" w14:textId="77777777" w:rsidTr="61D3A45A">
        <w:tc>
          <w:tcPr>
            <w:tcW w:w="5812" w:type="dxa"/>
            <w:tcBorders>
              <w:bottom w:val="single" w:sz="4" w:space="0" w:color="000000" w:themeColor="text1"/>
            </w:tcBorders>
          </w:tcPr>
          <w:p w14:paraId="37D27E56" w14:textId="77777777" w:rsidR="00EE2EE2" w:rsidRPr="007B6A24" w:rsidRDefault="00EE2EE2" w:rsidP="00EE2EE2">
            <w:pPr>
              <w:suppressAutoHyphens/>
              <w:rPr>
                <w:rFonts w:ascii="Arial" w:hAnsi="Arial" w:cs="Arial"/>
                <w:spacing w:val="-3"/>
                <w:sz w:val="20"/>
              </w:rPr>
            </w:pPr>
            <w:r w:rsidRPr="007B6A24">
              <w:rPr>
                <w:rFonts w:ascii="Arial" w:hAnsi="Arial" w:cs="Arial"/>
                <w:spacing w:val="-3"/>
                <w:sz w:val="20"/>
              </w:rPr>
              <w:t>An understanding of “safeguarding” and its importance within the College *  (A/I)</w:t>
            </w:r>
          </w:p>
          <w:p w14:paraId="7FFEC1B4" w14:textId="77777777" w:rsidR="00EE2EE2" w:rsidRPr="007B6A24" w:rsidRDefault="00EE2EE2" w:rsidP="00EE2EE2">
            <w:pPr>
              <w:suppressAutoHyphens/>
              <w:rPr>
                <w:rFonts w:ascii="Arial" w:hAnsi="Arial" w:cs="Arial"/>
                <w:spacing w:val="-3"/>
                <w:sz w:val="20"/>
              </w:rPr>
            </w:pPr>
            <w:r w:rsidRPr="007B6A24">
              <w:rPr>
                <w:rFonts w:ascii="Arial" w:hAnsi="Arial" w:cs="Arial"/>
                <w:spacing w:val="-3"/>
                <w:sz w:val="20"/>
              </w:rPr>
              <w:t>An understanding of health and safety requirements of a working environment  (A/I)</w:t>
            </w:r>
          </w:p>
          <w:p w14:paraId="77ADDBC7" w14:textId="77777777" w:rsidR="00E34F59" w:rsidRPr="007B6A24" w:rsidRDefault="00EE2EE2" w:rsidP="00EE2EE2">
            <w:pPr>
              <w:suppressAutoHyphens/>
              <w:rPr>
                <w:rFonts w:ascii="Arial" w:hAnsi="Arial" w:cs="Arial"/>
                <w:spacing w:val="-3"/>
                <w:sz w:val="20"/>
              </w:rPr>
            </w:pPr>
            <w:r w:rsidRPr="007B6A24">
              <w:rPr>
                <w:rFonts w:ascii="Arial" w:hAnsi="Arial" w:cs="Arial"/>
                <w:spacing w:val="-3"/>
                <w:sz w:val="20"/>
              </w:rPr>
              <w:t>An understanding of Fairness, Respect, Equality, Diversity, Inclusion and Engagement (FREDIE) issues within an educational context  (A/I)</w:t>
            </w:r>
          </w:p>
        </w:tc>
        <w:tc>
          <w:tcPr>
            <w:tcW w:w="4394" w:type="dxa"/>
            <w:tcBorders>
              <w:bottom w:val="single" w:sz="4" w:space="0" w:color="000000" w:themeColor="text1"/>
            </w:tcBorders>
          </w:tcPr>
          <w:p w14:paraId="48A21919" w14:textId="77777777" w:rsidR="00E34F59" w:rsidRPr="007B6A24" w:rsidRDefault="00E34F59" w:rsidP="009646E5">
            <w:pPr>
              <w:suppressAutoHyphens/>
              <w:jc w:val="both"/>
              <w:rPr>
                <w:rFonts w:ascii="Arial" w:hAnsi="Arial" w:cs="Arial"/>
                <w:spacing w:val="-3"/>
                <w:sz w:val="20"/>
              </w:rPr>
            </w:pPr>
          </w:p>
        </w:tc>
      </w:tr>
      <w:tr w:rsidR="00E34F59" w:rsidRPr="00E3248D" w14:paraId="2B44FE22" w14:textId="77777777" w:rsidTr="61D3A45A">
        <w:tc>
          <w:tcPr>
            <w:tcW w:w="10206" w:type="dxa"/>
            <w:gridSpan w:val="2"/>
            <w:shd w:val="clear" w:color="auto" w:fill="167844"/>
          </w:tcPr>
          <w:p w14:paraId="7BC91C4C" w14:textId="77777777" w:rsidR="00E34F59" w:rsidRPr="00E76106" w:rsidRDefault="00E34F59" w:rsidP="009646E5">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Circumstances</w:t>
            </w:r>
          </w:p>
        </w:tc>
      </w:tr>
      <w:tr w:rsidR="00E34F59" w:rsidRPr="00E3248D" w14:paraId="48ABA02B" w14:textId="77777777" w:rsidTr="61D3A45A">
        <w:tc>
          <w:tcPr>
            <w:tcW w:w="5812" w:type="dxa"/>
          </w:tcPr>
          <w:p w14:paraId="0C4F4A45" w14:textId="77777777" w:rsidR="00E34F59" w:rsidRPr="007B6A24" w:rsidRDefault="00E34F59" w:rsidP="00EE3A03">
            <w:pPr>
              <w:rPr>
                <w:rFonts w:ascii="Arial" w:hAnsi="Arial" w:cs="Arial"/>
                <w:sz w:val="20"/>
              </w:rPr>
            </w:pPr>
            <w:r w:rsidRPr="007B6A24">
              <w:rPr>
                <w:rFonts w:ascii="Arial" w:hAnsi="Arial" w:cs="Arial"/>
                <w:spacing w:val="-3"/>
                <w:sz w:val="20"/>
              </w:rPr>
              <w:t xml:space="preserve">Willing to apply for Disclosure &amp; Barring Service clearance at Enhanced level </w:t>
            </w:r>
            <w:r w:rsidRPr="007B6A24">
              <w:rPr>
                <w:rFonts w:ascii="Arial" w:hAnsi="Arial" w:cs="Arial"/>
                <w:sz w:val="20"/>
              </w:rPr>
              <w:t>(important – further information below).</w:t>
            </w:r>
          </w:p>
          <w:p w14:paraId="2EE7E2B0" w14:textId="77777777" w:rsidR="00E34F59" w:rsidRPr="007B6A24" w:rsidRDefault="00E34F59" w:rsidP="009646E5">
            <w:pPr>
              <w:suppressAutoHyphens/>
              <w:jc w:val="both"/>
              <w:rPr>
                <w:rFonts w:ascii="Arial" w:hAnsi="Arial" w:cs="Arial"/>
                <w:spacing w:val="-3"/>
                <w:sz w:val="20"/>
              </w:rPr>
            </w:pPr>
            <w:r w:rsidRPr="007B6A24">
              <w:rPr>
                <w:rFonts w:ascii="Arial" w:hAnsi="Arial" w:cs="Arial"/>
                <w:spacing w:val="-3"/>
                <w:sz w:val="20"/>
              </w:rPr>
              <w:t xml:space="preserve">  (A/I)</w:t>
            </w:r>
          </w:p>
          <w:p w14:paraId="53F26C2E" w14:textId="77777777" w:rsidR="00E34F59" w:rsidRPr="007B6A24" w:rsidRDefault="00E34F59" w:rsidP="009646E5">
            <w:pPr>
              <w:suppressAutoHyphens/>
              <w:jc w:val="both"/>
              <w:rPr>
                <w:rFonts w:ascii="Arial" w:hAnsi="Arial" w:cs="Arial"/>
                <w:spacing w:val="-3"/>
                <w:sz w:val="20"/>
              </w:rPr>
            </w:pPr>
            <w:r w:rsidRPr="007B6A24">
              <w:rPr>
                <w:rFonts w:ascii="Arial" w:hAnsi="Arial" w:cs="Arial"/>
                <w:spacing w:val="-3"/>
                <w:sz w:val="20"/>
              </w:rPr>
              <w:t>Ability and willingness to work flexibly  (I)</w:t>
            </w:r>
          </w:p>
          <w:p w14:paraId="0A8B5BBE" w14:textId="6A06DD9D" w:rsidR="00E34F59" w:rsidRPr="007B6A24" w:rsidRDefault="00E34F59" w:rsidP="009646E5">
            <w:pPr>
              <w:suppressAutoHyphens/>
              <w:jc w:val="both"/>
              <w:rPr>
                <w:rFonts w:ascii="Arial" w:hAnsi="Arial" w:cs="Arial"/>
                <w:spacing w:val="-3"/>
                <w:sz w:val="20"/>
              </w:rPr>
            </w:pPr>
            <w:r w:rsidRPr="007B6A24">
              <w:rPr>
                <w:rFonts w:ascii="Arial" w:hAnsi="Arial" w:cs="Arial"/>
                <w:spacing w:val="-3"/>
                <w:sz w:val="20"/>
              </w:rPr>
              <w:t>Possess a current driving licence</w:t>
            </w:r>
            <w:r w:rsidR="00E05DBD">
              <w:rPr>
                <w:rFonts w:ascii="Arial" w:hAnsi="Arial" w:cs="Arial"/>
                <w:spacing w:val="-3"/>
                <w:sz w:val="20"/>
              </w:rPr>
              <w:t xml:space="preserve"> </w:t>
            </w:r>
            <w:r w:rsidRPr="007B6A24">
              <w:rPr>
                <w:rFonts w:ascii="Arial" w:hAnsi="Arial" w:cs="Arial"/>
                <w:spacing w:val="-3"/>
                <w:sz w:val="20"/>
              </w:rPr>
              <w:t>(A/I)</w:t>
            </w:r>
          </w:p>
        </w:tc>
        <w:tc>
          <w:tcPr>
            <w:tcW w:w="4394" w:type="dxa"/>
          </w:tcPr>
          <w:p w14:paraId="6BD18F9B" w14:textId="77777777" w:rsidR="00E34F59" w:rsidRPr="007B6A24" w:rsidRDefault="00E34F59" w:rsidP="009646E5">
            <w:pPr>
              <w:suppressAutoHyphens/>
              <w:jc w:val="both"/>
              <w:rPr>
                <w:rFonts w:ascii="Arial" w:hAnsi="Arial" w:cs="Arial"/>
                <w:spacing w:val="-3"/>
                <w:sz w:val="20"/>
              </w:rPr>
            </w:pPr>
          </w:p>
        </w:tc>
      </w:tr>
    </w:tbl>
    <w:p w14:paraId="238601FE" w14:textId="77777777" w:rsidR="0032796D" w:rsidRPr="00690A54" w:rsidRDefault="0032796D" w:rsidP="0032796D">
      <w:pPr>
        <w:tabs>
          <w:tab w:val="left" w:pos="2268"/>
          <w:tab w:val="left" w:pos="7938"/>
        </w:tabs>
        <w:ind w:left="-567" w:right="-610"/>
        <w:jc w:val="both"/>
        <w:rPr>
          <w:rFonts w:ascii="Arial" w:hAnsi="Arial" w:cs="Arial"/>
          <w:sz w:val="16"/>
          <w:szCs w:val="16"/>
        </w:rPr>
      </w:pPr>
    </w:p>
    <w:p w14:paraId="06A5B023" w14:textId="77777777" w:rsidR="0032796D" w:rsidRPr="00E34F59" w:rsidRDefault="0032796D" w:rsidP="0032796D">
      <w:pPr>
        <w:tabs>
          <w:tab w:val="left" w:pos="2268"/>
          <w:tab w:val="left" w:pos="7938"/>
        </w:tabs>
        <w:ind w:left="-567" w:right="-610"/>
        <w:jc w:val="both"/>
        <w:rPr>
          <w:rFonts w:ascii="Arial" w:hAnsi="Arial" w:cs="Arial"/>
          <w:sz w:val="21"/>
          <w:szCs w:val="21"/>
        </w:rPr>
      </w:pPr>
      <w:r w:rsidRPr="00E34F59">
        <w:rPr>
          <w:rFonts w:ascii="Arial" w:hAnsi="Arial" w:cs="Arial"/>
          <w:sz w:val="21"/>
          <w:szCs w:val="21"/>
        </w:rPr>
        <w:t>*Interviews will explore issues relating to safeguarding and promoting the welfare of children</w:t>
      </w:r>
      <w:r w:rsidR="00700015" w:rsidRPr="00E34F59">
        <w:rPr>
          <w:rFonts w:ascii="Arial" w:hAnsi="Arial" w:cs="Arial"/>
          <w:sz w:val="21"/>
          <w:szCs w:val="21"/>
        </w:rPr>
        <w:t>,</w:t>
      </w:r>
      <w:r w:rsidRPr="00E34F59">
        <w:rPr>
          <w:rFonts w:ascii="Arial" w:hAnsi="Arial" w:cs="Arial"/>
          <w:sz w:val="21"/>
          <w:szCs w:val="21"/>
        </w:rPr>
        <w:t xml:space="preserve"> in</w:t>
      </w:r>
      <w:r w:rsidR="00700015" w:rsidRPr="00E34F59">
        <w:rPr>
          <w:rFonts w:ascii="Arial" w:hAnsi="Arial" w:cs="Arial"/>
          <w:sz w:val="21"/>
          <w:szCs w:val="21"/>
        </w:rPr>
        <w:t>cluding</w:t>
      </w:r>
      <w:r w:rsidRPr="00E34F59">
        <w:rPr>
          <w:rFonts w:ascii="Arial" w:hAnsi="Arial" w:cs="Arial"/>
          <w:sz w:val="21"/>
          <w:szCs w:val="21"/>
        </w:rPr>
        <w:t xml:space="preserve"> motivation to work with and ability to form and maintain appropriate relationships and personal boundaries with children and young people together with emotional resilience in working with challenging behaviours and attitudes to use of authority and maintaining discipline.</w:t>
      </w:r>
    </w:p>
    <w:p w14:paraId="0F3CABC7" w14:textId="77777777" w:rsidR="006B2461" w:rsidRPr="006B2461" w:rsidRDefault="006B2461" w:rsidP="0032796D">
      <w:pPr>
        <w:suppressAutoHyphens/>
        <w:jc w:val="center"/>
        <w:rPr>
          <w:rFonts w:ascii="Arial" w:hAnsi="Arial" w:cs="Arial"/>
          <w:spacing w:val="-3"/>
        </w:rPr>
        <w:sectPr w:rsidR="006B2461" w:rsidRPr="006B2461" w:rsidSect="003E2AE8">
          <w:footerReference w:type="default" r:id="rId11"/>
          <w:endnotePr>
            <w:numFmt w:val="decimal"/>
          </w:endnotePr>
          <w:pgSz w:w="11909" w:h="16834" w:code="9"/>
          <w:pgMar w:top="1009" w:right="1440" w:bottom="851" w:left="1440" w:header="1021" w:footer="624" w:gutter="0"/>
          <w:pgNumType w:start="1"/>
          <w:cols w:space="720"/>
          <w:noEndnote/>
        </w:sectPr>
      </w:pPr>
    </w:p>
    <w:p w14:paraId="24217753" w14:textId="77777777" w:rsidR="00D82B50" w:rsidRPr="00991242" w:rsidRDefault="006B2461" w:rsidP="00D82B50">
      <w:pPr>
        <w:suppressAutoHyphens/>
        <w:jc w:val="center"/>
        <w:rPr>
          <w:rFonts w:ascii="Arial" w:hAnsi="Arial" w:cs="Arial"/>
          <w:b/>
        </w:rPr>
      </w:pPr>
      <w:r>
        <w:rPr>
          <w:rFonts w:ascii="Arial" w:hAnsi="Arial" w:cs="Arial"/>
          <w:b/>
        </w:rPr>
        <w:lastRenderedPageBreak/>
        <w:t>T</w:t>
      </w:r>
      <w:r w:rsidR="00D82B50" w:rsidRPr="00991242">
        <w:rPr>
          <w:rFonts w:ascii="Arial" w:hAnsi="Arial" w:cs="Arial"/>
          <w:b/>
        </w:rPr>
        <w:t>ERMS AND CONDITIONS</w:t>
      </w:r>
    </w:p>
    <w:p w14:paraId="5B08B5D1" w14:textId="77777777" w:rsidR="00D82B50" w:rsidRDefault="00D82B50" w:rsidP="00D82B50">
      <w:pPr>
        <w:rPr>
          <w:rFonts w:ascii="Arial" w:hAnsi="Arial" w:cs="Arial"/>
        </w:rPr>
      </w:pPr>
    </w:p>
    <w:tbl>
      <w:tblPr>
        <w:tblW w:w="9640"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4931"/>
      </w:tblGrid>
      <w:tr w:rsidR="001C78B2" w:rsidRPr="00A63814" w14:paraId="5E07FDD4" w14:textId="77777777" w:rsidTr="3F47AC33">
        <w:tc>
          <w:tcPr>
            <w:tcW w:w="4709" w:type="dxa"/>
            <w:tcBorders>
              <w:top w:val="single" w:sz="6" w:space="0" w:color="auto"/>
              <w:left w:val="single" w:sz="6" w:space="0" w:color="auto"/>
              <w:bottom w:val="nil"/>
              <w:right w:val="single" w:sz="6" w:space="0" w:color="auto"/>
            </w:tcBorders>
            <w:shd w:val="clear" w:color="auto" w:fill="167844"/>
          </w:tcPr>
          <w:p w14:paraId="731AD1EC" w14:textId="77777777" w:rsidR="001C78B2" w:rsidRPr="00E76106" w:rsidRDefault="00A63814" w:rsidP="001C78B2">
            <w:pPr>
              <w:suppressAutoHyphens/>
              <w:jc w:val="both"/>
              <w:rPr>
                <w:rFonts w:ascii="Arial" w:hAnsi="Arial" w:cs="Arial"/>
                <w:b/>
                <w:color w:val="FFFFFF"/>
                <w:spacing w:val="-3"/>
                <w:szCs w:val="24"/>
              </w:rPr>
            </w:pPr>
            <w:r w:rsidRPr="00E76106">
              <w:rPr>
                <w:rFonts w:ascii="Arial" w:hAnsi="Arial" w:cs="Arial"/>
                <w:b/>
                <w:color w:val="FFFFFF"/>
                <w:spacing w:val="-3"/>
                <w:szCs w:val="24"/>
              </w:rPr>
              <w:t>JOB TITLE</w:t>
            </w:r>
          </w:p>
        </w:tc>
        <w:tc>
          <w:tcPr>
            <w:tcW w:w="4931" w:type="dxa"/>
            <w:tcBorders>
              <w:top w:val="single" w:sz="6" w:space="0" w:color="auto"/>
              <w:left w:val="single" w:sz="6" w:space="0" w:color="auto"/>
              <w:bottom w:val="nil"/>
              <w:right w:val="single" w:sz="6" w:space="0" w:color="auto"/>
            </w:tcBorders>
            <w:shd w:val="clear" w:color="auto" w:fill="167844"/>
          </w:tcPr>
          <w:p w14:paraId="752BCF5B" w14:textId="77777777" w:rsidR="001C78B2" w:rsidRPr="00E76106" w:rsidRDefault="00A63814" w:rsidP="001C78B2">
            <w:pPr>
              <w:suppressAutoHyphens/>
              <w:rPr>
                <w:rFonts w:ascii="Arial" w:hAnsi="Arial" w:cs="Arial"/>
                <w:b/>
                <w:color w:val="FFFFFF"/>
                <w:spacing w:val="-3"/>
                <w:szCs w:val="24"/>
              </w:rPr>
            </w:pPr>
            <w:r w:rsidRPr="00E76106">
              <w:rPr>
                <w:rFonts w:ascii="Arial" w:hAnsi="Arial" w:cs="Arial"/>
                <w:b/>
                <w:color w:val="FFFFFF"/>
                <w:spacing w:val="-3"/>
                <w:szCs w:val="24"/>
              </w:rPr>
              <w:t>AREA OF WORK</w:t>
            </w:r>
          </w:p>
        </w:tc>
      </w:tr>
      <w:tr w:rsidR="00E34F59" w:rsidRPr="00A63814" w14:paraId="16DEB4AB" w14:textId="77777777" w:rsidTr="3F47AC33">
        <w:tc>
          <w:tcPr>
            <w:tcW w:w="4709" w:type="dxa"/>
            <w:tcBorders>
              <w:top w:val="single" w:sz="6" w:space="0" w:color="auto"/>
              <w:left w:val="single" w:sz="6" w:space="0" w:color="auto"/>
              <w:bottom w:val="nil"/>
              <w:right w:val="single" w:sz="6" w:space="0" w:color="auto"/>
            </w:tcBorders>
          </w:tcPr>
          <w:p w14:paraId="07E5F60E" w14:textId="3145E675" w:rsidR="00647278" w:rsidRPr="002057FC" w:rsidRDefault="00647278" w:rsidP="00647278">
            <w:pPr>
              <w:suppressAutoHyphens/>
              <w:jc w:val="center"/>
              <w:rPr>
                <w:rFonts w:ascii="Arial" w:hAnsi="Arial" w:cs="Arial"/>
                <w:spacing w:val="-3"/>
                <w:sz w:val="22"/>
                <w:szCs w:val="18"/>
              </w:rPr>
            </w:pPr>
            <w:r w:rsidRPr="002057FC">
              <w:rPr>
                <w:rFonts w:ascii="Arial" w:hAnsi="Arial" w:cs="Arial"/>
                <w:spacing w:val="-3"/>
                <w:sz w:val="22"/>
                <w:szCs w:val="18"/>
              </w:rPr>
              <w:t>Residential Support and Experience Officer</w:t>
            </w:r>
            <w:r w:rsidR="006828FE" w:rsidRPr="002057FC">
              <w:rPr>
                <w:rFonts w:ascii="Arial" w:hAnsi="Arial" w:cs="Arial"/>
                <w:spacing w:val="-3"/>
                <w:sz w:val="22"/>
                <w:szCs w:val="18"/>
              </w:rPr>
              <w:t xml:space="preserve"> </w:t>
            </w:r>
          </w:p>
          <w:p w14:paraId="1C1D1F2D" w14:textId="77777777" w:rsidR="00647278" w:rsidRPr="002057FC" w:rsidRDefault="00647278" w:rsidP="00647278">
            <w:pPr>
              <w:suppressAutoHyphens/>
              <w:jc w:val="center"/>
              <w:rPr>
                <w:rFonts w:ascii="Arial" w:hAnsi="Arial" w:cs="Arial"/>
                <w:spacing w:val="-3"/>
                <w:sz w:val="22"/>
                <w:szCs w:val="18"/>
              </w:rPr>
            </w:pPr>
          </w:p>
          <w:p w14:paraId="08C8688F" w14:textId="5AB0050A" w:rsidR="00647278" w:rsidRPr="002057FC" w:rsidRDefault="00647278" w:rsidP="00647278">
            <w:pPr>
              <w:suppressAutoHyphens/>
              <w:jc w:val="center"/>
              <w:rPr>
                <w:rFonts w:ascii="Arial" w:hAnsi="Arial" w:cs="Arial"/>
                <w:spacing w:val="-3"/>
                <w:sz w:val="22"/>
                <w:szCs w:val="18"/>
              </w:rPr>
            </w:pPr>
            <w:r w:rsidRPr="002057FC">
              <w:rPr>
                <w:rFonts w:ascii="Arial" w:hAnsi="Arial" w:cs="Arial"/>
                <w:spacing w:val="-3"/>
                <w:sz w:val="22"/>
                <w:szCs w:val="18"/>
              </w:rPr>
              <w:t>7</w:t>
            </w:r>
            <w:r w:rsidR="007B6A24" w:rsidRPr="002057FC">
              <w:rPr>
                <w:rFonts w:ascii="Arial" w:hAnsi="Arial" w:cs="Arial"/>
                <w:spacing w:val="-3"/>
                <w:sz w:val="22"/>
                <w:szCs w:val="18"/>
              </w:rPr>
              <w:t>-</w:t>
            </w:r>
            <w:r w:rsidRPr="002057FC">
              <w:rPr>
                <w:rFonts w:ascii="Arial" w:hAnsi="Arial" w:cs="Arial"/>
                <w:spacing w:val="-3"/>
                <w:sz w:val="22"/>
                <w:szCs w:val="18"/>
              </w:rPr>
              <w:t xml:space="preserve">day rota shifts system </w:t>
            </w:r>
          </w:p>
          <w:p w14:paraId="0AD9C6F4" w14:textId="77777777" w:rsidR="00E34F59" w:rsidRPr="002057FC" w:rsidRDefault="00E34F59" w:rsidP="00E34F59">
            <w:pPr>
              <w:suppressAutoHyphens/>
              <w:jc w:val="center"/>
              <w:rPr>
                <w:rFonts w:ascii="Arial" w:hAnsi="Arial" w:cs="Arial"/>
                <w:spacing w:val="-3"/>
                <w:sz w:val="22"/>
                <w:szCs w:val="18"/>
              </w:rPr>
            </w:pPr>
          </w:p>
          <w:p w14:paraId="4B1F511A" w14:textId="77777777" w:rsidR="00645161" w:rsidRPr="002057FC" w:rsidRDefault="00645161" w:rsidP="00E34F59">
            <w:pPr>
              <w:suppressAutoHyphens/>
              <w:jc w:val="center"/>
              <w:rPr>
                <w:rFonts w:ascii="Arial" w:hAnsi="Arial" w:cs="Arial"/>
                <w:spacing w:val="-3"/>
                <w:sz w:val="22"/>
                <w:szCs w:val="18"/>
              </w:rPr>
            </w:pPr>
          </w:p>
        </w:tc>
        <w:tc>
          <w:tcPr>
            <w:tcW w:w="4931" w:type="dxa"/>
            <w:tcBorders>
              <w:top w:val="single" w:sz="6" w:space="0" w:color="auto"/>
              <w:left w:val="single" w:sz="6" w:space="0" w:color="auto"/>
              <w:bottom w:val="nil"/>
              <w:right w:val="single" w:sz="6" w:space="0" w:color="auto"/>
            </w:tcBorders>
          </w:tcPr>
          <w:p w14:paraId="59C06B7F" w14:textId="77777777" w:rsidR="00E34F59" w:rsidRPr="002057FC" w:rsidRDefault="00E34F59" w:rsidP="00AE7EC4">
            <w:pPr>
              <w:suppressAutoHyphens/>
              <w:jc w:val="center"/>
              <w:rPr>
                <w:rFonts w:ascii="Arial" w:hAnsi="Arial" w:cs="Arial"/>
                <w:spacing w:val="-3"/>
                <w:sz w:val="22"/>
                <w:szCs w:val="18"/>
              </w:rPr>
            </w:pPr>
          </w:p>
          <w:p w14:paraId="65F9C3DC" w14:textId="45E8D535" w:rsidR="00647278" w:rsidRPr="002057FC" w:rsidRDefault="00647278" w:rsidP="00AE7EC4">
            <w:pPr>
              <w:suppressAutoHyphens/>
              <w:jc w:val="center"/>
              <w:rPr>
                <w:rFonts w:ascii="Arial" w:hAnsi="Arial" w:cs="Arial"/>
                <w:spacing w:val="-3"/>
                <w:sz w:val="22"/>
                <w:szCs w:val="18"/>
              </w:rPr>
            </w:pPr>
            <w:r w:rsidRPr="002057FC">
              <w:rPr>
                <w:rFonts w:ascii="Arial" w:hAnsi="Arial" w:cs="Arial"/>
                <w:spacing w:val="-3"/>
                <w:sz w:val="22"/>
                <w:szCs w:val="18"/>
              </w:rPr>
              <w:t>Student Support and Welfare</w:t>
            </w:r>
          </w:p>
        </w:tc>
      </w:tr>
      <w:tr w:rsidR="00E34F59" w:rsidRPr="00A63814" w14:paraId="46FE77B3" w14:textId="77777777" w:rsidTr="3F47AC33">
        <w:tc>
          <w:tcPr>
            <w:tcW w:w="4709" w:type="dxa"/>
            <w:tcBorders>
              <w:top w:val="single" w:sz="6" w:space="0" w:color="auto"/>
              <w:left w:val="single" w:sz="6" w:space="0" w:color="auto"/>
              <w:bottom w:val="nil"/>
              <w:right w:val="single" w:sz="6" w:space="0" w:color="auto"/>
            </w:tcBorders>
            <w:shd w:val="clear" w:color="auto" w:fill="167844"/>
          </w:tcPr>
          <w:p w14:paraId="1B288D2C" w14:textId="77777777" w:rsidR="00E34F59" w:rsidRPr="00E76106" w:rsidRDefault="00E34F59" w:rsidP="001C78B2">
            <w:pPr>
              <w:suppressAutoHyphens/>
              <w:jc w:val="both"/>
              <w:rPr>
                <w:rFonts w:ascii="Arial" w:hAnsi="Arial" w:cs="Arial"/>
                <w:b/>
                <w:color w:val="FFFFFF"/>
                <w:spacing w:val="-3"/>
                <w:szCs w:val="24"/>
              </w:rPr>
            </w:pPr>
            <w:r w:rsidRPr="00E76106">
              <w:rPr>
                <w:rFonts w:ascii="Arial" w:hAnsi="Arial" w:cs="Arial"/>
                <w:b/>
                <w:color w:val="FFFFFF"/>
                <w:spacing w:val="-3"/>
                <w:szCs w:val="24"/>
              </w:rPr>
              <w:t>SALARY</w:t>
            </w:r>
          </w:p>
        </w:tc>
        <w:tc>
          <w:tcPr>
            <w:tcW w:w="4931" w:type="dxa"/>
            <w:tcBorders>
              <w:top w:val="single" w:sz="6" w:space="0" w:color="auto"/>
              <w:left w:val="nil"/>
              <w:bottom w:val="nil"/>
              <w:right w:val="single" w:sz="6" w:space="0" w:color="auto"/>
            </w:tcBorders>
            <w:shd w:val="clear" w:color="auto" w:fill="167844"/>
          </w:tcPr>
          <w:p w14:paraId="19A557D5" w14:textId="77777777" w:rsidR="00E34F59" w:rsidRPr="00E76106" w:rsidRDefault="00E34F59" w:rsidP="001C78B2">
            <w:pPr>
              <w:pStyle w:val="Heading1"/>
              <w:jc w:val="left"/>
              <w:rPr>
                <w:rFonts w:ascii="Arial" w:hAnsi="Arial" w:cs="Arial"/>
                <w:color w:val="FFFFFF"/>
                <w:szCs w:val="24"/>
                <w:u w:val="none"/>
              </w:rPr>
            </w:pPr>
            <w:r w:rsidRPr="00E76106">
              <w:rPr>
                <w:rFonts w:ascii="Arial" w:hAnsi="Arial" w:cs="Arial"/>
                <w:color w:val="FFFFFF"/>
                <w:szCs w:val="24"/>
                <w:u w:val="none"/>
              </w:rPr>
              <w:t>HOURS OF WORK</w:t>
            </w:r>
          </w:p>
        </w:tc>
      </w:tr>
      <w:tr w:rsidR="00E34F59" w:rsidRPr="00A63814" w14:paraId="4FC1C90D" w14:textId="77777777" w:rsidTr="3F47AC33">
        <w:tc>
          <w:tcPr>
            <w:tcW w:w="4709" w:type="dxa"/>
            <w:tcBorders>
              <w:top w:val="single" w:sz="6" w:space="0" w:color="auto"/>
              <w:left w:val="single" w:sz="6" w:space="0" w:color="auto"/>
              <w:bottom w:val="nil"/>
              <w:right w:val="single" w:sz="6" w:space="0" w:color="auto"/>
            </w:tcBorders>
          </w:tcPr>
          <w:p w14:paraId="5023141B" w14:textId="77777777" w:rsidR="00E34F59" w:rsidRPr="002057FC" w:rsidRDefault="00E34F59" w:rsidP="001C78B2">
            <w:pPr>
              <w:suppressAutoHyphens/>
              <w:jc w:val="center"/>
              <w:rPr>
                <w:rFonts w:ascii="Arial" w:hAnsi="Arial" w:cs="Arial"/>
                <w:spacing w:val="-3"/>
                <w:sz w:val="22"/>
                <w:szCs w:val="18"/>
              </w:rPr>
            </w:pPr>
          </w:p>
          <w:p w14:paraId="35E9F068" w14:textId="77777777" w:rsidR="00AF0D03" w:rsidRPr="00AF0D03" w:rsidRDefault="00AF0D03" w:rsidP="00AF0D03">
            <w:pPr>
              <w:suppressAutoHyphens/>
              <w:jc w:val="center"/>
              <w:rPr>
                <w:rFonts w:ascii="Arial" w:hAnsi="Arial" w:cs="Arial"/>
                <w:spacing w:val="-3"/>
                <w:sz w:val="22"/>
                <w:szCs w:val="18"/>
              </w:rPr>
            </w:pPr>
            <w:r w:rsidRPr="00AF0D03">
              <w:rPr>
                <w:rFonts w:ascii="Arial" w:hAnsi="Arial" w:cs="Arial"/>
                <w:spacing w:val="-3"/>
                <w:sz w:val="22"/>
                <w:szCs w:val="18"/>
              </w:rPr>
              <w:t>£25,457 </w:t>
            </w:r>
          </w:p>
          <w:p w14:paraId="6AB8847E" w14:textId="77777777" w:rsidR="00AF0D03" w:rsidRPr="00AF0D03" w:rsidRDefault="00AF0D03" w:rsidP="00AF0D03">
            <w:pPr>
              <w:suppressAutoHyphens/>
              <w:jc w:val="center"/>
              <w:rPr>
                <w:rFonts w:ascii="Arial" w:hAnsi="Arial" w:cs="Arial"/>
                <w:spacing w:val="-3"/>
                <w:sz w:val="22"/>
                <w:szCs w:val="18"/>
              </w:rPr>
            </w:pPr>
            <w:r w:rsidRPr="00AF0D03">
              <w:rPr>
                <w:rFonts w:ascii="Arial" w:hAnsi="Arial" w:cs="Arial"/>
                <w:spacing w:val="-3"/>
                <w:sz w:val="22"/>
                <w:szCs w:val="18"/>
              </w:rPr>
              <w:t>whole time equivalent pro rata </w:t>
            </w:r>
          </w:p>
          <w:p w14:paraId="43BFD740" w14:textId="77777777" w:rsidR="00AF0D03" w:rsidRPr="00AF0D03" w:rsidRDefault="00AF0D03" w:rsidP="00AF0D03">
            <w:pPr>
              <w:suppressAutoHyphens/>
              <w:jc w:val="center"/>
              <w:rPr>
                <w:rFonts w:ascii="Arial" w:hAnsi="Arial" w:cs="Arial"/>
                <w:spacing w:val="-3"/>
                <w:sz w:val="22"/>
                <w:szCs w:val="18"/>
              </w:rPr>
            </w:pPr>
            <w:r w:rsidRPr="00AF0D03">
              <w:rPr>
                <w:rFonts w:ascii="Arial" w:hAnsi="Arial" w:cs="Arial"/>
                <w:spacing w:val="-3"/>
                <w:sz w:val="22"/>
                <w:szCs w:val="18"/>
              </w:rPr>
              <w:t>per annum, plus holiday entitlement  </w:t>
            </w:r>
          </w:p>
          <w:p w14:paraId="1F3B1409" w14:textId="77777777" w:rsidR="009B5DCB" w:rsidRPr="002057FC" w:rsidRDefault="009B5DCB" w:rsidP="00E34F59">
            <w:pPr>
              <w:suppressAutoHyphens/>
              <w:jc w:val="center"/>
              <w:rPr>
                <w:rFonts w:ascii="Arial" w:hAnsi="Arial" w:cs="Arial"/>
                <w:spacing w:val="-3"/>
                <w:sz w:val="22"/>
                <w:szCs w:val="18"/>
              </w:rPr>
            </w:pPr>
          </w:p>
          <w:p w14:paraId="562C75D1" w14:textId="77777777" w:rsidR="00E34F59" w:rsidRPr="002057FC" w:rsidRDefault="00E34F59" w:rsidP="00B95EB3">
            <w:pPr>
              <w:suppressAutoHyphens/>
              <w:jc w:val="center"/>
              <w:rPr>
                <w:rFonts w:ascii="Arial" w:hAnsi="Arial" w:cs="Arial"/>
                <w:spacing w:val="-3"/>
                <w:sz w:val="22"/>
                <w:szCs w:val="18"/>
              </w:rPr>
            </w:pPr>
          </w:p>
        </w:tc>
        <w:tc>
          <w:tcPr>
            <w:tcW w:w="4931" w:type="dxa"/>
            <w:tcBorders>
              <w:top w:val="single" w:sz="6" w:space="0" w:color="auto"/>
              <w:left w:val="nil"/>
              <w:bottom w:val="nil"/>
              <w:right w:val="single" w:sz="6" w:space="0" w:color="auto"/>
            </w:tcBorders>
          </w:tcPr>
          <w:p w14:paraId="664355AD" w14:textId="77777777" w:rsidR="00E34F59" w:rsidRPr="002057FC" w:rsidRDefault="00E34F59" w:rsidP="001C78B2">
            <w:pPr>
              <w:jc w:val="center"/>
              <w:rPr>
                <w:rFonts w:ascii="Arial" w:hAnsi="Arial" w:cs="Arial"/>
                <w:sz w:val="22"/>
                <w:szCs w:val="18"/>
              </w:rPr>
            </w:pPr>
          </w:p>
          <w:p w14:paraId="777F7958" w14:textId="203A3200" w:rsidR="00634141" w:rsidRPr="002057FC" w:rsidRDefault="00AF0D03" w:rsidP="3F47AC33">
            <w:pPr>
              <w:jc w:val="center"/>
              <w:rPr>
                <w:rFonts w:ascii="Arial" w:hAnsi="Arial" w:cs="Arial"/>
                <w:sz w:val="22"/>
                <w:szCs w:val="18"/>
              </w:rPr>
            </w:pPr>
            <w:r w:rsidRPr="002057FC">
              <w:rPr>
                <w:rFonts w:ascii="Arial" w:hAnsi="Arial" w:cs="Arial"/>
                <w:sz w:val="22"/>
                <w:szCs w:val="18"/>
              </w:rPr>
              <w:t>37</w:t>
            </w:r>
            <w:r w:rsidR="00634141" w:rsidRPr="002057FC">
              <w:rPr>
                <w:rFonts w:ascii="Arial" w:hAnsi="Arial" w:cs="Arial"/>
                <w:sz w:val="22"/>
                <w:szCs w:val="18"/>
              </w:rPr>
              <w:t xml:space="preserve"> hours per week over 7 days</w:t>
            </w:r>
          </w:p>
          <w:p w14:paraId="14F288A4" w14:textId="2C22EF88" w:rsidR="00AF0D03" w:rsidRPr="002057FC" w:rsidRDefault="00AF0D03" w:rsidP="3F47AC33">
            <w:pPr>
              <w:jc w:val="center"/>
              <w:rPr>
                <w:rFonts w:ascii="Arial" w:hAnsi="Arial" w:cs="Arial"/>
                <w:sz w:val="22"/>
                <w:szCs w:val="18"/>
              </w:rPr>
            </w:pPr>
            <w:r w:rsidRPr="002057FC">
              <w:rPr>
                <w:rFonts w:ascii="Arial" w:hAnsi="Arial" w:cs="Arial"/>
                <w:sz w:val="22"/>
                <w:szCs w:val="18"/>
              </w:rPr>
              <w:t>40 weeks per year</w:t>
            </w:r>
          </w:p>
          <w:p w14:paraId="705F18A8" w14:textId="0B41D042" w:rsidR="00634141" w:rsidRPr="002057FC" w:rsidRDefault="00634141" w:rsidP="00634141">
            <w:pPr>
              <w:jc w:val="center"/>
              <w:rPr>
                <w:rFonts w:ascii="Arial" w:hAnsi="Arial" w:cs="Arial"/>
                <w:sz w:val="22"/>
                <w:szCs w:val="18"/>
              </w:rPr>
            </w:pPr>
            <w:r w:rsidRPr="002057FC">
              <w:rPr>
                <w:rFonts w:ascii="Arial" w:hAnsi="Arial" w:cs="Arial"/>
                <w:sz w:val="22"/>
                <w:szCs w:val="18"/>
              </w:rPr>
              <w:t>Shift / rota system</w:t>
            </w:r>
          </w:p>
          <w:p w14:paraId="075872D0" w14:textId="4D274B45" w:rsidR="00E34F59" w:rsidRPr="002057FC" w:rsidRDefault="00E34F59" w:rsidP="001C78B2">
            <w:pPr>
              <w:jc w:val="center"/>
              <w:rPr>
                <w:rFonts w:ascii="Arial" w:hAnsi="Arial" w:cs="Arial"/>
                <w:sz w:val="22"/>
                <w:szCs w:val="18"/>
              </w:rPr>
            </w:pPr>
          </w:p>
          <w:p w14:paraId="1A965116" w14:textId="77777777" w:rsidR="00E34F59" w:rsidRPr="002057FC" w:rsidRDefault="00E34F59" w:rsidP="000D1818">
            <w:pPr>
              <w:rPr>
                <w:rFonts w:ascii="Arial" w:hAnsi="Arial" w:cs="Arial"/>
                <w:spacing w:val="-3"/>
                <w:sz w:val="22"/>
                <w:szCs w:val="18"/>
              </w:rPr>
            </w:pPr>
          </w:p>
        </w:tc>
      </w:tr>
      <w:tr w:rsidR="00E34F59" w:rsidRPr="00A63814" w14:paraId="53DEDFF3" w14:textId="77777777" w:rsidTr="3F47AC33">
        <w:tc>
          <w:tcPr>
            <w:tcW w:w="4709" w:type="dxa"/>
            <w:tcBorders>
              <w:top w:val="single" w:sz="6" w:space="0" w:color="auto"/>
              <w:left w:val="single" w:sz="6" w:space="0" w:color="auto"/>
              <w:bottom w:val="single" w:sz="6" w:space="0" w:color="auto"/>
              <w:right w:val="single" w:sz="6" w:space="0" w:color="auto"/>
            </w:tcBorders>
            <w:shd w:val="clear" w:color="auto" w:fill="167844"/>
          </w:tcPr>
          <w:p w14:paraId="3E6D7BE1" w14:textId="77777777" w:rsidR="00E34F59" w:rsidRPr="00E76106" w:rsidRDefault="00E34F59" w:rsidP="001C78B2">
            <w:pPr>
              <w:pStyle w:val="Heading1"/>
              <w:jc w:val="left"/>
              <w:rPr>
                <w:rFonts w:ascii="Arial" w:hAnsi="Arial" w:cs="Arial"/>
                <w:color w:val="FFFFFF"/>
                <w:szCs w:val="24"/>
                <w:u w:val="none"/>
              </w:rPr>
            </w:pPr>
            <w:r w:rsidRPr="00E76106">
              <w:rPr>
                <w:rFonts w:ascii="Arial" w:hAnsi="Arial" w:cs="Arial"/>
                <w:color w:val="FFFFFF"/>
                <w:szCs w:val="24"/>
                <w:u w:val="none"/>
              </w:rPr>
              <w:t>ANNUAL LEAVE ENTITLEMENT</w:t>
            </w:r>
          </w:p>
        </w:tc>
        <w:tc>
          <w:tcPr>
            <w:tcW w:w="4931" w:type="dxa"/>
            <w:tcBorders>
              <w:top w:val="single" w:sz="6" w:space="0" w:color="auto"/>
              <w:left w:val="nil"/>
              <w:bottom w:val="single" w:sz="6" w:space="0" w:color="auto"/>
              <w:right w:val="single" w:sz="6" w:space="0" w:color="auto"/>
            </w:tcBorders>
            <w:shd w:val="clear" w:color="auto" w:fill="167844"/>
          </w:tcPr>
          <w:p w14:paraId="53D90255" w14:textId="77777777" w:rsidR="00E34F59" w:rsidRPr="00E76106" w:rsidRDefault="00E34F59" w:rsidP="001441AB">
            <w:pPr>
              <w:pStyle w:val="Heading1"/>
              <w:jc w:val="left"/>
              <w:rPr>
                <w:rFonts w:ascii="Arial" w:hAnsi="Arial" w:cs="Arial"/>
                <w:color w:val="FFFFFF"/>
                <w:szCs w:val="24"/>
                <w:u w:val="none"/>
              </w:rPr>
            </w:pPr>
            <w:r w:rsidRPr="00E76106">
              <w:rPr>
                <w:rFonts w:ascii="Arial" w:hAnsi="Arial" w:cs="Arial"/>
                <w:color w:val="FFFFFF"/>
                <w:szCs w:val="24"/>
                <w:u w:val="none"/>
              </w:rPr>
              <w:t>PENSION</w:t>
            </w:r>
          </w:p>
        </w:tc>
      </w:tr>
      <w:tr w:rsidR="002057FC" w:rsidRPr="00A63814" w14:paraId="4D185F4D" w14:textId="77777777" w:rsidTr="3F47AC33">
        <w:tc>
          <w:tcPr>
            <w:tcW w:w="4709" w:type="dxa"/>
            <w:tcBorders>
              <w:top w:val="single" w:sz="6" w:space="0" w:color="auto"/>
              <w:left w:val="single" w:sz="6" w:space="0" w:color="auto"/>
              <w:bottom w:val="single" w:sz="6" w:space="0" w:color="auto"/>
              <w:right w:val="single" w:sz="6" w:space="0" w:color="auto"/>
            </w:tcBorders>
          </w:tcPr>
          <w:p w14:paraId="387D0FA7" w14:textId="77777777" w:rsidR="002057FC" w:rsidRDefault="002057FC" w:rsidP="002057FC">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30CE4ECA" w14:textId="77777777" w:rsidR="002057FC" w:rsidRDefault="002057FC" w:rsidP="002057FC">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2"/>
                <w:szCs w:val="22"/>
              </w:rPr>
              <w:t>33 days holiday pro rata plus Bank Holidays pro rata. </w:t>
            </w:r>
            <w:r>
              <w:rPr>
                <w:rStyle w:val="eop"/>
                <w:rFonts w:ascii="Arial" w:hAnsi="Arial" w:cs="Arial"/>
                <w:sz w:val="22"/>
                <w:szCs w:val="22"/>
              </w:rPr>
              <w:t> </w:t>
            </w:r>
          </w:p>
          <w:p w14:paraId="75B15C0B" w14:textId="77777777" w:rsidR="002057FC" w:rsidRDefault="002057FC" w:rsidP="002057FC">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7DF4E37C" w14:textId="302508D5" w:rsidR="002057FC" w:rsidRPr="00A63814" w:rsidRDefault="002057FC" w:rsidP="002057FC">
            <w:pPr>
              <w:jc w:val="center"/>
              <w:rPr>
                <w:rFonts w:ascii="Arial" w:hAnsi="Arial" w:cs="Arial"/>
                <w:b/>
                <w:spacing w:val="-3"/>
                <w:szCs w:val="24"/>
              </w:rPr>
            </w:pPr>
            <w:r>
              <w:rPr>
                <w:rStyle w:val="normaltextrun"/>
                <w:rFonts w:ascii="Arial" w:hAnsi="Arial" w:cs="Arial"/>
                <w:sz w:val="22"/>
                <w:szCs w:val="22"/>
              </w:rPr>
              <w:t>Payment for your holiday entitlement will be incorporated into your annual salary.</w:t>
            </w:r>
            <w:r>
              <w:rPr>
                <w:rStyle w:val="eop"/>
                <w:rFonts w:ascii="Arial" w:hAnsi="Arial" w:cs="Arial"/>
                <w:sz w:val="22"/>
                <w:szCs w:val="22"/>
              </w:rPr>
              <w:t> </w:t>
            </w:r>
          </w:p>
        </w:tc>
        <w:tc>
          <w:tcPr>
            <w:tcW w:w="4931" w:type="dxa"/>
            <w:tcBorders>
              <w:top w:val="single" w:sz="6" w:space="0" w:color="auto"/>
              <w:left w:val="nil"/>
              <w:bottom w:val="single" w:sz="6" w:space="0" w:color="auto"/>
              <w:right w:val="single" w:sz="6" w:space="0" w:color="auto"/>
            </w:tcBorders>
          </w:tcPr>
          <w:p w14:paraId="3C108953" w14:textId="77777777" w:rsidR="002057FC" w:rsidRPr="002057FC" w:rsidRDefault="002057FC" w:rsidP="002057FC">
            <w:pPr>
              <w:pStyle w:val="paragraph"/>
              <w:spacing w:before="0" w:beforeAutospacing="0" w:after="0" w:afterAutospacing="0"/>
              <w:jc w:val="center"/>
              <w:textAlignment w:val="baseline"/>
              <w:rPr>
                <w:rFonts w:ascii="Arial" w:hAnsi="Arial" w:cs="Arial"/>
                <w:sz w:val="22"/>
                <w:szCs w:val="22"/>
              </w:rPr>
            </w:pPr>
            <w:r w:rsidRPr="002057FC">
              <w:rPr>
                <w:rStyle w:val="normaltextrun"/>
                <w:rFonts w:ascii="Arial" w:hAnsi="Arial" w:cs="Arial"/>
                <w:color w:val="000000"/>
                <w:sz w:val="22"/>
                <w:szCs w:val="22"/>
              </w:rPr>
              <w:t>Local Government Pension Scheme </w:t>
            </w:r>
            <w:r w:rsidRPr="002057FC">
              <w:rPr>
                <w:rStyle w:val="eop"/>
                <w:rFonts w:ascii="Arial" w:hAnsi="Arial" w:cs="Arial"/>
                <w:color w:val="000000"/>
                <w:sz w:val="22"/>
                <w:szCs w:val="22"/>
              </w:rPr>
              <w:t> </w:t>
            </w:r>
          </w:p>
          <w:p w14:paraId="61711908" w14:textId="77777777" w:rsidR="002057FC" w:rsidRPr="002057FC" w:rsidRDefault="002057FC" w:rsidP="002057FC">
            <w:pPr>
              <w:pStyle w:val="paragraph"/>
              <w:spacing w:before="0" w:beforeAutospacing="0" w:after="0" w:afterAutospacing="0"/>
              <w:jc w:val="center"/>
              <w:textAlignment w:val="baseline"/>
              <w:rPr>
                <w:rFonts w:ascii="Arial" w:hAnsi="Arial" w:cs="Arial"/>
                <w:sz w:val="22"/>
                <w:szCs w:val="22"/>
              </w:rPr>
            </w:pPr>
            <w:r w:rsidRPr="002057FC">
              <w:rPr>
                <w:rStyle w:val="normaltextrun"/>
                <w:rFonts w:ascii="Arial" w:hAnsi="Arial" w:cs="Arial"/>
                <w:color w:val="000000"/>
                <w:sz w:val="22"/>
                <w:szCs w:val="22"/>
              </w:rPr>
              <w:t>Employee Contribution Rate (as at 1 April 2025) (based on actual NOT FTE)  </w:t>
            </w:r>
            <w:r w:rsidRPr="002057FC">
              <w:rPr>
                <w:rStyle w:val="eop"/>
                <w:rFonts w:ascii="Arial" w:hAnsi="Arial" w:cs="Arial"/>
                <w:color w:val="000000"/>
                <w:sz w:val="22"/>
                <w:szCs w:val="22"/>
              </w:rPr>
              <w:t> </w:t>
            </w:r>
          </w:p>
          <w:p w14:paraId="4ADA269E" w14:textId="77777777" w:rsidR="002057FC" w:rsidRPr="002057FC" w:rsidRDefault="002057FC" w:rsidP="002057FC">
            <w:pPr>
              <w:pStyle w:val="paragraph"/>
              <w:spacing w:before="0" w:beforeAutospacing="0" w:after="0" w:afterAutospacing="0"/>
              <w:jc w:val="center"/>
              <w:textAlignment w:val="baseline"/>
              <w:rPr>
                <w:rFonts w:ascii="Arial" w:hAnsi="Arial" w:cs="Arial"/>
                <w:sz w:val="22"/>
                <w:szCs w:val="22"/>
              </w:rPr>
            </w:pPr>
            <w:r w:rsidRPr="002057FC">
              <w:rPr>
                <w:rStyle w:val="normaltextrun"/>
                <w:rFonts w:ascii="Arial" w:hAnsi="Arial" w:cs="Arial"/>
                <w:color w:val="000000"/>
                <w:sz w:val="22"/>
                <w:szCs w:val="22"/>
              </w:rPr>
              <w:t>Contribution rate %  </w:t>
            </w:r>
            <w:r w:rsidRPr="002057FC">
              <w:rPr>
                <w:rStyle w:val="eop"/>
                <w:rFonts w:ascii="Arial" w:hAnsi="Arial" w:cs="Arial"/>
                <w:color w:val="000000"/>
                <w:sz w:val="22"/>
                <w:szCs w:val="22"/>
              </w:rPr>
              <w:t> </w:t>
            </w:r>
          </w:p>
          <w:p w14:paraId="2E0845A7" w14:textId="77777777" w:rsidR="002057FC" w:rsidRPr="002057FC" w:rsidRDefault="002057FC" w:rsidP="002057FC">
            <w:pPr>
              <w:pStyle w:val="paragraph"/>
              <w:spacing w:before="0" w:beforeAutospacing="0" w:after="0" w:afterAutospacing="0"/>
              <w:jc w:val="center"/>
              <w:textAlignment w:val="baseline"/>
              <w:rPr>
                <w:rFonts w:ascii="Arial" w:hAnsi="Arial" w:cs="Arial"/>
                <w:sz w:val="22"/>
                <w:szCs w:val="22"/>
              </w:rPr>
            </w:pPr>
            <w:r w:rsidRPr="002057FC">
              <w:rPr>
                <w:rStyle w:val="normaltextrun"/>
                <w:rFonts w:ascii="Arial" w:hAnsi="Arial" w:cs="Arial"/>
                <w:color w:val="000000"/>
                <w:sz w:val="22"/>
                <w:szCs w:val="22"/>
                <w:lang w:val="en-US"/>
              </w:rPr>
              <w:t xml:space="preserve">Up to £17,800 </w:t>
            </w:r>
            <w:r w:rsidRPr="002057FC">
              <w:rPr>
                <w:rStyle w:val="tabchar"/>
                <w:rFonts w:ascii="Arial" w:hAnsi="Arial" w:cs="Arial"/>
                <w:color w:val="000000"/>
                <w:sz w:val="22"/>
                <w:szCs w:val="22"/>
              </w:rPr>
              <w:t> </w:t>
            </w:r>
            <w:r w:rsidRPr="002057FC">
              <w:rPr>
                <w:rStyle w:val="normaltextrun"/>
                <w:rFonts w:ascii="Arial" w:hAnsi="Arial" w:cs="Arial"/>
                <w:color w:val="000000"/>
                <w:sz w:val="22"/>
                <w:szCs w:val="22"/>
                <w:lang w:val="en-US"/>
              </w:rPr>
              <w:t>                    5.5%</w:t>
            </w:r>
            <w:r w:rsidRPr="002057FC">
              <w:rPr>
                <w:rStyle w:val="normaltextrun"/>
                <w:rFonts w:ascii="Arial" w:hAnsi="Arial" w:cs="Arial"/>
                <w:color w:val="000000"/>
                <w:sz w:val="22"/>
                <w:szCs w:val="22"/>
              </w:rPr>
              <w:t> </w:t>
            </w:r>
            <w:r w:rsidRPr="002057FC">
              <w:rPr>
                <w:rStyle w:val="eop"/>
                <w:rFonts w:ascii="Arial" w:hAnsi="Arial" w:cs="Arial"/>
                <w:color w:val="000000"/>
                <w:sz w:val="22"/>
                <w:szCs w:val="22"/>
              </w:rPr>
              <w:t> </w:t>
            </w:r>
          </w:p>
          <w:p w14:paraId="0E64F1BC" w14:textId="77777777" w:rsidR="002057FC" w:rsidRPr="002057FC" w:rsidRDefault="002057FC" w:rsidP="002057FC">
            <w:pPr>
              <w:pStyle w:val="paragraph"/>
              <w:spacing w:before="0" w:beforeAutospacing="0" w:after="0" w:afterAutospacing="0"/>
              <w:jc w:val="center"/>
              <w:textAlignment w:val="baseline"/>
              <w:rPr>
                <w:rFonts w:ascii="Arial" w:hAnsi="Arial" w:cs="Arial"/>
                <w:sz w:val="22"/>
                <w:szCs w:val="22"/>
              </w:rPr>
            </w:pPr>
            <w:r w:rsidRPr="002057FC">
              <w:rPr>
                <w:rStyle w:val="normaltextrun"/>
                <w:rFonts w:ascii="Arial" w:hAnsi="Arial" w:cs="Arial"/>
                <w:color w:val="000000"/>
                <w:sz w:val="22"/>
                <w:szCs w:val="22"/>
                <w:lang w:val="en-US"/>
              </w:rPr>
              <w:t xml:space="preserve">£17,801 to £28,000 </w:t>
            </w:r>
            <w:r w:rsidRPr="002057FC">
              <w:rPr>
                <w:rStyle w:val="tabchar"/>
                <w:rFonts w:ascii="Arial" w:hAnsi="Arial" w:cs="Arial"/>
                <w:color w:val="000000"/>
                <w:sz w:val="22"/>
                <w:szCs w:val="22"/>
              </w:rPr>
              <w:t> </w:t>
            </w:r>
            <w:r w:rsidRPr="002057FC">
              <w:rPr>
                <w:rStyle w:val="normaltextrun"/>
                <w:rFonts w:ascii="Arial" w:hAnsi="Arial" w:cs="Arial"/>
                <w:color w:val="000000"/>
                <w:sz w:val="22"/>
                <w:szCs w:val="22"/>
                <w:lang w:val="en-US"/>
              </w:rPr>
              <w:t>         5.8%</w:t>
            </w:r>
            <w:r w:rsidRPr="002057FC">
              <w:rPr>
                <w:rStyle w:val="normaltextrun"/>
                <w:rFonts w:ascii="Arial" w:hAnsi="Arial" w:cs="Arial"/>
                <w:color w:val="000000"/>
                <w:sz w:val="22"/>
                <w:szCs w:val="22"/>
              </w:rPr>
              <w:t> </w:t>
            </w:r>
            <w:r w:rsidRPr="002057FC">
              <w:rPr>
                <w:rStyle w:val="eop"/>
                <w:rFonts w:ascii="Arial" w:hAnsi="Arial" w:cs="Arial"/>
                <w:color w:val="000000"/>
                <w:sz w:val="22"/>
                <w:szCs w:val="22"/>
              </w:rPr>
              <w:t> </w:t>
            </w:r>
          </w:p>
          <w:p w14:paraId="519A7982" w14:textId="77777777" w:rsidR="002057FC" w:rsidRPr="002057FC" w:rsidRDefault="002057FC" w:rsidP="002057FC">
            <w:pPr>
              <w:pStyle w:val="paragraph"/>
              <w:spacing w:before="0" w:beforeAutospacing="0" w:after="0" w:afterAutospacing="0"/>
              <w:jc w:val="center"/>
              <w:textAlignment w:val="baseline"/>
              <w:rPr>
                <w:rFonts w:ascii="Arial" w:hAnsi="Arial" w:cs="Arial"/>
                <w:sz w:val="22"/>
                <w:szCs w:val="22"/>
              </w:rPr>
            </w:pPr>
            <w:r w:rsidRPr="002057FC">
              <w:rPr>
                <w:rStyle w:val="normaltextrun"/>
                <w:rFonts w:ascii="Arial" w:hAnsi="Arial" w:cs="Arial"/>
                <w:color w:val="000000"/>
                <w:sz w:val="22"/>
                <w:szCs w:val="22"/>
                <w:lang w:val="en-US"/>
              </w:rPr>
              <w:t xml:space="preserve">£28,001 to £45,600 </w:t>
            </w:r>
            <w:r w:rsidRPr="002057FC">
              <w:rPr>
                <w:rStyle w:val="tabchar"/>
                <w:rFonts w:ascii="Arial" w:hAnsi="Arial" w:cs="Arial"/>
                <w:color w:val="000000"/>
                <w:sz w:val="22"/>
                <w:szCs w:val="22"/>
              </w:rPr>
              <w:t> </w:t>
            </w:r>
            <w:r w:rsidRPr="002057FC">
              <w:rPr>
                <w:rStyle w:val="tabchar"/>
                <w:rFonts w:ascii="Arial" w:hAnsi="Arial" w:cs="Arial"/>
                <w:sz w:val="22"/>
                <w:szCs w:val="22"/>
              </w:rPr>
              <w:t> </w:t>
            </w:r>
            <w:r w:rsidRPr="002057FC">
              <w:rPr>
                <w:rStyle w:val="normaltextrun"/>
                <w:rFonts w:ascii="Arial" w:hAnsi="Arial" w:cs="Arial"/>
                <w:color w:val="000000"/>
                <w:sz w:val="22"/>
                <w:szCs w:val="22"/>
                <w:lang w:val="en-US"/>
              </w:rPr>
              <w:t>6.5%</w:t>
            </w:r>
            <w:r w:rsidRPr="002057FC">
              <w:rPr>
                <w:rStyle w:val="normaltextrun"/>
                <w:rFonts w:ascii="Arial" w:hAnsi="Arial" w:cs="Arial"/>
                <w:color w:val="000000"/>
                <w:sz w:val="22"/>
                <w:szCs w:val="22"/>
              </w:rPr>
              <w:t> </w:t>
            </w:r>
            <w:r w:rsidRPr="002057FC">
              <w:rPr>
                <w:rStyle w:val="eop"/>
                <w:rFonts w:ascii="Arial" w:hAnsi="Arial" w:cs="Arial"/>
                <w:color w:val="000000"/>
                <w:sz w:val="22"/>
                <w:szCs w:val="22"/>
              </w:rPr>
              <w:t> </w:t>
            </w:r>
          </w:p>
          <w:p w14:paraId="2E34639E" w14:textId="77777777" w:rsidR="002057FC" w:rsidRPr="002057FC" w:rsidRDefault="002057FC" w:rsidP="002057FC">
            <w:pPr>
              <w:pStyle w:val="paragraph"/>
              <w:spacing w:before="0" w:beforeAutospacing="0" w:after="0" w:afterAutospacing="0"/>
              <w:jc w:val="center"/>
              <w:textAlignment w:val="baseline"/>
              <w:rPr>
                <w:rFonts w:ascii="Arial" w:hAnsi="Arial" w:cs="Arial"/>
                <w:sz w:val="22"/>
                <w:szCs w:val="22"/>
              </w:rPr>
            </w:pPr>
            <w:r w:rsidRPr="002057FC">
              <w:rPr>
                <w:rStyle w:val="normaltextrun"/>
                <w:rFonts w:ascii="Arial" w:hAnsi="Arial" w:cs="Arial"/>
                <w:color w:val="000000"/>
                <w:sz w:val="22"/>
                <w:szCs w:val="22"/>
                <w:lang w:val="en-US"/>
              </w:rPr>
              <w:t xml:space="preserve">£45,601 to £57,700 </w:t>
            </w:r>
            <w:r w:rsidRPr="002057FC">
              <w:rPr>
                <w:rStyle w:val="tabchar"/>
                <w:rFonts w:ascii="Arial" w:hAnsi="Arial" w:cs="Arial"/>
                <w:color w:val="000000"/>
                <w:sz w:val="22"/>
                <w:szCs w:val="22"/>
              </w:rPr>
              <w:t> </w:t>
            </w:r>
            <w:r w:rsidRPr="002057FC">
              <w:rPr>
                <w:rStyle w:val="tabchar"/>
                <w:rFonts w:ascii="Arial" w:hAnsi="Arial" w:cs="Arial"/>
                <w:sz w:val="22"/>
                <w:szCs w:val="22"/>
              </w:rPr>
              <w:t> </w:t>
            </w:r>
            <w:r w:rsidRPr="002057FC">
              <w:rPr>
                <w:rStyle w:val="normaltextrun"/>
                <w:rFonts w:ascii="Arial" w:hAnsi="Arial" w:cs="Arial"/>
                <w:color w:val="000000"/>
                <w:sz w:val="22"/>
                <w:szCs w:val="22"/>
                <w:lang w:val="en-US"/>
              </w:rPr>
              <w:t>6.8%</w:t>
            </w:r>
            <w:r w:rsidRPr="002057FC">
              <w:rPr>
                <w:rStyle w:val="normaltextrun"/>
                <w:rFonts w:ascii="Arial" w:hAnsi="Arial" w:cs="Arial"/>
                <w:color w:val="000000"/>
                <w:sz w:val="22"/>
                <w:szCs w:val="22"/>
              </w:rPr>
              <w:t> </w:t>
            </w:r>
            <w:r w:rsidRPr="002057FC">
              <w:rPr>
                <w:rStyle w:val="eop"/>
                <w:rFonts w:ascii="Arial" w:hAnsi="Arial" w:cs="Arial"/>
                <w:color w:val="000000"/>
                <w:sz w:val="22"/>
                <w:szCs w:val="22"/>
              </w:rPr>
              <w:t> </w:t>
            </w:r>
          </w:p>
          <w:p w14:paraId="2ADE73C0" w14:textId="77777777" w:rsidR="002057FC" w:rsidRPr="002057FC" w:rsidRDefault="002057FC" w:rsidP="002057FC">
            <w:pPr>
              <w:pStyle w:val="paragraph"/>
              <w:spacing w:before="0" w:beforeAutospacing="0" w:after="0" w:afterAutospacing="0"/>
              <w:jc w:val="center"/>
              <w:textAlignment w:val="baseline"/>
              <w:rPr>
                <w:rFonts w:ascii="Arial" w:hAnsi="Arial" w:cs="Arial"/>
                <w:sz w:val="22"/>
                <w:szCs w:val="22"/>
              </w:rPr>
            </w:pPr>
            <w:r w:rsidRPr="002057FC">
              <w:rPr>
                <w:rStyle w:val="normaltextrun"/>
                <w:rFonts w:ascii="Arial" w:hAnsi="Arial" w:cs="Arial"/>
                <w:color w:val="000000"/>
                <w:sz w:val="22"/>
                <w:szCs w:val="22"/>
                <w:lang w:val="en-US"/>
              </w:rPr>
              <w:t xml:space="preserve">£57,701 to £81,000 </w:t>
            </w:r>
            <w:r w:rsidRPr="002057FC">
              <w:rPr>
                <w:rStyle w:val="tabchar"/>
                <w:rFonts w:ascii="Arial" w:hAnsi="Arial" w:cs="Arial"/>
                <w:color w:val="000000"/>
                <w:sz w:val="22"/>
                <w:szCs w:val="22"/>
              </w:rPr>
              <w:t> </w:t>
            </w:r>
            <w:r w:rsidRPr="002057FC">
              <w:rPr>
                <w:rStyle w:val="tabchar"/>
                <w:rFonts w:ascii="Arial" w:hAnsi="Arial" w:cs="Arial"/>
                <w:sz w:val="22"/>
                <w:szCs w:val="22"/>
              </w:rPr>
              <w:t> </w:t>
            </w:r>
            <w:r w:rsidRPr="002057FC">
              <w:rPr>
                <w:rStyle w:val="normaltextrun"/>
                <w:rFonts w:ascii="Arial" w:hAnsi="Arial" w:cs="Arial"/>
                <w:color w:val="000000"/>
                <w:sz w:val="22"/>
                <w:szCs w:val="22"/>
                <w:lang w:val="en-US"/>
              </w:rPr>
              <w:t>8.5%</w:t>
            </w:r>
            <w:r w:rsidRPr="002057FC">
              <w:rPr>
                <w:rStyle w:val="normaltextrun"/>
                <w:rFonts w:ascii="Arial" w:hAnsi="Arial" w:cs="Arial"/>
                <w:color w:val="000000"/>
                <w:sz w:val="22"/>
                <w:szCs w:val="22"/>
              </w:rPr>
              <w:t> </w:t>
            </w:r>
            <w:r w:rsidRPr="002057FC">
              <w:rPr>
                <w:rStyle w:val="eop"/>
                <w:rFonts w:ascii="Arial" w:hAnsi="Arial" w:cs="Arial"/>
                <w:color w:val="000000"/>
                <w:sz w:val="22"/>
                <w:szCs w:val="22"/>
              </w:rPr>
              <w:t> </w:t>
            </w:r>
          </w:p>
          <w:p w14:paraId="330B4DF0" w14:textId="77777777" w:rsidR="002057FC" w:rsidRPr="002057FC" w:rsidRDefault="002057FC" w:rsidP="002057FC">
            <w:pPr>
              <w:pStyle w:val="paragraph"/>
              <w:spacing w:before="0" w:beforeAutospacing="0" w:after="0" w:afterAutospacing="0"/>
              <w:jc w:val="center"/>
              <w:textAlignment w:val="baseline"/>
              <w:rPr>
                <w:rFonts w:ascii="Arial" w:hAnsi="Arial" w:cs="Arial"/>
                <w:sz w:val="22"/>
                <w:szCs w:val="22"/>
              </w:rPr>
            </w:pPr>
            <w:r w:rsidRPr="002057FC">
              <w:rPr>
                <w:rStyle w:val="normaltextrun"/>
                <w:rFonts w:ascii="Arial" w:hAnsi="Arial" w:cs="Arial"/>
                <w:color w:val="000000"/>
                <w:sz w:val="22"/>
                <w:szCs w:val="22"/>
                <w:lang w:val="en-US"/>
              </w:rPr>
              <w:t xml:space="preserve">£81,001 to £114,800 </w:t>
            </w:r>
            <w:r w:rsidRPr="002057FC">
              <w:rPr>
                <w:rStyle w:val="tabchar"/>
                <w:rFonts w:ascii="Arial" w:hAnsi="Arial" w:cs="Arial"/>
                <w:color w:val="000000"/>
                <w:sz w:val="22"/>
                <w:szCs w:val="22"/>
              </w:rPr>
              <w:t> </w:t>
            </w:r>
            <w:r w:rsidRPr="002057FC">
              <w:rPr>
                <w:rStyle w:val="tabchar"/>
                <w:rFonts w:ascii="Arial" w:hAnsi="Arial" w:cs="Arial"/>
                <w:sz w:val="22"/>
                <w:szCs w:val="22"/>
              </w:rPr>
              <w:t> </w:t>
            </w:r>
            <w:r w:rsidRPr="002057FC">
              <w:rPr>
                <w:rStyle w:val="normaltextrun"/>
                <w:rFonts w:ascii="Arial" w:hAnsi="Arial" w:cs="Arial"/>
                <w:color w:val="000000"/>
                <w:sz w:val="22"/>
                <w:szCs w:val="22"/>
                <w:lang w:val="en-US"/>
              </w:rPr>
              <w:t>9.9%</w:t>
            </w:r>
            <w:r w:rsidRPr="002057FC">
              <w:rPr>
                <w:rStyle w:val="normaltextrun"/>
                <w:rFonts w:ascii="Arial" w:hAnsi="Arial" w:cs="Arial"/>
                <w:color w:val="000000"/>
                <w:sz w:val="22"/>
                <w:szCs w:val="22"/>
              </w:rPr>
              <w:t> </w:t>
            </w:r>
            <w:r w:rsidRPr="002057FC">
              <w:rPr>
                <w:rStyle w:val="eop"/>
                <w:rFonts w:ascii="Arial" w:hAnsi="Arial" w:cs="Arial"/>
                <w:color w:val="000000"/>
                <w:sz w:val="22"/>
                <w:szCs w:val="22"/>
              </w:rPr>
              <w:t> </w:t>
            </w:r>
          </w:p>
          <w:p w14:paraId="53B9CB13" w14:textId="77777777" w:rsidR="002057FC" w:rsidRPr="002057FC" w:rsidRDefault="002057FC" w:rsidP="002057FC">
            <w:pPr>
              <w:pStyle w:val="paragraph"/>
              <w:spacing w:before="0" w:beforeAutospacing="0" w:after="0" w:afterAutospacing="0"/>
              <w:jc w:val="center"/>
              <w:textAlignment w:val="baseline"/>
              <w:rPr>
                <w:rFonts w:ascii="Arial" w:hAnsi="Arial" w:cs="Arial"/>
                <w:sz w:val="22"/>
                <w:szCs w:val="22"/>
              </w:rPr>
            </w:pPr>
            <w:r w:rsidRPr="002057FC">
              <w:rPr>
                <w:rStyle w:val="normaltextrun"/>
                <w:rFonts w:ascii="Arial" w:hAnsi="Arial" w:cs="Arial"/>
                <w:color w:val="000000"/>
                <w:sz w:val="22"/>
                <w:szCs w:val="22"/>
                <w:lang w:val="en-US"/>
              </w:rPr>
              <w:t xml:space="preserve">£114,801 to £135,300 </w:t>
            </w:r>
            <w:r w:rsidRPr="002057FC">
              <w:rPr>
                <w:rStyle w:val="tabchar"/>
                <w:rFonts w:ascii="Arial" w:hAnsi="Arial" w:cs="Arial"/>
                <w:color w:val="000000"/>
                <w:sz w:val="22"/>
                <w:szCs w:val="22"/>
              </w:rPr>
              <w:t> </w:t>
            </w:r>
            <w:r w:rsidRPr="002057FC">
              <w:rPr>
                <w:rStyle w:val="tabchar"/>
                <w:rFonts w:ascii="Arial" w:hAnsi="Arial" w:cs="Arial"/>
                <w:sz w:val="22"/>
                <w:szCs w:val="22"/>
              </w:rPr>
              <w:t> </w:t>
            </w:r>
            <w:r w:rsidRPr="002057FC">
              <w:rPr>
                <w:rStyle w:val="normaltextrun"/>
                <w:rFonts w:ascii="Arial" w:hAnsi="Arial" w:cs="Arial"/>
                <w:color w:val="000000"/>
                <w:sz w:val="22"/>
                <w:szCs w:val="22"/>
                <w:lang w:val="en-US"/>
              </w:rPr>
              <w:t>10.5%</w:t>
            </w:r>
            <w:r w:rsidRPr="002057FC">
              <w:rPr>
                <w:rStyle w:val="normaltextrun"/>
                <w:rFonts w:ascii="Arial" w:hAnsi="Arial" w:cs="Arial"/>
                <w:color w:val="000000"/>
                <w:sz w:val="22"/>
                <w:szCs w:val="22"/>
              </w:rPr>
              <w:t> </w:t>
            </w:r>
            <w:r w:rsidRPr="002057FC">
              <w:rPr>
                <w:rStyle w:val="eop"/>
                <w:rFonts w:ascii="Arial" w:hAnsi="Arial" w:cs="Arial"/>
                <w:color w:val="000000"/>
                <w:sz w:val="22"/>
                <w:szCs w:val="22"/>
              </w:rPr>
              <w:t> </w:t>
            </w:r>
          </w:p>
          <w:p w14:paraId="19B07E68" w14:textId="77777777" w:rsidR="002057FC" w:rsidRPr="002057FC" w:rsidRDefault="002057FC" w:rsidP="002057FC">
            <w:pPr>
              <w:pStyle w:val="paragraph"/>
              <w:spacing w:before="0" w:beforeAutospacing="0" w:after="0" w:afterAutospacing="0"/>
              <w:jc w:val="center"/>
              <w:textAlignment w:val="baseline"/>
              <w:rPr>
                <w:rFonts w:ascii="Arial" w:hAnsi="Arial" w:cs="Arial"/>
                <w:sz w:val="22"/>
                <w:szCs w:val="22"/>
              </w:rPr>
            </w:pPr>
            <w:r w:rsidRPr="002057FC">
              <w:rPr>
                <w:rStyle w:val="normaltextrun"/>
                <w:rFonts w:ascii="Arial" w:hAnsi="Arial" w:cs="Arial"/>
                <w:color w:val="000000"/>
                <w:sz w:val="22"/>
                <w:szCs w:val="22"/>
                <w:lang w:val="en-US"/>
              </w:rPr>
              <w:t xml:space="preserve">£135,301 to £203,000 </w:t>
            </w:r>
            <w:r w:rsidRPr="002057FC">
              <w:rPr>
                <w:rStyle w:val="tabchar"/>
                <w:rFonts w:ascii="Arial" w:hAnsi="Arial" w:cs="Arial"/>
                <w:color w:val="000000"/>
                <w:sz w:val="22"/>
                <w:szCs w:val="22"/>
              </w:rPr>
              <w:t> </w:t>
            </w:r>
            <w:r w:rsidRPr="002057FC">
              <w:rPr>
                <w:rStyle w:val="tabchar"/>
                <w:rFonts w:ascii="Arial" w:hAnsi="Arial" w:cs="Arial"/>
                <w:sz w:val="22"/>
                <w:szCs w:val="22"/>
              </w:rPr>
              <w:t> </w:t>
            </w:r>
            <w:r w:rsidRPr="002057FC">
              <w:rPr>
                <w:rStyle w:val="normaltextrun"/>
                <w:rFonts w:ascii="Arial" w:hAnsi="Arial" w:cs="Arial"/>
                <w:color w:val="000000"/>
                <w:sz w:val="22"/>
                <w:szCs w:val="22"/>
                <w:lang w:val="en-US"/>
              </w:rPr>
              <w:t>11.4%</w:t>
            </w:r>
            <w:r w:rsidRPr="002057FC">
              <w:rPr>
                <w:rStyle w:val="normaltextrun"/>
                <w:rFonts w:ascii="Arial" w:hAnsi="Arial" w:cs="Arial"/>
                <w:color w:val="000000"/>
                <w:sz w:val="22"/>
                <w:szCs w:val="22"/>
              </w:rPr>
              <w:t> </w:t>
            </w:r>
            <w:r w:rsidRPr="002057FC">
              <w:rPr>
                <w:rStyle w:val="eop"/>
                <w:rFonts w:ascii="Arial" w:hAnsi="Arial" w:cs="Arial"/>
                <w:color w:val="000000"/>
                <w:sz w:val="22"/>
                <w:szCs w:val="22"/>
              </w:rPr>
              <w:t> </w:t>
            </w:r>
          </w:p>
          <w:p w14:paraId="22EE21D7" w14:textId="77777777" w:rsidR="002057FC" w:rsidRPr="002057FC" w:rsidRDefault="002057FC" w:rsidP="002057FC">
            <w:pPr>
              <w:pStyle w:val="paragraph"/>
              <w:spacing w:before="0" w:beforeAutospacing="0" w:after="0" w:afterAutospacing="0"/>
              <w:jc w:val="center"/>
              <w:textAlignment w:val="baseline"/>
              <w:rPr>
                <w:rFonts w:ascii="Arial" w:hAnsi="Arial" w:cs="Arial"/>
                <w:sz w:val="22"/>
                <w:szCs w:val="22"/>
              </w:rPr>
            </w:pPr>
            <w:r w:rsidRPr="002057FC">
              <w:rPr>
                <w:rStyle w:val="normaltextrun"/>
                <w:rFonts w:ascii="Arial" w:hAnsi="Arial" w:cs="Arial"/>
                <w:color w:val="000000"/>
                <w:sz w:val="22"/>
                <w:szCs w:val="22"/>
                <w:lang w:val="en-US"/>
              </w:rPr>
              <w:t xml:space="preserve">£203,001 or more </w:t>
            </w:r>
            <w:r w:rsidRPr="002057FC">
              <w:rPr>
                <w:rStyle w:val="tabchar"/>
                <w:rFonts w:ascii="Arial" w:hAnsi="Arial" w:cs="Arial"/>
                <w:color w:val="000000"/>
                <w:sz w:val="22"/>
                <w:szCs w:val="22"/>
              </w:rPr>
              <w:t> </w:t>
            </w:r>
            <w:r w:rsidRPr="002057FC">
              <w:rPr>
                <w:rStyle w:val="tabchar"/>
                <w:rFonts w:ascii="Arial" w:hAnsi="Arial" w:cs="Arial"/>
                <w:sz w:val="22"/>
                <w:szCs w:val="22"/>
              </w:rPr>
              <w:t> </w:t>
            </w:r>
            <w:r w:rsidRPr="002057FC">
              <w:rPr>
                <w:rStyle w:val="normaltextrun"/>
                <w:rFonts w:ascii="Arial" w:hAnsi="Arial" w:cs="Arial"/>
                <w:color w:val="000000"/>
                <w:sz w:val="22"/>
                <w:szCs w:val="22"/>
                <w:lang w:val="en-US"/>
              </w:rPr>
              <w:t>12.5%</w:t>
            </w:r>
            <w:r w:rsidRPr="002057FC">
              <w:rPr>
                <w:rStyle w:val="normaltextrun"/>
                <w:rFonts w:ascii="Arial" w:hAnsi="Arial" w:cs="Arial"/>
                <w:color w:val="000000"/>
                <w:sz w:val="22"/>
                <w:szCs w:val="22"/>
              </w:rPr>
              <w:t> </w:t>
            </w:r>
            <w:r w:rsidRPr="002057FC">
              <w:rPr>
                <w:rStyle w:val="eop"/>
                <w:rFonts w:ascii="Arial" w:hAnsi="Arial" w:cs="Arial"/>
                <w:color w:val="000000"/>
                <w:sz w:val="22"/>
                <w:szCs w:val="22"/>
              </w:rPr>
              <w:t> </w:t>
            </w:r>
          </w:p>
          <w:p w14:paraId="24950894" w14:textId="77777777" w:rsidR="002057FC" w:rsidRPr="002057FC" w:rsidRDefault="002057FC" w:rsidP="002057FC">
            <w:pPr>
              <w:pStyle w:val="paragraph"/>
              <w:spacing w:before="0" w:beforeAutospacing="0" w:after="0" w:afterAutospacing="0"/>
              <w:jc w:val="center"/>
              <w:textAlignment w:val="baseline"/>
              <w:rPr>
                <w:rFonts w:ascii="Arial" w:hAnsi="Arial" w:cs="Arial"/>
                <w:sz w:val="22"/>
                <w:szCs w:val="22"/>
              </w:rPr>
            </w:pPr>
            <w:r w:rsidRPr="002057FC">
              <w:rPr>
                <w:rStyle w:val="eop"/>
                <w:rFonts w:ascii="Arial" w:hAnsi="Arial" w:cs="Arial"/>
                <w:color w:val="000000"/>
                <w:sz w:val="22"/>
                <w:szCs w:val="22"/>
              </w:rPr>
              <w:t> </w:t>
            </w:r>
          </w:p>
          <w:p w14:paraId="46C8D945" w14:textId="0476D695" w:rsidR="002057FC" w:rsidRPr="008B3A91" w:rsidRDefault="002057FC" w:rsidP="002057FC">
            <w:pPr>
              <w:suppressAutoHyphens/>
              <w:jc w:val="center"/>
              <w:rPr>
                <w:rFonts w:ascii="Arial" w:eastAsia="Arial" w:hAnsi="Arial" w:cs="Arial"/>
                <w:sz w:val="22"/>
                <w:szCs w:val="22"/>
              </w:rPr>
            </w:pPr>
            <w:r w:rsidRPr="002057FC">
              <w:rPr>
                <w:rStyle w:val="normaltextrun"/>
                <w:rFonts w:ascii="Arial" w:hAnsi="Arial" w:cs="Arial"/>
                <w:color w:val="000000"/>
                <w:sz w:val="22"/>
                <w:szCs w:val="22"/>
              </w:rPr>
              <w:t>You will automatically become a member of the LGPS </w:t>
            </w:r>
            <w:r>
              <w:rPr>
                <w:rStyle w:val="eop"/>
                <w:rFonts w:ascii="Arial" w:hAnsi="Arial" w:cs="Arial"/>
                <w:color w:val="000000"/>
                <w:sz w:val="22"/>
                <w:szCs w:val="22"/>
              </w:rPr>
              <w:t> </w:t>
            </w:r>
          </w:p>
        </w:tc>
      </w:tr>
      <w:tr w:rsidR="00E34F59" w:rsidRPr="00A63814" w14:paraId="0DAFAF57" w14:textId="77777777" w:rsidTr="3F47AC33">
        <w:tc>
          <w:tcPr>
            <w:tcW w:w="4709" w:type="dxa"/>
            <w:tcBorders>
              <w:top w:val="single" w:sz="6" w:space="0" w:color="auto"/>
              <w:left w:val="single" w:sz="6" w:space="0" w:color="auto"/>
              <w:bottom w:val="single" w:sz="6" w:space="0" w:color="auto"/>
              <w:right w:val="single" w:sz="6" w:space="0" w:color="auto"/>
            </w:tcBorders>
            <w:shd w:val="clear" w:color="auto" w:fill="167844"/>
          </w:tcPr>
          <w:p w14:paraId="57959455" w14:textId="77777777" w:rsidR="00E34F59" w:rsidRPr="00E76106" w:rsidRDefault="00E34F59" w:rsidP="001C78B2">
            <w:pPr>
              <w:pStyle w:val="Heading1"/>
              <w:jc w:val="left"/>
              <w:rPr>
                <w:rFonts w:ascii="Arial" w:hAnsi="Arial" w:cs="Arial"/>
                <w:color w:val="FFFFFF"/>
                <w:szCs w:val="24"/>
                <w:u w:val="none"/>
              </w:rPr>
            </w:pPr>
            <w:r w:rsidRPr="00E76106">
              <w:rPr>
                <w:rFonts w:ascii="Arial" w:hAnsi="Arial" w:cs="Arial"/>
                <w:color w:val="FFFFFF"/>
                <w:szCs w:val="24"/>
                <w:u w:val="none"/>
              </w:rPr>
              <w:t>PROBATIONARY PERIOD</w:t>
            </w:r>
          </w:p>
        </w:tc>
        <w:tc>
          <w:tcPr>
            <w:tcW w:w="4931" w:type="dxa"/>
            <w:tcBorders>
              <w:top w:val="single" w:sz="6" w:space="0" w:color="auto"/>
              <w:left w:val="nil"/>
              <w:bottom w:val="single" w:sz="6" w:space="0" w:color="auto"/>
              <w:right w:val="single" w:sz="6" w:space="0" w:color="auto"/>
            </w:tcBorders>
            <w:shd w:val="clear" w:color="auto" w:fill="167844"/>
          </w:tcPr>
          <w:p w14:paraId="5B0A194B" w14:textId="77777777" w:rsidR="00E34F59" w:rsidRPr="00E76106" w:rsidRDefault="00E34F59" w:rsidP="001C78B2">
            <w:pPr>
              <w:pStyle w:val="Heading1"/>
              <w:jc w:val="left"/>
              <w:rPr>
                <w:rFonts w:ascii="Arial" w:hAnsi="Arial" w:cs="Arial"/>
                <w:color w:val="FFFFFF"/>
                <w:szCs w:val="24"/>
                <w:u w:val="none"/>
              </w:rPr>
            </w:pPr>
            <w:r w:rsidRPr="00E76106">
              <w:rPr>
                <w:rFonts w:ascii="Arial" w:hAnsi="Arial" w:cs="Arial"/>
                <w:color w:val="FFFFFF"/>
                <w:szCs w:val="24"/>
                <w:u w:val="none"/>
              </w:rPr>
              <w:t>DRESS CODE</w:t>
            </w:r>
          </w:p>
        </w:tc>
      </w:tr>
      <w:tr w:rsidR="00E34F59" w:rsidRPr="00A63814" w14:paraId="21CD5C3F" w14:textId="77777777" w:rsidTr="3F47AC33">
        <w:tc>
          <w:tcPr>
            <w:tcW w:w="4709" w:type="dxa"/>
            <w:tcBorders>
              <w:top w:val="single" w:sz="6" w:space="0" w:color="auto"/>
              <w:left w:val="single" w:sz="6" w:space="0" w:color="auto"/>
              <w:bottom w:val="single" w:sz="6" w:space="0" w:color="auto"/>
              <w:right w:val="single" w:sz="6" w:space="0" w:color="auto"/>
            </w:tcBorders>
          </w:tcPr>
          <w:p w14:paraId="4D5BE957" w14:textId="77777777" w:rsidR="00E34F59" w:rsidRPr="00A63814" w:rsidRDefault="00E34F59" w:rsidP="004C6AEC">
            <w:pPr>
              <w:jc w:val="center"/>
              <w:rPr>
                <w:rFonts w:ascii="Arial" w:hAnsi="Arial" w:cs="Arial"/>
                <w:szCs w:val="24"/>
              </w:rPr>
            </w:pPr>
            <w:r w:rsidRPr="00A63814">
              <w:rPr>
                <w:rFonts w:ascii="Arial" w:hAnsi="Arial" w:cs="Arial"/>
                <w:szCs w:val="24"/>
              </w:rPr>
              <w:t xml:space="preserve">A probationary period of </w:t>
            </w:r>
            <w:r>
              <w:rPr>
                <w:rFonts w:ascii="Arial" w:hAnsi="Arial" w:cs="Arial"/>
                <w:szCs w:val="24"/>
              </w:rPr>
              <w:t>nine</w:t>
            </w:r>
            <w:r w:rsidRPr="00A63814">
              <w:rPr>
                <w:rFonts w:ascii="Arial" w:hAnsi="Arial" w:cs="Arial"/>
                <w:szCs w:val="24"/>
              </w:rPr>
              <w:t xml:space="preserve"> months applies to new entrants to the College</w:t>
            </w:r>
          </w:p>
        </w:tc>
        <w:tc>
          <w:tcPr>
            <w:tcW w:w="4931" w:type="dxa"/>
            <w:tcBorders>
              <w:top w:val="single" w:sz="6" w:space="0" w:color="auto"/>
              <w:left w:val="nil"/>
              <w:bottom w:val="single" w:sz="6" w:space="0" w:color="auto"/>
              <w:right w:val="single" w:sz="6" w:space="0" w:color="auto"/>
            </w:tcBorders>
          </w:tcPr>
          <w:p w14:paraId="5C26AAD3" w14:textId="77777777" w:rsidR="00E34F59" w:rsidRPr="00A63814" w:rsidRDefault="00E34F59" w:rsidP="008B3A91">
            <w:pPr>
              <w:jc w:val="center"/>
              <w:rPr>
                <w:rFonts w:ascii="Arial" w:hAnsi="Arial" w:cs="Arial"/>
                <w:szCs w:val="24"/>
              </w:rPr>
            </w:pPr>
            <w:r w:rsidRPr="00A63814">
              <w:rPr>
                <w:rFonts w:ascii="Arial" w:hAnsi="Arial" w:cs="Arial"/>
                <w:szCs w:val="24"/>
              </w:rPr>
              <w:t>All post holders are expected to be of a professional and presentable appearanc</w:t>
            </w:r>
            <w:r>
              <w:rPr>
                <w:rFonts w:ascii="Arial" w:hAnsi="Arial" w:cs="Arial"/>
                <w:szCs w:val="24"/>
              </w:rPr>
              <w:t>e</w:t>
            </w:r>
          </w:p>
        </w:tc>
      </w:tr>
      <w:tr w:rsidR="00E34F59" w:rsidRPr="00A63814" w14:paraId="0262291B" w14:textId="77777777" w:rsidTr="3F47AC33">
        <w:tc>
          <w:tcPr>
            <w:tcW w:w="9640" w:type="dxa"/>
            <w:gridSpan w:val="2"/>
            <w:tcBorders>
              <w:top w:val="nil"/>
              <w:left w:val="single" w:sz="6" w:space="0" w:color="auto"/>
              <w:bottom w:val="single" w:sz="6" w:space="0" w:color="auto"/>
              <w:right w:val="single" w:sz="6" w:space="0" w:color="auto"/>
            </w:tcBorders>
            <w:shd w:val="clear" w:color="auto" w:fill="167844"/>
          </w:tcPr>
          <w:p w14:paraId="0DA6D2A3" w14:textId="77777777" w:rsidR="00E34F59" w:rsidRPr="00E76106" w:rsidRDefault="00E34F59" w:rsidP="001C78B2">
            <w:pPr>
              <w:pStyle w:val="Heading1"/>
              <w:jc w:val="left"/>
              <w:rPr>
                <w:rFonts w:ascii="Arial" w:hAnsi="Arial" w:cs="Arial"/>
                <w:color w:val="FFFFFF"/>
                <w:szCs w:val="24"/>
                <w:u w:val="none"/>
              </w:rPr>
            </w:pPr>
            <w:r w:rsidRPr="00E76106">
              <w:rPr>
                <w:rFonts w:ascii="Arial" w:hAnsi="Arial" w:cs="Arial"/>
                <w:color w:val="FFFFFF"/>
                <w:szCs w:val="24"/>
                <w:u w:val="none"/>
              </w:rPr>
              <w:t>REFERENCES / MEDICAL CLEARANCE / DISCLOSURE</w:t>
            </w:r>
          </w:p>
        </w:tc>
      </w:tr>
      <w:tr w:rsidR="00E34F59" w:rsidRPr="00A63814" w14:paraId="3F634E00" w14:textId="77777777" w:rsidTr="3F47AC33">
        <w:tc>
          <w:tcPr>
            <w:tcW w:w="9640" w:type="dxa"/>
            <w:gridSpan w:val="2"/>
            <w:tcBorders>
              <w:top w:val="nil"/>
              <w:left w:val="single" w:sz="6" w:space="0" w:color="auto"/>
              <w:bottom w:val="single" w:sz="6" w:space="0" w:color="auto"/>
              <w:right w:val="single" w:sz="6" w:space="0" w:color="auto"/>
            </w:tcBorders>
          </w:tcPr>
          <w:p w14:paraId="2CB62FB3" w14:textId="77777777" w:rsidR="00E34F59" w:rsidRPr="00A63814" w:rsidRDefault="00E34F59" w:rsidP="00A63814">
            <w:pPr>
              <w:pStyle w:val="BodyText"/>
              <w:jc w:val="center"/>
              <w:rPr>
                <w:rFonts w:ascii="Arial" w:hAnsi="Arial" w:cs="Arial"/>
                <w:szCs w:val="24"/>
              </w:rPr>
            </w:pPr>
            <w:r w:rsidRPr="00A63814">
              <w:rPr>
                <w:rFonts w:ascii="Arial" w:hAnsi="Arial" w:cs="Arial"/>
                <w:szCs w:val="24"/>
              </w:rPr>
              <w:t xml:space="preserve">The appointment is subject to the receipt of satisfactory references, medical clearance and </w:t>
            </w:r>
            <w:r>
              <w:rPr>
                <w:rFonts w:ascii="Arial" w:hAnsi="Arial" w:cs="Arial"/>
                <w:szCs w:val="24"/>
              </w:rPr>
              <w:t>Disclosure &amp; Barring Service</w:t>
            </w:r>
            <w:r w:rsidRPr="00A63814">
              <w:rPr>
                <w:rFonts w:ascii="Arial" w:hAnsi="Arial" w:cs="Arial"/>
                <w:szCs w:val="24"/>
              </w:rPr>
              <w:t xml:space="preserve"> check/ISA (if applicable).  </w:t>
            </w:r>
          </w:p>
          <w:p w14:paraId="7FEDF4A3" w14:textId="77777777" w:rsidR="00E34F59" w:rsidRDefault="00E34F59" w:rsidP="00A63814">
            <w:pPr>
              <w:pStyle w:val="BodyText"/>
              <w:jc w:val="center"/>
              <w:rPr>
                <w:rFonts w:ascii="Arial" w:hAnsi="Arial" w:cs="Arial"/>
                <w:szCs w:val="24"/>
              </w:rPr>
            </w:pPr>
            <w:r w:rsidRPr="00A63814">
              <w:rPr>
                <w:rFonts w:ascii="Arial" w:hAnsi="Arial" w:cs="Arial"/>
                <w:szCs w:val="24"/>
              </w:rPr>
              <w:t>Occupational Sick pay is not paid during the first four months of service and thereafter is subject to the College’s Sick Pay Scheme</w:t>
            </w:r>
          </w:p>
          <w:p w14:paraId="44FB30F8" w14:textId="77777777" w:rsidR="00D37160" w:rsidRPr="00A63814" w:rsidRDefault="00D37160" w:rsidP="00A63814">
            <w:pPr>
              <w:pStyle w:val="BodyText"/>
              <w:jc w:val="center"/>
              <w:rPr>
                <w:rFonts w:ascii="Arial" w:hAnsi="Arial" w:cs="Arial"/>
                <w:szCs w:val="24"/>
              </w:rPr>
            </w:pPr>
          </w:p>
          <w:p w14:paraId="7C640D7B" w14:textId="77777777" w:rsidR="00D37160" w:rsidRDefault="00D37160" w:rsidP="00D37160">
            <w:pPr>
              <w:pStyle w:val="BodyText"/>
              <w:jc w:val="center"/>
              <w:rPr>
                <w:rFonts w:ascii="Arial" w:hAnsi="Arial" w:cs="Arial"/>
                <w:sz w:val="20"/>
              </w:rPr>
            </w:pPr>
            <w:r w:rsidRPr="00D37160">
              <w:rPr>
                <w:rFonts w:ascii="Arial" w:hAnsi="Arial" w:cs="Arial"/>
                <w:sz w:val="20"/>
              </w:rPr>
              <w:t>Should your application be successful you will be sent further details via email from eSafeguarding. They are the Registered Umbrella Body we have chosen to complete the Disclosure and Barring Service (DBS) process on your behalf.</w:t>
            </w:r>
          </w:p>
          <w:p w14:paraId="1DA6542E" w14:textId="77777777" w:rsidR="00D37160" w:rsidRPr="00D37160" w:rsidRDefault="00D37160" w:rsidP="00D37160">
            <w:pPr>
              <w:pStyle w:val="BodyText"/>
              <w:jc w:val="center"/>
              <w:rPr>
                <w:rFonts w:ascii="Arial" w:hAnsi="Arial" w:cs="Arial"/>
                <w:sz w:val="20"/>
              </w:rPr>
            </w:pPr>
          </w:p>
          <w:p w14:paraId="00655A39" w14:textId="67ED5B06" w:rsidR="00E34F59" w:rsidRPr="009105ED" w:rsidRDefault="00D37160" w:rsidP="00D37160">
            <w:pPr>
              <w:suppressAutoHyphens/>
              <w:jc w:val="center"/>
              <w:rPr>
                <w:rFonts w:ascii="Arial" w:hAnsi="Arial" w:cs="Arial"/>
                <w:b/>
                <w:sz w:val="22"/>
                <w:szCs w:val="22"/>
              </w:rPr>
            </w:pPr>
            <w:r w:rsidRPr="00D37160">
              <w:rPr>
                <w:rFonts w:ascii="Arial" w:hAnsi="Arial" w:cs="Arial"/>
                <w:sz w:val="20"/>
              </w:rPr>
              <w:t>Please note that all new employees of the College will be required to pay for their DBS check via eSafeguarding at the time of application (at present £</w:t>
            </w:r>
            <w:r w:rsidR="002057FC">
              <w:rPr>
                <w:rFonts w:ascii="Arial" w:hAnsi="Arial" w:cs="Arial"/>
                <w:sz w:val="20"/>
              </w:rPr>
              <w:t>49</w:t>
            </w:r>
            <w:r w:rsidRPr="00D37160">
              <w:rPr>
                <w:rFonts w:ascii="Arial" w:hAnsi="Arial" w:cs="Arial"/>
                <w:sz w:val="20"/>
              </w:rPr>
              <w:t>.</w:t>
            </w:r>
            <w:r w:rsidR="002057FC">
              <w:rPr>
                <w:rFonts w:ascii="Arial" w:hAnsi="Arial" w:cs="Arial"/>
                <w:sz w:val="20"/>
              </w:rPr>
              <w:t>5</w:t>
            </w:r>
            <w:r w:rsidRPr="00D37160">
              <w:rPr>
                <w:rFonts w:ascii="Arial" w:hAnsi="Arial" w:cs="Arial"/>
                <w:sz w:val="20"/>
              </w:rPr>
              <w:t>0 for an enhanced level check).</w:t>
            </w:r>
          </w:p>
        </w:tc>
      </w:tr>
    </w:tbl>
    <w:p w14:paraId="3D74F755" w14:textId="77777777" w:rsidR="005E7ADE" w:rsidRDefault="005E7ADE" w:rsidP="0002248E">
      <w:pPr>
        <w:suppressAutoHyphens/>
        <w:jc w:val="center"/>
        <w:rPr>
          <w:rFonts w:ascii="Arial" w:hAnsi="Arial" w:cs="Arial"/>
          <w:b/>
        </w:rPr>
      </w:pPr>
      <w:r>
        <w:br w:type="page"/>
      </w:r>
      <w:r w:rsidRPr="005E7ADE">
        <w:rPr>
          <w:rFonts w:ascii="Arial" w:hAnsi="Arial" w:cs="Arial"/>
          <w:b/>
        </w:rPr>
        <w:lastRenderedPageBreak/>
        <w:t>DBS UPDATE SERVICE</w:t>
      </w:r>
    </w:p>
    <w:p w14:paraId="3041E394" w14:textId="77777777" w:rsidR="005E7ADE" w:rsidRDefault="005E7ADE" w:rsidP="005E7ADE">
      <w:pPr>
        <w:suppressAutoHyphens/>
        <w:jc w:val="center"/>
        <w:rPr>
          <w:rFonts w:ascii="Arial" w:hAnsi="Arial" w:cs="Arial"/>
          <w:b/>
        </w:rPr>
      </w:pPr>
    </w:p>
    <w:p w14:paraId="722B00AE" w14:textId="77777777" w:rsidR="005E7ADE" w:rsidRPr="005E7ADE" w:rsidRDefault="005E7ADE" w:rsidP="005E7ADE">
      <w:pPr>
        <w:suppressAutoHyphens/>
        <w:jc w:val="center"/>
        <w:rPr>
          <w:rFonts w:ascii="Arial" w:hAnsi="Arial" w:cs="Arial"/>
          <w:b/>
        </w:rPr>
      </w:pPr>
    </w:p>
    <w:tbl>
      <w:tblPr>
        <w:tblW w:w="9418"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4709"/>
      </w:tblGrid>
      <w:tr w:rsidR="005E7ADE" w:rsidRPr="00A63814" w14:paraId="7971F7EE" w14:textId="77777777" w:rsidTr="3F47AC33">
        <w:tc>
          <w:tcPr>
            <w:tcW w:w="9418" w:type="dxa"/>
            <w:gridSpan w:val="2"/>
            <w:tcBorders>
              <w:top w:val="single" w:sz="6" w:space="0" w:color="auto"/>
              <w:left w:val="single" w:sz="6" w:space="0" w:color="auto"/>
              <w:bottom w:val="nil"/>
              <w:right w:val="single" w:sz="6" w:space="0" w:color="auto"/>
            </w:tcBorders>
          </w:tcPr>
          <w:p w14:paraId="42C6D796" w14:textId="77777777" w:rsidR="005E7ADE" w:rsidRDefault="005E7ADE" w:rsidP="005E7ADE">
            <w:pPr>
              <w:spacing w:before="100" w:beforeAutospacing="1" w:after="100" w:afterAutospacing="1"/>
              <w:jc w:val="both"/>
              <w:rPr>
                <w:rFonts w:ascii="Arial" w:hAnsi="Arial" w:cs="Arial"/>
                <w:szCs w:val="24"/>
                <w:lang w:val="en" w:eastAsia="en-GB"/>
              </w:rPr>
            </w:pPr>
          </w:p>
          <w:p w14:paraId="43FC3DAE" w14:textId="77777777" w:rsidR="005E7ADE" w:rsidRDefault="005E7ADE" w:rsidP="005E7ADE">
            <w:pPr>
              <w:spacing w:before="100" w:beforeAutospacing="1" w:after="100" w:afterAutospacing="1"/>
              <w:jc w:val="both"/>
              <w:rPr>
                <w:rFonts w:ascii="Arial" w:hAnsi="Arial" w:cs="Arial"/>
                <w:szCs w:val="24"/>
                <w:lang w:val="en" w:eastAsia="en-GB"/>
              </w:rPr>
            </w:pPr>
            <w:r w:rsidRPr="005E7ADE">
              <w:rPr>
                <w:rFonts w:ascii="Arial" w:hAnsi="Arial" w:cs="Arial"/>
                <w:szCs w:val="24"/>
                <w:lang w:val="en" w:eastAsia="en-GB"/>
              </w:rPr>
              <w:t>The Disclosure and Barring Service (DBS) update service lets applicants keep their DBS certificates up to date online and allows employers to check a certificate online.</w:t>
            </w:r>
          </w:p>
          <w:p w14:paraId="6E1831B3" w14:textId="77777777" w:rsidR="005E7ADE" w:rsidRPr="005E7ADE" w:rsidRDefault="005E7ADE" w:rsidP="005E7ADE">
            <w:pPr>
              <w:spacing w:before="100" w:beforeAutospacing="1" w:after="100" w:afterAutospacing="1"/>
              <w:jc w:val="both"/>
              <w:rPr>
                <w:rFonts w:ascii="Arial" w:hAnsi="Arial" w:cs="Arial"/>
                <w:szCs w:val="24"/>
                <w:lang w:val="en" w:eastAsia="en-GB"/>
              </w:rPr>
            </w:pPr>
          </w:p>
        </w:tc>
      </w:tr>
      <w:tr w:rsidR="005E7ADE" w:rsidRPr="00A63814" w14:paraId="59BCAABF" w14:textId="77777777" w:rsidTr="3F47AC33">
        <w:tc>
          <w:tcPr>
            <w:tcW w:w="4709" w:type="dxa"/>
            <w:tcBorders>
              <w:top w:val="single" w:sz="6" w:space="0" w:color="auto"/>
              <w:left w:val="single" w:sz="6" w:space="0" w:color="auto"/>
              <w:bottom w:val="nil"/>
              <w:right w:val="single" w:sz="6" w:space="0" w:color="auto"/>
            </w:tcBorders>
            <w:shd w:val="clear" w:color="auto" w:fill="167844"/>
          </w:tcPr>
          <w:p w14:paraId="132B8A75" w14:textId="77777777" w:rsidR="005E7ADE" w:rsidRPr="00E76106" w:rsidRDefault="005E7ADE" w:rsidP="005E7ADE">
            <w:pPr>
              <w:pStyle w:val="Heading1"/>
              <w:jc w:val="left"/>
              <w:rPr>
                <w:rFonts w:ascii="Arial" w:hAnsi="Arial" w:cs="Arial"/>
                <w:color w:val="FFFFFF"/>
                <w:szCs w:val="24"/>
                <w:u w:val="none"/>
              </w:rPr>
            </w:pPr>
            <w:r w:rsidRPr="00E76106">
              <w:rPr>
                <w:rFonts w:ascii="Arial" w:hAnsi="Arial" w:cs="Arial"/>
                <w:color w:val="FFFFFF"/>
                <w:spacing w:val="-3"/>
                <w:szCs w:val="24"/>
                <w:u w:val="none"/>
              </w:rPr>
              <w:t>BENEFITS TO YOU</w:t>
            </w:r>
          </w:p>
        </w:tc>
        <w:tc>
          <w:tcPr>
            <w:tcW w:w="4709" w:type="dxa"/>
            <w:tcBorders>
              <w:top w:val="single" w:sz="6" w:space="0" w:color="auto"/>
              <w:left w:val="single" w:sz="6" w:space="0" w:color="auto"/>
              <w:bottom w:val="nil"/>
              <w:right w:val="single" w:sz="6" w:space="0" w:color="auto"/>
            </w:tcBorders>
            <w:shd w:val="clear" w:color="auto" w:fill="167844"/>
          </w:tcPr>
          <w:p w14:paraId="3DA35A4A" w14:textId="77777777" w:rsidR="005E7ADE" w:rsidRPr="00E76106" w:rsidRDefault="005E7ADE" w:rsidP="005E7ADE">
            <w:pPr>
              <w:outlineLvl w:val="2"/>
              <w:rPr>
                <w:rFonts w:ascii="Arial" w:hAnsi="Arial" w:cs="Arial"/>
                <w:b/>
                <w:bCs/>
                <w:color w:val="FFFFFF"/>
                <w:szCs w:val="24"/>
                <w:lang w:val="en" w:eastAsia="en-GB"/>
              </w:rPr>
            </w:pPr>
            <w:r w:rsidRPr="00E76106">
              <w:rPr>
                <w:rFonts w:ascii="Arial" w:hAnsi="Arial" w:cs="Arial"/>
                <w:b/>
                <w:bCs/>
                <w:color w:val="FFFFFF"/>
                <w:szCs w:val="24"/>
                <w:lang w:val="en" w:eastAsia="en-GB"/>
              </w:rPr>
              <w:t>HOW TO REGISTER</w:t>
            </w:r>
          </w:p>
        </w:tc>
      </w:tr>
      <w:tr w:rsidR="005E7ADE" w:rsidRPr="00A63814" w14:paraId="2C589D2E" w14:textId="77777777" w:rsidTr="3F47AC33">
        <w:tc>
          <w:tcPr>
            <w:tcW w:w="4709" w:type="dxa"/>
            <w:tcBorders>
              <w:top w:val="single" w:sz="6" w:space="0" w:color="auto"/>
              <w:left w:val="single" w:sz="6" w:space="0" w:color="auto"/>
              <w:bottom w:val="nil"/>
              <w:right w:val="single" w:sz="6" w:space="0" w:color="auto"/>
            </w:tcBorders>
          </w:tcPr>
          <w:p w14:paraId="54E11D2A" w14:textId="77777777" w:rsidR="005E7ADE" w:rsidRDefault="005E7ADE" w:rsidP="005E7ADE">
            <w:pPr>
              <w:ind w:left="720"/>
              <w:jc w:val="both"/>
              <w:rPr>
                <w:rFonts w:ascii="Arial" w:hAnsi="Arial" w:cs="Arial"/>
                <w:szCs w:val="24"/>
                <w:lang w:val="en" w:eastAsia="en-GB"/>
              </w:rPr>
            </w:pPr>
          </w:p>
          <w:p w14:paraId="7A1CA564" w14:textId="77777777" w:rsidR="005E7ADE" w:rsidRDefault="005E7ADE" w:rsidP="005E7ADE">
            <w:pPr>
              <w:numPr>
                <w:ilvl w:val="0"/>
                <w:numId w:val="13"/>
              </w:numPr>
              <w:jc w:val="both"/>
              <w:rPr>
                <w:rFonts w:ascii="Arial" w:hAnsi="Arial" w:cs="Arial"/>
                <w:szCs w:val="24"/>
                <w:lang w:val="en" w:eastAsia="en-GB"/>
              </w:rPr>
            </w:pPr>
            <w:r w:rsidRPr="005E7ADE">
              <w:rPr>
                <w:rFonts w:ascii="Arial" w:hAnsi="Arial" w:cs="Arial"/>
                <w:szCs w:val="24"/>
                <w:lang w:val="en" w:eastAsia="en-GB"/>
              </w:rPr>
              <w:t>Saves you time and money</w:t>
            </w:r>
          </w:p>
          <w:p w14:paraId="31126E5D" w14:textId="77777777" w:rsidR="005E7ADE" w:rsidRPr="005E7ADE" w:rsidRDefault="005E7ADE" w:rsidP="005E7ADE">
            <w:pPr>
              <w:ind w:left="720"/>
              <w:jc w:val="both"/>
              <w:rPr>
                <w:rFonts w:ascii="Arial" w:hAnsi="Arial" w:cs="Arial"/>
                <w:szCs w:val="24"/>
                <w:lang w:val="en" w:eastAsia="en-GB"/>
              </w:rPr>
            </w:pPr>
          </w:p>
          <w:p w14:paraId="105DACFD" w14:textId="77777777" w:rsidR="005E7ADE" w:rsidRDefault="005E7ADE" w:rsidP="005E7ADE">
            <w:pPr>
              <w:numPr>
                <w:ilvl w:val="0"/>
                <w:numId w:val="13"/>
              </w:numPr>
              <w:jc w:val="both"/>
              <w:rPr>
                <w:rFonts w:ascii="Arial" w:hAnsi="Arial" w:cs="Arial"/>
                <w:szCs w:val="24"/>
                <w:lang w:val="en" w:eastAsia="en-GB"/>
              </w:rPr>
            </w:pPr>
            <w:r w:rsidRPr="005E7ADE">
              <w:rPr>
                <w:rFonts w:ascii="Arial" w:hAnsi="Arial" w:cs="Arial"/>
                <w:szCs w:val="24"/>
                <w:lang w:val="en" w:eastAsia="en-GB"/>
              </w:rPr>
              <w:t>One DBS certificate may be all you will ever need</w:t>
            </w:r>
          </w:p>
          <w:p w14:paraId="2DE403A5" w14:textId="77777777" w:rsidR="005E7ADE" w:rsidRPr="005E7ADE" w:rsidRDefault="005E7ADE" w:rsidP="005E7ADE">
            <w:pPr>
              <w:jc w:val="both"/>
              <w:rPr>
                <w:rFonts w:ascii="Arial" w:hAnsi="Arial" w:cs="Arial"/>
                <w:szCs w:val="24"/>
                <w:lang w:val="en" w:eastAsia="en-GB"/>
              </w:rPr>
            </w:pPr>
          </w:p>
          <w:p w14:paraId="6D40510A" w14:textId="77777777" w:rsidR="005E7ADE" w:rsidRDefault="005E7ADE" w:rsidP="005E7ADE">
            <w:pPr>
              <w:numPr>
                <w:ilvl w:val="0"/>
                <w:numId w:val="13"/>
              </w:numPr>
              <w:jc w:val="both"/>
              <w:rPr>
                <w:rFonts w:ascii="Arial" w:hAnsi="Arial" w:cs="Arial"/>
                <w:szCs w:val="24"/>
                <w:lang w:val="en" w:eastAsia="en-GB"/>
              </w:rPr>
            </w:pPr>
            <w:r w:rsidRPr="005E7ADE">
              <w:rPr>
                <w:rFonts w:ascii="Arial" w:hAnsi="Arial" w:cs="Arial"/>
                <w:szCs w:val="24"/>
                <w:lang w:val="en" w:eastAsia="en-GB"/>
              </w:rPr>
              <w:t>Take your DBS certificate from role to role within the same workforce</w:t>
            </w:r>
          </w:p>
          <w:p w14:paraId="62431CDC" w14:textId="77777777" w:rsidR="005E7ADE" w:rsidRPr="005E7ADE" w:rsidRDefault="005E7ADE" w:rsidP="005E7ADE">
            <w:pPr>
              <w:jc w:val="both"/>
              <w:rPr>
                <w:rFonts w:ascii="Arial" w:hAnsi="Arial" w:cs="Arial"/>
                <w:szCs w:val="24"/>
                <w:lang w:val="en" w:eastAsia="en-GB"/>
              </w:rPr>
            </w:pPr>
          </w:p>
          <w:p w14:paraId="1F2EF850" w14:textId="77777777" w:rsidR="005E7ADE" w:rsidRDefault="005E7ADE" w:rsidP="005E7ADE">
            <w:pPr>
              <w:numPr>
                <w:ilvl w:val="0"/>
                <w:numId w:val="13"/>
              </w:numPr>
              <w:jc w:val="both"/>
              <w:rPr>
                <w:rFonts w:ascii="Arial" w:hAnsi="Arial" w:cs="Arial"/>
                <w:szCs w:val="24"/>
                <w:lang w:val="en" w:eastAsia="en-GB"/>
              </w:rPr>
            </w:pPr>
            <w:r w:rsidRPr="005E7ADE">
              <w:rPr>
                <w:rFonts w:ascii="Arial" w:hAnsi="Arial" w:cs="Arial"/>
                <w:szCs w:val="24"/>
                <w:lang w:val="en" w:eastAsia="en-GB"/>
              </w:rPr>
              <w:t xml:space="preserve">You are in </w:t>
            </w:r>
            <w:r>
              <w:rPr>
                <w:rFonts w:ascii="Arial" w:hAnsi="Arial" w:cs="Arial"/>
                <w:szCs w:val="24"/>
                <w:lang w:val="en" w:eastAsia="en-GB"/>
              </w:rPr>
              <w:t>control of your DBS certificate</w:t>
            </w:r>
          </w:p>
          <w:p w14:paraId="49E398E2" w14:textId="77777777" w:rsidR="005E7ADE" w:rsidRPr="005E7ADE" w:rsidRDefault="005E7ADE" w:rsidP="005E7ADE">
            <w:pPr>
              <w:jc w:val="both"/>
              <w:rPr>
                <w:rFonts w:ascii="Arial" w:hAnsi="Arial" w:cs="Arial"/>
                <w:szCs w:val="24"/>
                <w:lang w:val="en" w:eastAsia="en-GB"/>
              </w:rPr>
            </w:pPr>
          </w:p>
          <w:p w14:paraId="40E41743" w14:textId="77777777" w:rsidR="005E7ADE" w:rsidRPr="005E7ADE" w:rsidRDefault="005E7ADE" w:rsidP="005E7ADE">
            <w:pPr>
              <w:numPr>
                <w:ilvl w:val="0"/>
                <w:numId w:val="13"/>
              </w:numPr>
              <w:jc w:val="both"/>
              <w:rPr>
                <w:rFonts w:ascii="Arial" w:hAnsi="Arial" w:cs="Arial"/>
                <w:szCs w:val="24"/>
                <w:lang w:val="en" w:eastAsia="en-GB"/>
              </w:rPr>
            </w:pPr>
            <w:r w:rsidRPr="005E7ADE">
              <w:rPr>
                <w:rFonts w:ascii="Arial" w:hAnsi="Arial" w:cs="Arial"/>
                <w:szCs w:val="24"/>
                <w:lang w:val="en" w:eastAsia="en-GB"/>
              </w:rPr>
              <w:t>Get ahead of the rest and apply for jobs DBS pre checked</w:t>
            </w:r>
          </w:p>
          <w:p w14:paraId="16287F21" w14:textId="77777777" w:rsidR="005E7ADE" w:rsidRPr="005E7ADE" w:rsidRDefault="005E7ADE" w:rsidP="005E7ADE">
            <w:pPr>
              <w:suppressAutoHyphens/>
              <w:jc w:val="both"/>
              <w:rPr>
                <w:rFonts w:ascii="Arial" w:hAnsi="Arial" w:cs="Arial"/>
                <w:spacing w:val="-3"/>
              </w:rPr>
            </w:pPr>
          </w:p>
        </w:tc>
        <w:tc>
          <w:tcPr>
            <w:tcW w:w="4709" w:type="dxa"/>
            <w:tcBorders>
              <w:top w:val="single" w:sz="6" w:space="0" w:color="auto"/>
              <w:left w:val="nil"/>
              <w:bottom w:val="nil"/>
              <w:right w:val="single" w:sz="6" w:space="0" w:color="auto"/>
            </w:tcBorders>
          </w:tcPr>
          <w:p w14:paraId="67C5BDE8" w14:textId="77777777" w:rsidR="005E7ADE" w:rsidRPr="005E7ADE" w:rsidRDefault="005E7ADE" w:rsidP="005E7ADE">
            <w:pPr>
              <w:spacing w:before="100" w:beforeAutospacing="1" w:after="100" w:afterAutospacing="1"/>
              <w:jc w:val="both"/>
              <w:rPr>
                <w:rFonts w:ascii="Arial" w:hAnsi="Arial" w:cs="Arial"/>
                <w:szCs w:val="24"/>
                <w:lang w:val="en" w:eastAsia="en-GB"/>
              </w:rPr>
            </w:pPr>
            <w:r w:rsidRPr="005E7ADE">
              <w:rPr>
                <w:rFonts w:ascii="Arial" w:hAnsi="Arial" w:cs="Arial"/>
                <w:szCs w:val="24"/>
                <w:lang w:val="en" w:eastAsia="en-GB"/>
              </w:rPr>
              <w:t xml:space="preserve">You can </w:t>
            </w:r>
            <w:hyperlink r:id="rId12" w:history="1">
              <w:r w:rsidRPr="005E7ADE">
                <w:rPr>
                  <w:rFonts w:ascii="Arial" w:hAnsi="Arial" w:cs="Arial"/>
                  <w:szCs w:val="24"/>
                  <w:lang w:val="en" w:eastAsia="en-GB"/>
                </w:rPr>
                <w:t>register online</w:t>
              </w:r>
            </w:hyperlink>
            <w:r w:rsidRPr="005E7ADE">
              <w:rPr>
                <w:rFonts w:ascii="Arial" w:hAnsi="Arial" w:cs="Arial"/>
                <w:szCs w:val="24"/>
                <w:lang w:val="en" w:eastAsia="en-GB"/>
              </w:rPr>
              <w:t xml:space="preserve"> as soon as you have your application reference number. You can ask for the number whe</w:t>
            </w:r>
            <w:r>
              <w:rPr>
                <w:rFonts w:ascii="Arial" w:hAnsi="Arial" w:cs="Arial"/>
                <w:szCs w:val="24"/>
                <w:lang w:val="en" w:eastAsia="en-GB"/>
              </w:rPr>
              <w:t>n you apply for your DBS check.</w:t>
            </w:r>
          </w:p>
          <w:p w14:paraId="0B496465" w14:textId="77777777" w:rsidR="005E7ADE" w:rsidRPr="005E7ADE" w:rsidRDefault="005E7ADE" w:rsidP="005E7ADE">
            <w:pPr>
              <w:spacing w:before="100" w:beforeAutospacing="1" w:after="100" w:afterAutospacing="1"/>
              <w:jc w:val="both"/>
              <w:rPr>
                <w:rFonts w:ascii="Arial" w:hAnsi="Arial" w:cs="Arial"/>
                <w:b/>
                <w:szCs w:val="24"/>
                <w:lang w:val="en" w:eastAsia="en-GB"/>
              </w:rPr>
            </w:pPr>
            <w:r w:rsidRPr="005E7ADE">
              <w:rPr>
                <w:rFonts w:ascii="Arial" w:hAnsi="Arial" w:cs="Arial"/>
                <w:szCs w:val="24"/>
                <w:lang w:val="en" w:eastAsia="en-GB"/>
              </w:rPr>
              <w:t xml:space="preserve">Or you can wait and </w:t>
            </w:r>
            <w:hyperlink r:id="rId13" w:history="1">
              <w:r w:rsidRPr="005E7ADE">
                <w:rPr>
                  <w:rFonts w:ascii="Arial" w:hAnsi="Arial" w:cs="Arial"/>
                  <w:szCs w:val="24"/>
                  <w:lang w:val="en" w:eastAsia="en-GB"/>
                </w:rPr>
                <w:t>register</w:t>
              </w:r>
            </w:hyperlink>
            <w:r w:rsidRPr="005E7ADE">
              <w:rPr>
                <w:rFonts w:ascii="Arial" w:hAnsi="Arial" w:cs="Arial"/>
                <w:szCs w:val="24"/>
                <w:lang w:val="en" w:eastAsia="en-GB"/>
              </w:rPr>
              <w:t xml:space="preserve"> with your certificate number when you receive your DBS certificate. </w:t>
            </w:r>
            <w:r w:rsidR="00206DC7">
              <w:rPr>
                <w:rFonts w:ascii="Arial" w:hAnsi="Arial" w:cs="Arial"/>
                <w:b/>
                <w:szCs w:val="24"/>
                <w:lang w:val="en" w:eastAsia="en-GB"/>
              </w:rPr>
              <w:t>If so, you must do so within 30</w:t>
            </w:r>
            <w:r w:rsidRPr="005E7ADE">
              <w:rPr>
                <w:rFonts w:ascii="Arial" w:hAnsi="Arial" w:cs="Arial"/>
                <w:b/>
                <w:szCs w:val="24"/>
                <w:lang w:val="en" w:eastAsia="en-GB"/>
              </w:rPr>
              <w:t xml:space="preserve"> days o</w:t>
            </w:r>
            <w:r>
              <w:rPr>
                <w:rFonts w:ascii="Arial" w:hAnsi="Arial" w:cs="Arial"/>
                <w:b/>
                <w:szCs w:val="24"/>
                <w:lang w:val="en" w:eastAsia="en-GB"/>
              </w:rPr>
              <w:t>f the certificate being issued.</w:t>
            </w:r>
          </w:p>
          <w:p w14:paraId="112E2E8A" w14:textId="77777777" w:rsidR="005E7ADE" w:rsidRPr="005E7ADE" w:rsidRDefault="005E7ADE" w:rsidP="005E7ADE">
            <w:pPr>
              <w:spacing w:before="100" w:beforeAutospacing="1" w:after="100" w:afterAutospacing="1"/>
              <w:jc w:val="both"/>
              <w:rPr>
                <w:rFonts w:ascii="Arial" w:hAnsi="Arial" w:cs="Arial"/>
                <w:szCs w:val="24"/>
                <w:lang w:val="en" w:eastAsia="en-GB"/>
              </w:rPr>
            </w:pPr>
            <w:r w:rsidRPr="005E7ADE">
              <w:rPr>
                <w:rFonts w:ascii="Arial" w:hAnsi="Arial" w:cs="Arial"/>
                <w:szCs w:val="24"/>
                <w:lang w:val="en" w:eastAsia="en-GB"/>
              </w:rPr>
              <w:t xml:space="preserve">To check the progress of your DBS certificate use the </w:t>
            </w:r>
            <w:hyperlink r:id="rId14" w:history="1">
              <w:r w:rsidRPr="005E7ADE">
                <w:rPr>
                  <w:rFonts w:ascii="Arial" w:hAnsi="Arial" w:cs="Arial"/>
                  <w:szCs w:val="24"/>
                  <w:lang w:val="en" w:eastAsia="en-GB"/>
                </w:rPr>
                <w:t>DBS tracking service.</w:t>
              </w:r>
            </w:hyperlink>
          </w:p>
          <w:p w14:paraId="15E2BC30" w14:textId="3947C8BE" w:rsidR="005E7ADE" w:rsidRPr="005E7ADE" w:rsidRDefault="005E7ADE" w:rsidP="005E7ADE">
            <w:pPr>
              <w:spacing w:before="100" w:beforeAutospacing="1" w:after="100" w:afterAutospacing="1"/>
              <w:jc w:val="both"/>
              <w:rPr>
                <w:rFonts w:ascii="Arial" w:hAnsi="Arial" w:cs="Arial"/>
                <w:b/>
                <w:szCs w:val="24"/>
                <w:lang w:val="en" w:eastAsia="en-GB"/>
              </w:rPr>
            </w:pPr>
            <w:r w:rsidRPr="005E7ADE">
              <w:rPr>
                <w:rFonts w:ascii="Arial" w:hAnsi="Arial" w:cs="Arial"/>
                <w:b/>
                <w:szCs w:val="24"/>
                <w:lang w:val="en" w:eastAsia="en-GB"/>
              </w:rPr>
              <w:t>Registration lasts for 1 year and costs £1</w:t>
            </w:r>
            <w:r w:rsidR="002057FC">
              <w:rPr>
                <w:rFonts w:ascii="Arial" w:hAnsi="Arial" w:cs="Arial"/>
                <w:b/>
                <w:szCs w:val="24"/>
                <w:lang w:val="en" w:eastAsia="en-GB"/>
              </w:rPr>
              <w:t>6</w:t>
            </w:r>
            <w:r w:rsidRPr="005E7ADE">
              <w:rPr>
                <w:rFonts w:ascii="Arial" w:hAnsi="Arial" w:cs="Arial"/>
                <w:b/>
                <w:szCs w:val="24"/>
                <w:lang w:val="en" w:eastAsia="en-GB"/>
              </w:rPr>
              <w:t xml:space="preserve"> per year (payable by debit or credit card only).</w:t>
            </w:r>
          </w:p>
          <w:p w14:paraId="2DAFCBB3" w14:textId="77777777" w:rsidR="005E7ADE" w:rsidRDefault="005E7ADE" w:rsidP="3F47AC33">
            <w:pPr>
              <w:spacing w:before="100" w:beforeAutospacing="1" w:after="100" w:afterAutospacing="1"/>
              <w:jc w:val="both"/>
              <w:rPr>
                <w:rFonts w:ascii="Arial" w:hAnsi="Arial" w:cs="Arial"/>
                <w:lang w:val="en-US" w:eastAsia="en-GB"/>
              </w:rPr>
            </w:pPr>
            <w:r w:rsidRPr="3F47AC33">
              <w:rPr>
                <w:rFonts w:ascii="Arial" w:hAnsi="Arial" w:cs="Arial"/>
                <w:lang w:val="en-US" w:eastAsia="en-GB"/>
              </w:rPr>
              <w:t xml:space="preserve">You’ll get an ID number with your registration that you need to log on to the service. Make sure you write it down. </w:t>
            </w:r>
          </w:p>
          <w:p w14:paraId="5BE93A62" w14:textId="77777777" w:rsidR="005E7ADE" w:rsidRPr="005E7ADE" w:rsidRDefault="005E7ADE" w:rsidP="005E7ADE">
            <w:pPr>
              <w:spacing w:before="100" w:beforeAutospacing="1" w:after="100" w:afterAutospacing="1"/>
              <w:jc w:val="both"/>
              <w:rPr>
                <w:rFonts w:ascii="Arial" w:hAnsi="Arial" w:cs="Arial"/>
                <w:szCs w:val="24"/>
                <w:lang w:val="en" w:eastAsia="en-GB"/>
              </w:rPr>
            </w:pPr>
          </w:p>
        </w:tc>
      </w:tr>
      <w:tr w:rsidR="005E7ADE" w:rsidRPr="00A63814" w14:paraId="018083D5" w14:textId="77777777" w:rsidTr="3F47AC33">
        <w:tc>
          <w:tcPr>
            <w:tcW w:w="9418" w:type="dxa"/>
            <w:gridSpan w:val="2"/>
            <w:tcBorders>
              <w:top w:val="single" w:sz="6" w:space="0" w:color="auto"/>
              <w:left w:val="single" w:sz="6" w:space="0" w:color="auto"/>
              <w:bottom w:val="single" w:sz="6" w:space="0" w:color="auto"/>
              <w:right w:val="single" w:sz="6" w:space="0" w:color="auto"/>
            </w:tcBorders>
            <w:shd w:val="clear" w:color="auto" w:fill="167844"/>
          </w:tcPr>
          <w:p w14:paraId="47F92A88" w14:textId="77777777" w:rsidR="005E7ADE" w:rsidRPr="00E76106" w:rsidRDefault="005E7ADE" w:rsidP="005E7ADE">
            <w:pPr>
              <w:pStyle w:val="Heading1"/>
              <w:rPr>
                <w:rFonts w:ascii="Arial" w:hAnsi="Arial" w:cs="Arial"/>
                <w:color w:val="FFFFFF"/>
                <w:szCs w:val="24"/>
                <w:u w:val="none"/>
              </w:rPr>
            </w:pPr>
            <w:r w:rsidRPr="00E76106">
              <w:rPr>
                <w:rFonts w:ascii="Arial" w:hAnsi="Arial" w:cs="Arial"/>
                <w:bCs/>
                <w:color w:val="FFFFFF"/>
                <w:szCs w:val="24"/>
                <w:u w:val="none"/>
                <w:lang w:val="en" w:eastAsia="en-GB"/>
              </w:rPr>
              <w:t>WHAT YOU GET</w:t>
            </w:r>
          </w:p>
        </w:tc>
      </w:tr>
      <w:tr w:rsidR="005E7ADE" w:rsidRPr="00A63814" w14:paraId="3FE0E662" w14:textId="77777777" w:rsidTr="3F47AC33">
        <w:tc>
          <w:tcPr>
            <w:tcW w:w="9418" w:type="dxa"/>
            <w:gridSpan w:val="2"/>
            <w:tcBorders>
              <w:top w:val="single" w:sz="6" w:space="0" w:color="auto"/>
              <w:left w:val="single" w:sz="6" w:space="0" w:color="auto"/>
              <w:bottom w:val="single" w:sz="6" w:space="0" w:color="auto"/>
              <w:right w:val="single" w:sz="6" w:space="0" w:color="auto"/>
            </w:tcBorders>
          </w:tcPr>
          <w:p w14:paraId="78797853" w14:textId="77777777" w:rsidR="005E7ADE" w:rsidRPr="005E7ADE" w:rsidRDefault="005E7ADE" w:rsidP="3F47AC33">
            <w:pPr>
              <w:spacing w:before="100" w:beforeAutospacing="1" w:after="100" w:afterAutospacing="1"/>
              <w:jc w:val="both"/>
              <w:rPr>
                <w:rFonts w:ascii="Arial" w:hAnsi="Arial" w:cs="Arial"/>
                <w:lang w:val="en-US" w:eastAsia="en-GB"/>
              </w:rPr>
            </w:pPr>
            <w:r w:rsidRPr="3F47AC33">
              <w:rPr>
                <w:rFonts w:ascii="Arial" w:hAnsi="Arial" w:cs="Arial"/>
                <w:lang w:val="en-US" w:eastAsia="en-GB"/>
              </w:rPr>
              <w:t>When you join, you’ll get an online account that lets you:</w:t>
            </w:r>
          </w:p>
          <w:p w14:paraId="413A95BA" w14:textId="77777777" w:rsidR="005E7ADE" w:rsidRPr="005E7ADE" w:rsidRDefault="005E7ADE" w:rsidP="005E7ADE">
            <w:pPr>
              <w:numPr>
                <w:ilvl w:val="0"/>
                <w:numId w:val="12"/>
              </w:numPr>
              <w:spacing w:before="100" w:beforeAutospacing="1" w:after="100" w:afterAutospacing="1"/>
              <w:jc w:val="both"/>
              <w:rPr>
                <w:rFonts w:ascii="Arial" w:hAnsi="Arial" w:cs="Arial"/>
                <w:szCs w:val="24"/>
                <w:lang w:val="en" w:eastAsia="en-GB"/>
              </w:rPr>
            </w:pPr>
            <w:r>
              <w:rPr>
                <w:rFonts w:ascii="Arial" w:hAnsi="Arial" w:cs="Arial"/>
                <w:szCs w:val="24"/>
                <w:lang w:val="en" w:eastAsia="en-GB"/>
              </w:rPr>
              <w:t>T</w:t>
            </w:r>
            <w:r w:rsidRPr="005E7ADE">
              <w:rPr>
                <w:rFonts w:ascii="Arial" w:hAnsi="Arial" w:cs="Arial"/>
                <w:szCs w:val="24"/>
                <w:lang w:val="en" w:eastAsia="en-GB"/>
              </w:rPr>
              <w:t>ake your certi</w:t>
            </w:r>
            <w:r>
              <w:rPr>
                <w:rFonts w:ascii="Arial" w:hAnsi="Arial" w:cs="Arial"/>
                <w:szCs w:val="24"/>
                <w:lang w:val="en" w:eastAsia="en-GB"/>
              </w:rPr>
              <w:t>ficate from one job to the next</w:t>
            </w:r>
          </w:p>
          <w:p w14:paraId="38582F20" w14:textId="77777777" w:rsidR="005E7ADE" w:rsidRPr="005E7ADE" w:rsidRDefault="005E7ADE" w:rsidP="005E7ADE">
            <w:pPr>
              <w:numPr>
                <w:ilvl w:val="0"/>
                <w:numId w:val="12"/>
              </w:numPr>
              <w:spacing w:before="100" w:beforeAutospacing="1" w:after="100" w:afterAutospacing="1"/>
              <w:jc w:val="both"/>
              <w:rPr>
                <w:rFonts w:ascii="Arial" w:hAnsi="Arial" w:cs="Arial"/>
                <w:szCs w:val="24"/>
                <w:lang w:val="en" w:eastAsia="en-GB"/>
              </w:rPr>
            </w:pPr>
            <w:r>
              <w:rPr>
                <w:rFonts w:ascii="Arial" w:hAnsi="Arial" w:cs="Arial"/>
                <w:szCs w:val="24"/>
                <w:lang w:val="en" w:eastAsia="en-GB"/>
              </w:rPr>
              <w:t>G</w:t>
            </w:r>
            <w:r w:rsidRPr="005E7ADE">
              <w:rPr>
                <w:rFonts w:ascii="Arial" w:hAnsi="Arial" w:cs="Arial"/>
                <w:szCs w:val="24"/>
                <w:lang w:val="en" w:eastAsia="en-GB"/>
              </w:rPr>
              <w:t>ive employers permission to check your certificate onl</w:t>
            </w:r>
            <w:r>
              <w:rPr>
                <w:rFonts w:ascii="Arial" w:hAnsi="Arial" w:cs="Arial"/>
                <w:szCs w:val="24"/>
                <w:lang w:val="en" w:eastAsia="en-GB"/>
              </w:rPr>
              <w:t>ine, and see who has checked it</w:t>
            </w:r>
          </w:p>
          <w:p w14:paraId="00ACBCF9" w14:textId="77777777" w:rsidR="005E7ADE" w:rsidRPr="005E7ADE" w:rsidRDefault="005E7ADE" w:rsidP="005E7ADE">
            <w:pPr>
              <w:numPr>
                <w:ilvl w:val="0"/>
                <w:numId w:val="12"/>
              </w:numPr>
              <w:spacing w:before="100" w:beforeAutospacing="1" w:after="100" w:afterAutospacing="1"/>
              <w:jc w:val="both"/>
              <w:rPr>
                <w:rFonts w:ascii="Arial" w:hAnsi="Arial" w:cs="Arial"/>
                <w:szCs w:val="24"/>
                <w:lang w:val="en" w:eastAsia="en-GB"/>
              </w:rPr>
            </w:pPr>
            <w:r>
              <w:rPr>
                <w:rFonts w:ascii="Arial" w:hAnsi="Arial" w:cs="Arial"/>
                <w:szCs w:val="24"/>
                <w:lang w:val="en" w:eastAsia="en-GB"/>
              </w:rPr>
              <w:t>A</w:t>
            </w:r>
            <w:r w:rsidRPr="005E7ADE">
              <w:rPr>
                <w:rFonts w:ascii="Arial" w:hAnsi="Arial" w:cs="Arial"/>
                <w:szCs w:val="24"/>
                <w:lang w:val="en" w:eastAsia="en-GB"/>
              </w:rPr>
              <w:t>dd or remove a certificate</w:t>
            </w:r>
          </w:p>
          <w:p w14:paraId="384BA73E" w14:textId="77777777" w:rsidR="005E7ADE" w:rsidRPr="005E7ADE" w:rsidRDefault="005E7ADE" w:rsidP="005E7ADE">
            <w:pPr>
              <w:suppressAutoHyphens/>
              <w:jc w:val="both"/>
              <w:rPr>
                <w:rFonts w:ascii="Arial" w:hAnsi="Arial" w:cs="Arial"/>
                <w:b/>
                <w:spacing w:val="-3"/>
                <w:szCs w:val="24"/>
              </w:rPr>
            </w:pPr>
          </w:p>
        </w:tc>
      </w:tr>
    </w:tbl>
    <w:p w14:paraId="34B3F2EB" w14:textId="77777777" w:rsidR="000A6D8A" w:rsidRPr="002B100F" w:rsidRDefault="000A6D8A" w:rsidP="005E01A1">
      <w:pPr>
        <w:suppressAutoHyphens/>
        <w:jc w:val="both"/>
      </w:pPr>
    </w:p>
    <w:sectPr w:rsidR="000A6D8A" w:rsidRPr="002B100F" w:rsidSect="0001179F">
      <w:headerReference w:type="default" r:id="rId15"/>
      <w:pgSz w:w="11907" w:h="16840" w:code="9"/>
      <w:pgMar w:top="794" w:right="1644" w:bottom="794" w:left="1644"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3331C" w14:textId="77777777" w:rsidR="00E82F31" w:rsidRDefault="00E82F31">
      <w:pPr>
        <w:spacing w:line="20" w:lineRule="exact"/>
      </w:pPr>
    </w:p>
  </w:endnote>
  <w:endnote w:type="continuationSeparator" w:id="0">
    <w:p w14:paraId="1617EB0C" w14:textId="77777777" w:rsidR="00E82F31" w:rsidRDefault="00E82F31">
      <w:r>
        <w:t xml:space="preserve"> </w:t>
      </w:r>
    </w:p>
  </w:endnote>
  <w:endnote w:type="continuationNotice" w:id="1">
    <w:p w14:paraId="6B7D95D4" w14:textId="77777777" w:rsidR="00E82F31" w:rsidRDefault="00E82F3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AAD26" w14:textId="7AB15641" w:rsidR="006828FE" w:rsidRDefault="00AF0D03" w:rsidP="3F47AC33">
    <w:pPr>
      <w:suppressAutoHyphens/>
      <w:jc w:val="both"/>
      <w:rPr>
        <w:rFonts w:ascii="Arial" w:hAnsi="Arial" w:cs="Arial"/>
        <w:sz w:val="16"/>
        <w:szCs w:val="16"/>
      </w:rPr>
    </w:pPr>
    <w:r>
      <w:rPr>
        <w:rFonts w:ascii="Times New Roman" w:hAnsi="Times New Roman"/>
        <w:noProof/>
        <w:sz w:val="16"/>
        <w:szCs w:val="16"/>
      </w:rPr>
      <w:drawing>
        <wp:anchor distT="0" distB="0" distL="114300" distR="114300" simplePos="0" relativeHeight="251659776" behindDoc="0" locked="0" layoutInCell="1" allowOverlap="1" wp14:anchorId="46FF8230" wp14:editId="6E465812">
          <wp:simplePos x="0" y="0"/>
          <wp:positionH relativeFrom="column">
            <wp:posOffset>3543300</wp:posOffset>
          </wp:positionH>
          <wp:positionV relativeFrom="paragraph">
            <wp:posOffset>8255</wp:posOffset>
          </wp:positionV>
          <wp:extent cx="987425" cy="342900"/>
          <wp:effectExtent l="0" t="0" r="3175" b="0"/>
          <wp:wrapNone/>
          <wp:docPr id="926605418"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605418"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87425" cy="342900"/>
                  </a:xfrm>
                  <a:prstGeom prst="rect">
                    <a:avLst/>
                  </a:prstGeom>
                </pic:spPr>
              </pic:pic>
            </a:graphicData>
          </a:graphic>
        </wp:anchor>
      </w:drawing>
    </w:r>
    <w:r w:rsidR="00B11E60">
      <w:rPr>
        <w:noProof/>
        <w:lang w:eastAsia="en-GB"/>
      </w:rPr>
      <w:drawing>
        <wp:anchor distT="0" distB="0" distL="114300" distR="114300" simplePos="0" relativeHeight="251656704" behindDoc="0" locked="0" layoutInCell="1" allowOverlap="1" wp14:anchorId="4FA6EFF8" wp14:editId="07777777">
          <wp:simplePos x="0" y="0"/>
          <wp:positionH relativeFrom="column">
            <wp:posOffset>5487035</wp:posOffset>
          </wp:positionH>
          <wp:positionV relativeFrom="paragraph">
            <wp:posOffset>-1905</wp:posOffset>
          </wp:positionV>
          <wp:extent cx="910590" cy="40894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sidR="00B11E60">
      <w:rPr>
        <w:noProof/>
      </w:rPr>
      <w:drawing>
        <wp:anchor distT="0" distB="0" distL="114300" distR="114300" simplePos="0" relativeHeight="251657728" behindDoc="0" locked="0" layoutInCell="1" allowOverlap="1" wp14:anchorId="7EC68F19" wp14:editId="07777777">
          <wp:simplePos x="0" y="0"/>
          <wp:positionH relativeFrom="column">
            <wp:posOffset>4545965</wp:posOffset>
          </wp:positionH>
          <wp:positionV relativeFrom="paragraph">
            <wp:posOffset>6985</wp:posOffset>
          </wp:positionV>
          <wp:extent cx="895350" cy="400050"/>
          <wp:effectExtent l="0" t="0" r="0" b="0"/>
          <wp:wrapNone/>
          <wp:docPr id="6" name="irc_mi" descr="Image result for disability confident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9535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3F47AC33" w:rsidRPr="3F47AC33">
      <w:rPr>
        <w:rFonts w:ascii="Arial" w:hAnsi="Arial" w:cs="Arial"/>
        <w:sz w:val="16"/>
        <w:szCs w:val="16"/>
      </w:rPr>
      <w:t xml:space="preserve">Job Specification – Residential Support &amp; Experience Officer </w:t>
    </w:r>
    <w:r>
      <w:rPr>
        <w:rFonts w:ascii="Arial" w:hAnsi="Arial" w:cs="Arial"/>
        <w:sz w:val="16"/>
        <w:szCs w:val="16"/>
      </w:rPr>
      <w:t>37</w:t>
    </w:r>
    <w:r w:rsidR="3F47AC33" w:rsidRPr="3F47AC33">
      <w:rPr>
        <w:rFonts w:ascii="Arial" w:hAnsi="Arial" w:cs="Arial"/>
        <w:sz w:val="16"/>
        <w:szCs w:val="16"/>
      </w:rPr>
      <w:t xml:space="preserve"> hours -</w:t>
    </w:r>
  </w:p>
  <w:p w14:paraId="2877723F" w14:textId="23F4A02B" w:rsidR="00A9209A" w:rsidRDefault="3F47AC33" w:rsidP="3F47AC33">
    <w:pPr>
      <w:suppressAutoHyphens/>
      <w:jc w:val="both"/>
      <w:rPr>
        <w:rFonts w:ascii="Times New Roman" w:hAnsi="Times New Roman"/>
        <w:sz w:val="16"/>
        <w:szCs w:val="16"/>
      </w:rPr>
    </w:pPr>
    <w:r w:rsidRPr="3F47AC33">
      <w:rPr>
        <w:rFonts w:ascii="Arial" w:hAnsi="Arial" w:cs="Arial"/>
        <w:sz w:val="16"/>
        <w:szCs w:val="16"/>
      </w:rPr>
      <w:t xml:space="preserve">Reviewed &amp; Agreed on </w:t>
    </w:r>
    <w:r w:rsidR="007B6A24">
      <w:rPr>
        <w:rFonts w:ascii="Arial" w:hAnsi="Arial" w:cs="Arial"/>
        <w:sz w:val="16"/>
        <w:szCs w:val="16"/>
      </w:rPr>
      <w:t>1</w:t>
    </w:r>
    <w:r w:rsidR="00AF0D03">
      <w:rPr>
        <w:rFonts w:ascii="Arial" w:hAnsi="Arial" w:cs="Arial"/>
        <w:sz w:val="16"/>
        <w:szCs w:val="16"/>
      </w:rPr>
      <w:t>6.10.2025</w:t>
    </w:r>
    <w:r w:rsidRPr="3F47AC33">
      <w:rPr>
        <w:rFonts w:ascii="Arial" w:hAnsi="Arial" w:cs="Arial"/>
        <w:sz w:val="16"/>
        <w:szCs w:val="16"/>
      </w:rPr>
      <w:t xml:space="preserve">                           </w:t>
    </w:r>
    <w:bookmarkStart w:id="0" w:name="_Hlk86409403"/>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7C78E" w14:textId="77777777" w:rsidR="00E82F31" w:rsidRDefault="00E82F31">
      <w:r>
        <w:separator/>
      </w:r>
    </w:p>
  </w:footnote>
  <w:footnote w:type="continuationSeparator" w:id="0">
    <w:p w14:paraId="681D56CC" w14:textId="77777777" w:rsidR="00E82F31" w:rsidRDefault="00E82F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66B35" w14:textId="338B74D1" w:rsidR="71C6C0F0" w:rsidRDefault="71C6C0F0" w:rsidP="71C6C0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72AA0"/>
    <w:multiLevelType w:val="hybridMultilevel"/>
    <w:tmpl w:val="114AC614"/>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 w15:restartNumberingAfterBreak="0">
    <w:nsid w:val="115D3D9E"/>
    <w:multiLevelType w:val="multilevel"/>
    <w:tmpl w:val="44C46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D04DC0"/>
    <w:multiLevelType w:val="multilevel"/>
    <w:tmpl w:val="2C7E6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DF62A8"/>
    <w:multiLevelType w:val="singleLevel"/>
    <w:tmpl w:val="15BC2516"/>
    <w:lvl w:ilvl="0">
      <w:start w:val="4"/>
      <w:numFmt w:val="decimal"/>
      <w:lvlText w:val="%1"/>
      <w:lvlJc w:val="left"/>
      <w:pPr>
        <w:tabs>
          <w:tab w:val="num" w:pos="360"/>
        </w:tabs>
        <w:ind w:left="360" w:hanging="360"/>
      </w:pPr>
      <w:rPr>
        <w:rFonts w:hint="default"/>
      </w:rPr>
    </w:lvl>
  </w:abstractNum>
  <w:abstractNum w:abstractNumId="4" w15:restartNumberingAfterBreak="0">
    <w:nsid w:val="1F3B4163"/>
    <w:multiLevelType w:val="multilevel"/>
    <w:tmpl w:val="849E0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4C5A78"/>
    <w:multiLevelType w:val="singleLevel"/>
    <w:tmpl w:val="D3AE5F66"/>
    <w:lvl w:ilvl="0">
      <w:start w:val="4"/>
      <w:numFmt w:val="decimal"/>
      <w:lvlText w:val="%1"/>
      <w:lvlJc w:val="left"/>
      <w:pPr>
        <w:tabs>
          <w:tab w:val="num" w:pos="570"/>
        </w:tabs>
        <w:ind w:left="570" w:hanging="570"/>
      </w:pPr>
      <w:rPr>
        <w:rFonts w:hint="default"/>
      </w:rPr>
    </w:lvl>
  </w:abstractNum>
  <w:abstractNum w:abstractNumId="6" w15:restartNumberingAfterBreak="0">
    <w:nsid w:val="1F715844"/>
    <w:multiLevelType w:val="singleLevel"/>
    <w:tmpl w:val="0809000F"/>
    <w:lvl w:ilvl="0">
      <w:start w:val="6"/>
      <w:numFmt w:val="decimal"/>
      <w:lvlText w:val="%1."/>
      <w:lvlJc w:val="left"/>
      <w:pPr>
        <w:tabs>
          <w:tab w:val="num" w:pos="360"/>
        </w:tabs>
        <w:ind w:left="360" w:hanging="360"/>
      </w:pPr>
      <w:rPr>
        <w:rFonts w:hint="default"/>
      </w:rPr>
    </w:lvl>
  </w:abstractNum>
  <w:abstractNum w:abstractNumId="7" w15:restartNumberingAfterBreak="0">
    <w:nsid w:val="21E6392D"/>
    <w:multiLevelType w:val="singleLevel"/>
    <w:tmpl w:val="6422CFC8"/>
    <w:lvl w:ilvl="0">
      <w:start w:val="5"/>
      <w:numFmt w:val="decimal"/>
      <w:lvlText w:val="%1."/>
      <w:lvlJc w:val="left"/>
      <w:pPr>
        <w:tabs>
          <w:tab w:val="num" w:pos="585"/>
        </w:tabs>
        <w:ind w:left="585" w:hanging="585"/>
      </w:pPr>
      <w:rPr>
        <w:rFonts w:hint="default"/>
      </w:rPr>
    </w:lvl>
  </w:abstractNum>
  <w:abstractNum w:abstractNumId="8" w15:restartNumberingAfterBreak="0">
    <w:nsid w:val="2A3C6801"/>
    <w:multiLevelType w:val="hybridMultilevel"/>
    <w:tmpl w:val="51ACA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7F4CDC"/>
    <w:multiLevelType w:val="hybridMultilevel"/>
    <w:tmpl w:val="14A08524"/>
    <w:lvl w:ilvl="0" w:tplc="443073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844D73"/>
    <w:multiLevelType w:val="multilevel"/>
    <w:tmpl w:val="0D2CA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5B7BBC"/>
    <w:multiLevelType w:val="multilevel"/>
    <w:tmpl w:val="81703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E2A24A2"/>
    <w:multiLevelType w:val="hybridMultilevel"/>
    <w:tmpl w:val="7E643E1E"/>
    <w:lvl w:ilvl="0" w:tplc="AC62958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5B7C88"/>
    <w:multiLevelType w:val="hybridMultilevel"/>
    <w:tmpl w:val="7640E908"/>
    <w:lvl w:ilvl="0" w:tplc="0DEEB446">
      <w:start w:val="1"/>
      <w:numFmt w:val="upperLetter"/>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68133A"/>
    <w:multiLevelType w:val="hybridMultilevel"/>
    <w:tmpl w:val="BE38DE86"/>
    <w:lvl w:ilvl="0" w:tplc="E5DA98F0">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0B79DE"/>
    <w:multiLevelType w:val="multilevel"/>
    <w:tmpl w:val="1C0C5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511F44"/>
    <w:multiLevelType w:val="multilevel"/>
    <w:tmpl w:val="3CC27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B104AF7"/>
    <w:multiLevelType w:val="hybridMultilevel"/>
    <w:tmpl w:val="326CA470"/>
    <w:lvl w:ilvl="0" w:tplc="C2F24916">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A04E71"/>
    <w:multiLevelType w:val="multilevel"/>
    <w:tmpl w:val="FDA8B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58C5EEC"/>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79161AD4"/>
    <w:multiLevelType w:val="hybridMultilevel"/>
    <w:tmpl w:val="D35CE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D44E2A"/>
    <w:multiLevelType w:val="hybridMultilevel"/>
    <w:tmpl w:val="EA30EFE8"/>
    <w:lvl w:ilvl="0" w:tplc="4B185E7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860E2A"/>
    <w:multiLevelType w:val="multilevel"/>
    <w:tmpl w:val="3FC49E30"/>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12513490">
    <w:abstractNumId w:val="5"/>
  </w:num>
  <w:num w:numId="2" w16cid:durableId="980574474">
    <w:abstractNumId w:val="7"/>
  </w:num>
  <w:num w:numId="3" w16cid:durableId="140198499">
    <w:abstractNumId w:val="3"/>
  </w:num>
  <w:num w:numId="4" w16cid:durableId="631054805">
    <w:abstractNumId w:val="6"/>
  </w:num>
  <w:num w:numId="5" w16cid:durableId="418991425">
    <w:abstractNumId w:val="19"/>
  </w:num>
  <w:num w:numId="6" w16cid:durableId="1085489777">
    <w:abstractNumId w:val="12"/>
  </w:num>
  <w:num w:numId="7" w16cid:durableId="401564163">
    <w:abstractNumId w:val="13"/>
  </w:num>
  <w:num w:numId="8" w16cid:durableId="1592197396">
    <w:abstractNumId w:val="14"/>
  </w:num>
  <w:num w:numId="9" w16cid:durableId="4553887">
    <w:abstractNumId w:val="17"/>
  </w:num>
  <w:num w:numId="10" w16cid:durableId="1034497523">
    <w:abstractNumId w:val="21"/>
  </w:num>
  <w:num w:numId="11" w16cid:durableId="1448935828">
    <w:abstractNumId w:val="9"/>
  </w:num>
  <w:num w:numId="12" w16cid:durableId="1764910079">
    <w:abstractNumId w:val="15"/>
  </w:num>
  <w:num w:numId="13" w16cid:durableId="1376463186">
    <w:abstractNumId w:val="8"/>
  </w:num>
  <w:num w:numId="14" w16cid:durableId="1621644081">
    <w:abstractNumId w:val="9"/>
  </w:num>
  <w:num w:numId="15" w16cid:durableId="731394068">
    <w:abstractNumId w:val="10"/>
  </w:num>
  <w:num w:numId="16" w16cid:durableId="1807817202">
    <w:abstractNumId w:val="0"/>
  </w:num>
  <w:num w:numId="17" w16cid:durableId="2112433521">
    <w:abstractNumId w:val="4"/>
  </w:num>
  <w:num w:numId="18" w16cid:durableId="957107470">
    <w:abstractNumId w:val="16"/>
  </w:num>
  <w:num w:numId="19" w16cid:durableId="2125692580">
    <w:abstractNumId w:val="22"/>
  </w:num>
  <w:num w:numId="20" w16cid:durableId="1355108416">
    <w:abstractNumId w:val="20"/>
  </w:num>
  <w:num w:numId="21" w16cid:durableId="465204654">
    <w:abstractNumId w:val="1"/>
  </w:num>
  <w:num w:numId="22" w16cid:durableId="506864146">
    <w:abstractNumId w:val="18"/>
  </w:num>
  <w:num w:numId="23" w16cid:durableId="91122518">
    <w:abstractNumId w:val="11"/>
  </w:num>
  <w:num w:numId="24" w16cid:durableId="149493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C3E"/>
    <w:rsid w:val="00001BFC"/>
    <w:rsid w:val="000021CE"/>
    <w:rsid w:val="00002883"/>
    <w:rsid w:val="00010926"/>
    <w:rsid w:val="0001179F"/>
    <w:rsid w:val="0002248E"/>
    <w:rsid w:val="00025F57"/>
    <w:rsid w:val="0003412F"/>
    <w:rsid w:val="00051F09"/>
    <w:rsid w:val="00055BD7"/>
    <w:rsid w:val="00063245"/>
    <w:rsid w:val="00076DA3"/>
    <w:rsid w:val="000A69D2"/>
    <w:rsid w:val="000A6D8A"/>
    <w:rsid w:val="000B3B46"/>
    <w:rsid w:val="000D05BC"/>
    <w:rsid w:val="000D0A76"/>
    <w:rsid w:val="000D1818"/>
    <w:rsid w:val="000D634F"/>
    <w:rsid w:val="000D6B10"/>
    <w:rsid w:val="000E130E"/>
    <w:rsid w:val="0010006C"/>
    <w:rsid w:val="00104B2C"/>
    <w:rsid w:val="00125254"/>
    <w:rsid w:val="00126B6E"/>
    <w:rsid w:val="001441AB"/>
    <w:rsid w:val="001620F6"/>
    <w:rsid w:val="00183CB2"/>
    <w:rsid w:val="0018517D"/>
    <w:rsid w:val="001A79C1"/>
    <w:rsid w:val="001A7BA7"/>
    <w:rsid w:val="001A7BE1"/>
    <w:rsid w:val="001C3199"/>
    <w:rsid w:val="001C78B2"/>
    <w:rsid w:val="001E6C5B"/>
    <w:rsid w:val="001F6201"/>
    <w:rsid w:val="001F7236"/>
    <w:rsid w:val="002057FC"/>
    <w:rsid w:val="00206DC7"/>
    <w:rsid w:val="00210171"/>
    <w:rsid w:val="00213522"/>
    <w:rsid w:val="00213E43"/>
    <w:rsid w:val="0021579B"/>
    <w:rsid w:val="002233CF"/>
    <w:rsid w:val="00224BDE"/>
    <w:rsid w:val="00226977"/>
    <w:rsid w:val="00231267"/>
    <w:rsid w:val="0023194A"/>
    <w:rsid w:val="00236161"/>
    <w:rsid w:val="00236E39"/>
    <w:rsid w:val="0025100D"/>
    <w:rsid w:val="0025472B"/>
    <w:rsid w:val="0025621E"/>
    <w:rsid w:val="00273514"/>
    <w:rsid w:val="002736D7"/>
    <w:rsid w:val="00283F36"/>
    <w:rsid w:val="002840DB"/>
    <w:rsid w:val="0028731E"/>
    <w:rsid w:val="00291387"/>
    <w:rsid w:val="00292045"/>
    <w:rsid w:val="00293D03"/>
    <w:rsid w:val="002A5709"/>
    <w:rsid w:val="002B100F"/>
    <w:rsid w:val="002B4A97"/>
    <w:rsid w:val="002B4B31"/>
    <w:rsid w:val="002B785E"/>
    <w:rsid w:val="002D367C"/>
    <w:rsid w:val="002D4AF0"/>
    <w:rsid w:val="002E3F37"/>
    <w:rsid w:val="002E688C"/>
    <w:rsid w:val="002E71C7"/>
    <w:rsid w:val="002F4EB4"/>
    <w:rsid w:val="002F7A2F"/>
    <w:rsid w:val="003019DA"/>
    <w:rsid w:val="0032609E"/>
    <w:rsid w:val="003269AC"/>
    <w:rsid w:val="0032796D"/>
    <w:rsid w:val="00332927"/>
    <w:rsid w:val="003421F9"/>
    <w:rsid w:val="00344AC6"/>
    <w:rsid w:val="00351E59"/>
    <w:rsid w:val="00353ECE"/>
    <w:rsid w:val="003540DD"/>
    <w:rsid w:val="003726F5"/>
    <w:rsid w:val="003734C6"/>
    <w:rsid w:val="0037462A"/>
    <w:rsid w:val="003755ED"/>
    <w:rsid w:val="00376AA7"/>
    <w:rsid w:val="003817C5"/>
    <w:rsid w:val="003872F7"/>
    <w:rsid w:val="00395D1A"/>
    <w:rsid w:val="003A0D99"/>
    <w:rsid w:val="003A4AD3"/>
    <w:rsid w:val="003B402D"/>
    <w:rsid w:val="003D6932"/>
    <w:rsid w:val="003D6DE3"/>
    <w:rsid w:val="003E2AE8"/>
    <w:rsid w:val="003E5C79"/>
    <w:rsid w:val="00403AE3"/>
    <w:rsid w:val="00412523"/>
    <w:rsid w:val="00433C81"/>
    <w:rsid w:val="00433EE1"/>
    <w:rsid w:val="00435890"/>
    <w:rsid w:val="00441B35"/>
    <w:rsid w:val="00464498"/>
    <w:rsid w:val="004706B9"/>
    <w:rsid w:val="004806FB"/>
    <w:rsid w:val="00484586"/>
    <w:rsid w:val="004A6AB6"/>
    <w:rsid w:val="004C30EF"/>
    <w:rsid w:val="004C6AEC"/>
    <w:rsid w:val="004D0597"/>
    <w:rsid w:val="004D7BAB"/>
    <w:rsid w:val="004D7EC8"/>
    <w:rsid w:val="004E5124"/>
    <w:rsid w:val="004E5588"/>
    <w:rsid w:val="004E7295"/>
    <w:rsid w:val="004F5AFF"/>
    <w:rsid w:val="00500A89"/>
    <w:rsid w:val="00521B7B"/>
    <w:rsid w:val="00522E33"/>
    <w:rsid w:val="005243BC"/>
    <w:rsid w:val="005277F7"/>
    <w:rsid w:val="005371AE"/>
    <w:rsid w:val="00542129"/>
    <w:rsid w:val="005478D7"/>
    <w:rsid w:val="00562394"/>
    <w:rsid w:val="0057386C"/>
    <w:rsid w:val="0057729C"/>
    <w:rsid w:val="00585A79"/>
    <w:rsid w:val="0059011C"/>
    <w:rsid w:val="005A5FCB"/>
    <w:rsid w:val="005B47B7"/>
    <w:rsid w:val="005C1E6E"/>
    <w:rsid w:val="005C5BEC"/>
    <w:rsid w:val="005C783A"/>
    <w:rsid w:val="005D70DF"/>
    <w:rsid w:val="005E01A1"/>
    <w:rsid w:val="005E1994"/>
    <w:rsid w:val="005E7ADE"/>
    <w:rsid w:val="005F342B"/>
    <w:rsid w:val="006040EB"/>
    <w:rsid w:val="006127A6"/>
    <w:rsid w:val="00634141"/>
    <w:rsid w:val="00642149"/>
    <w:rsid w:val="006441DF"/>
    <w:rsid w:val="00645161"/>
    <w:rsid w:val="00647278"/>
    <w:rsid w:val="00657277"/>
    <w:rsid w:val="00670A8A"/>
    <w:rsid w:val="00677E9C"/>
    <w:rsid w:val="006828FE"/>
    <w:rsid w:val="00690A54"/>
    <w:rsid w:val="00690FF7"/>
    <w:rsid w:val="00691B8B"/>
    <w:rsid w:val="006B197C"/>
    <w:rsid w:val="006B2461"/>
    <w:rsid w:val="006B719B"/>
    <w:rsid w:val="006E1889"/>
    <w:rsid w:val="006E4798"/>
    <w:rsid w:val="006F237B"/>
    <w:rsid w:val="006F4208"/>
    <w:rsid w:val="006F6F85"/>
    <w:rsid w:val="00700015"/>
    <w:rsid w:val="00705753"/>
    <w:rsid w:val="00711CA3"/>
    <w:rsid w:val="00723CD8"/>
    <w:rsid w:val="00733F29"/>
    <w:rsid w:val="0074421B"/>
    <w:rsid w:val="00753A27"/>
    <w:rsid w:val="007553DB"/>
    <w:rsid w:val="00755808"/>
    <w:rsid w:val="00760F8F"/>
    <w:rsid w:val="00764B0C"/>
    <w:rsid w:val="00774BE3"/>
    <w:rsid w:val="007872D0"/>
    <w:rsid w:val="0079244C"/>
    <w:rsid w:val="007946F8"/>
    <w:rsid w:val="007975AB"/>
    <w:rsid w:val="007A1824"/>
    <w:rsid w:val="007B1B42"/>
    <w:rsid w:val="007B6A24"/>
    <w:rsid w:val="007C11A1"/>
    <w:rsid w:val="007C1E4C"/>
    <w:rsid w:val="007C46A4"/>
    <w:rsid w:val="007D45F7"/>
    <w:rsid w:val="007D59DD"/>
    <w:rsid w:val="007E40A3"/>
    <w:rsid w:val="007E5019"/>
    <w:rsid w:val="008061F8"/>
    <w:rsid w:val="0082191B"/>
    <w:rsid w:val="0083243A"/>
    <w:rsid w:val="008324FA"/>
    <w:rsid w:val="008417CF"/>
    <w:rsid w:val="008433AD"/>
    <w:rsid w:val="008465C3"/>
    <w:rsid w:val="008472CF"/>
    <w:rsid w:val="00873442"/>
    <w:rsid w:val="0088626A"/>
    <w:rsid w:val="0089298F"/>
    <w:rsid w:val="00893449"/>
    <w:rsid w:val="008935CE"/>
    <w:rsid w:val="00893852"/>
    <w:rsid w:val="008A6B0B"/>
    <w:rsid w:val="008B3A91"/>
    <w:rsid w:val="008D093C"/>
    <w:rsid w:val="00903E09"/>
    <w:rsid w:val="009047C7"/>
    <w:rsid w:val="00906D89"/>
    <w:rsid w:val="009105ED"/>
    <w:rsid w:val="00920D48"/>
    <w:rsid w:val="00921977"/>
    <w:rsid w:val="00930333"/>
    <w:rsid w:val="0093183D"/>
    <w:rsid w:val="00947987"/>
    <w:rsid w:val="00952880"/>
    <w:rsid w:val="009646E5"/>
    <w:rsid w:val="00966180"/>
    <w:rsid w:val="00966CC0"/>
    <w:rsid w:val="0098018D"/>
    <w:rsid w:val="00991242"/>
    <w:rsid w:val="00993836"/>
    <w:rsid w:val="009B1363"/>
    <w:rsid w:val="009B188C"/>
    <w:rsid w:val="009B5DCB"/>
    <w:rsid w:val="009D3589"/>
    <w:rsid w:val="009D4000"/>
    <w:rsid w:val="009E0E63"/>
    <w:rsid w:val="009E3404"/>
    <w:rsid w:val="009F3109"/>
    <w:rsid w:val="009F397A"/>
    <w:rsid w:val="00A03F58"/>
    <w:rsid w:val="00A06CE5"/>
    <w:rsid w:val="00A06D27"/>
    <w:rsid w:val="00A0700A"/>
    <w:rsid w:val="00A3393B"/>
    <w:rsid w:val="00A37276"/>
    <w:rsid w:val="00A44558"/>
    <w:rsid w:val="00A53792"/>
    <w:rsid w:val="00A63814"/>
    <w:rsid w:val="00A72A5F"/>
    <w:rsid w:val="00A7375F"/>
    <w:rsid w:val="00A74328"/>
    <w:rsid w:val="00A76D94"/>
    <w:rsid w:val="00A84C53"/>
    <w:rsid w:val="00A84D32"/>
    <w:rsid w:val="00A86C37"/>
    <w:rsid w:val="00A9209A"/>
    <w:rsid w:val="00AB0EA8"/>
    <w:rsid w:val="00AB58D2"/>
    <w:rsid w:val="00AB5C57"/>
    <w:rsid w:val="00AB6C4D"/>
    <w:rsid w:val="00AC0160"/>
    <w:rsid w:val="00AC44F3"/>
    <w:rsid w:val="00AD1D20"/>
    <w:rsid w:val="00AE7EC4"/>
    <w:rsid w:val="00AF0D03"/>
    <w:rsid w:val="00B01D50"/>
    <w:rsid w:val="00B100E8"/>
    <w:rsid w:val="00B11E60"/>
    <w:rsid w:val="00B12EAC"/>
    <w:rsid w:val="00B14A79"/>
    <w:rsid w:val="00B1601B"/>
    <w:rsid w:val="00B2171B"/>
    <w:rsid w:val="00B24DF5"/>
    <w:rsid w:val="00B26495"/>
    <w:rsid w:val="00B27C4F"/>
    <w:rsid w:val="00B4486A"/>
    <w:rsid w:val="00B44EFD"/>
    <w:rsid w:val="00B510D6"/>
    <w:rsid w:val="00B730C3"/>
    <w:rsid w:val="00B73B25"/>
    <w:rsid w:val="00B768ED"/>
    <w:rsid w:val="00B831DC"/>
    <w:rsid w:val="00B944D5"/>
    <w:rsid w:val="00B958FC"/>
    <w:rsid w:val="00B95EB3"/>
    <w:rsid w:val="00B9615B"/>
    <w:rsid w:val="00BA6A54"/>
    <w:rsid w:val="00BB2136"/>
    <w:rsid w:val="00BD3352"/>
    <w:rsid w:val="00BE00D3"/>
    <w:rsid w:val="00BF30E4"/>
    <w:rsid w:val="00C0273F"/>
    <w:rsid w:val="00C10F04"/>
    <w:rsid w:val="00C2571C"/>
    <w:rsid w:val="00C337F8"/>
    <w:rsid w:val="00C36E44"/>
    <w:rsid w:val="00C417F2"/>
    <w:rsid w:val="00C455A3"/>
    <w:rsid w:val="00C53387"/>
    <w:rsid w:val="00C758FC"/>
    <w:rsid w:val="00C81241"/>
    <w:rsid w:val="00C87FB3"/>
    <w:rsid w:val="00CA6D2E"/>
    <w:rsid w:val="00CB35F2"/>
    <w:rsid w:val="00CB43BF"/>
    <w:rsid w:val="00CB5F26"/>
    <w:rsid w:val="00CC1AFE"/>
    <w:rsid w:val="00CC5C3E"/>
    <w:rsid w:val="00CD0247"/>
    <w:rsid w:val="00CD0B6B"/>
    <w:rsid w:val="00CF2D5C"/>
    <w:rsid w:val="00CF4073"/>
    <w:rsid w:val="00CF4B6B"/>
    <w:rsid w:val="00D03945"/>
    <w:rsid w:val="00D3118F"/>
    <w:rsid w:val="00D31C85"/>
    <w:rsid w:val="00D37160"/>
    <w:rsid w:val="00D57A40"/>
    <w:rsid w:val="00D60F1C"/>
    <w:rsid w:val="00D6204E"/>
    <w:rsid w:val="00D7607D"/>
    <w:rsid w:val="00D82B50"/>
    <w:rsid w:val="00D914DC"/>
    <w:rsid w:val="00D920D0"/>
    <w:rsid w:val="00DA279F"/>
    <w:rsid w:val="00DA2A38"/>
    <w:rsid w:val="00DB04AB"/>
    <w:rsid w:val="00DD347C"/>
    <w:rsid w:val="00DD73BE"/>
    <w:rsid w:val="00DE02C7"/>
    <w:rsid w:val="00DE6A45"/>
    <w:rsid w:val="00E05DBD"/>
    <w:rsid w:val="00E152B3"/>
    <w:rsid w:val="00E22560"/>
    <w:rsid w:val="00E257A6"/>
    <w:rsid w:val="00E329E6"/>
    <w:rsid w:val="00E34F59"/>
    <w:rsid w:val="00E35039"/>
    <w:rsid w:val="00E37C99"/>
    <w:rsid w:val="00E56A5A"/>
    <w:rsid w:val="00E6116C"/>
    <w:rsid w:val="00E626A6"/>
    <w:rsid w:val="00E76106"/>
    <w:rsid w:val="00E777CF"/>
    <w:rsid w:val="00E8110E"/>
    <w:rsid w:val="00E82F31"/>
    <w:rsid w:val="00E8529A"/>
    <w:rsid w:val="00E926D9"/>
    <w:rsid w:val="00EA48C8"/>
    <w:rsid w:val="00EA4CFF"/>
    <w:rsid w:val="00EB4982"/>
    <w:rsid w:val="00EE1DAC"/>
    <w:rsid w:val="00EE2EE2"/>
    <w:rsid w:val="00EE3A03"/>
    <w:rsid w:val="00EE5894"/>
    <w:rsid w:val="00EF3F70"/>
    <w:rsid w:val="00F1637D"/>
    <w:rsid w:val="00F42911"/>
    <w:rsid w:val="00F47DD4"/>
    <w:rsid w:val="00F53C7D"/>
    <w:rsid w:val="00F553A9"/>
    <w:rsid w:val="00F5680D"/>
    <w:rsid w:val="00F56889"/>
    <w:rsid w:val="00F6655C"/>
    <w:rsid w:val="00F96047"/>
    <w:rsid w:val="00FB405C"/>
    <w:rsid w:val="00FC0335"/>
    <w:rsid w:val="0E9EE569"/>
    <w:rsid w:val="1797AE36"/>
    <w:rsid w:val="2529AEC4"/>
    <w:rsid w:val="290AD708"/>
    <w:rsid w:val="2A4DC8A3"/>
    <w:rsid w:val="2C46BDED"/>
    <w:rsid w:val="338F006B"/>
    <w:rsid w:val="36D24B69"/>
    <w:rsid w:val="37C1AC84"/>
    <w:rsid w:val="39F0476D"/>
    <w:rsid w:val="3C7D1A42"/>
    <w:rsid w:val="3F47AC33"/>
    <w:rsid w:val="465DEE00"/>
    <w:rsid w:val="490508A4"/>
    <w:rsid w:val="50EAA039"/>
    <w:rsid w:val="57E45170"/>
    <w:rsid w:val="61D3A45A"/>
    <w:rsid w:val="63B41EFE"/>
    <w:rsid w:val="69D8CFD9"/>
    <w:rsid w:val="6C655FEE"/>
    <w:rsid w:val="71C6C0F0"/>
    <w:rsid w:val="739459AE"/>
    <w:rsid w:val="77E67F0E"/>
    <w:rsid w:val="79C0239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D91A48"/>
  <w15:chartTrackingRefBased/>
  <w15:docId w15:val="{9D8A95CB-4894-4533-8759-206626AD4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hAnsi="CG Times"/>
      <w:sz w:val="24"/>
      <w:lang w:eastAsia="en-US"/>
    </w:rPr>
  </w:style>
  <w:style w:type="paragraph" w:styleId="Heading1">
    <w:name w:val="heading 1"/>
    <w:basedOn w:val="Normal"/>
    <w:next w:val="Normal"/>
    <w:link w:val="Heading1Char"/>
    <w:qFormat/>
    <w:rsid w:val="00D82B50"/>
    <w:pPr>
      <w:keepNext/>
      <w:jc w:val="center"/>
      <w:outlineLvl w:val="0"/>
    </w:pPr>
    <w:rPr>
      <w:rFonts w:ascii="Times New Roman" w:hAnsi="Times New Roman"/>
      <w:b/>
      <w:u w:val="single"/>
      <w:lang w:val="en-US"/>
    </w:rPr>
  </w:style>
  <w:style w:type="paragraph" w:styleId="Heading2">
    <w:name w:val="heading 2"/>
    <w:basedOn w:val="Normal"/>
    <w:next w:val="Normal"/>
    <w:link w:val="Heading2Char"/>
    <w:qFormat/>
    <w:rsid w:val="00D82B50"/>
    <w:pPr>
      <w:keepNext/>
      <w:outlineLvl w:val="1"/>
    </w:pPr>
    <w:rPr>
      <w:rFonts w:ascii="Times New Roman" w:hAnsi="Times New Roman"/>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link w:val="BodyTextChar"/>
    <w:pPr>
      <w:suppressAutoHyphens/>
      <w:jc w:val="both"/>
    </w:pPr>
    <w:rPr>
      <w:rFonts w:ascii="Times New Roman" w:hAnsi="Times New Roman"/>
      <w:spacing w:val="-3"/>
    </w:rPr>
  </w:style>
  <w:style w:type="paragraph" w:styleId="BodyTextIndent">
    <w:name w:val="Body Text Indent"/>
    <w:basedOn w:val="Normal"/>
    <w:pPr>
      <w:tabs>
        <w:tab w:val="left" w:pos="540"/>
      </w:tabs>
      <w:suppressAutoHyphens/>
      <w:ind w:left="540" w:hanging="540"/>
      <w:jc w:val="both"/>
    </w:pPr>
    <w:rPr>
      <w:rFonts w:ascii="Times New Roman" w:hAnsi="Times New Roman"/>
      <w:spacing w:val="-3"/>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051F09"/>
    <w:rPr>
      <w:rFonts w:ascii="Tahoma" w:hAnsi="Tahoma" w:cs="Tahoma"/>
      <w:sz w:val="16"/>
      <w:szCs w:val="16"/>
    </w:rPr>
  </w:style>
  <w:style w:type="paragraph" w:styleId="BodyTextIndent3">
    <w:name w:val="Body Text Indent 3"/>
    <w:basedOn w:val="Normal"/>
    <w:rsid w:val="002B100F"/>
    <w:pPr>
      <w:tabs>
        <w:tab w:val="left" w:pos="540"/>
      </w:tabs>
      <w:suppressAutoHyphens/>
      <w:ind w:left="540"/>
      <w:jc w:val="both"/>
    </w:pPr>
    <w:rPr>
      <w:rFonts w:ascii="Times New Roman" w:hAnsi="Times New Roman"/>
      <w:spacing w:val="-3"/>
    </w:rPr>
  </w:style>
  <w:style w:type="paragraph" w:styleId="BodyTextIndent2">
    <w:name w:val="Body Text Indent 2"/>
    <w:basedOn w:val="Normal"/>
    <w:rsid w:val="002B100F"/>
    <w:pPr>
      <w:tabs>
        <w:tab w:val="left" w:pos="540"/>
      </w:tabs>
      <w:suppressAutoHyphens/>
      <w:ind w:left="540" w:hanging="540"/>
    </w:pPr>
    <w:rPr>
      <w:rFonts w:ascii="Times New Roman" w:hAnsi="Times New Roman"/>
      <w:spacing w:val="-3"/>
    </w:rPr>
  </w:style>
  <w:style w:type="paragraph" w:styleId="ListParagraph">
    <w:name w:val="List Paragraph"/>
    <w:basedOn w:val="Normal"/>
    <w:qFormat/>
    <w:rsid w:val="002B100F"/>
    <w:pPr>
      <w:ind w:left="720"/>
    </w:pPr>
  </w:style>
  <w:style w:type="character" w:customStyle="1" w:styleId="Heading1Char">
    <w:name w:val="Heading 1 Char"/>
    <w:link w:val="Heading1"/>
    <w:rsid w:val="00D82B50"/>
    <w:rPr>
      <w:b/>
      <w:sz w:val="24"/>
      <w:u w:val="single"/>
    </w:rPr>
  </w:style>
  <w:style w:type="character" w:customStyle="1" w:styleId="Heading2Char">
    <w:name w:val="Heading 2 Char"/>
    <w:link w:val="Heading2"/>
    <w:rsid w:val="00D82B50"/>
    <w:rPr>
      <w:sz w:val="24"/>
    </w:rPr>
  </w:style>
  <w:style w:type="table" w:styleId="TableGrid">
    <w:name w:val="Table Grid"/>
    <w:basedOn w:val="TableNormal"/>
    <w:rsid w:val="006B246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link w:val="BodyText"/>
    <w:rsid w:val="001A7BA7"/>
    <w:rPr>
      <w:spacing w:val="-3"/>
      <w:sz w:val="24"/>
      <w:lang w:eastAsia="en-US"/>
    </w:rPr>
  </w:style>
  <w:style w:type="paragraph" w:customStyle="1" w:styleId="Default">
    <w:name w:val="Default"/>
    <w:basedOn w:val="Normal"/>
    <w:uiPriority w:val="99"/>
    <w:rsid w:val="008B3A91"/>
    <w:pPr>
      <w:autoSpaceDE w:val="0"/>
      <w:autoSpaceDN w:val="0"/>
    </w:pPr>
    <w:rPr>
      <w:rFonts w:ascii="Arial" w:eastAsia="Calibri" w:hAnsi="Arial" w:cs="Arial"/>
      <w:color w:val="000000"/>
      <w:szCs w:val="24"/>
    </w:rPr>
  </w:style>
  <w:style w:type="paragraph" w:customStyle="1" w:styleId="paragraph">
    <w:name w:val="paragraph"/>
    <w:basedOn w:val="Normal"/>
    <w:rsid w:val="00D37160"/>
    <w:pPr>
      <w:spacing w:before="100" w:beforeAutospacing="1" w:after="100" w:afterAutospacing="1"/>
    </w:pPr>
    <w:rPr>
      <w:rFonts w:ascii="Times New Roman" w:hAnsi="Times New Roman"/>
      <w:szCs w:val="24"/>
      <w:lang w:eastAsia="en-GB"/>
    </w:rPr>
  </w:style>
  <w:style w:type="character" w:customStyle="1" w:styleId="normaltextrun">
    <w:name w:val="normaltextrun"/>
    <w:rsid w:val="00D37160"/>
  </w:style>
  <w:style w:type="character" w:customStyle="1" w:styleId="eop">
    <w:name w:val="eop"/>
    <w:rsid w:val="00D37160"/>
  </w:style>
  <w:style w:type="character" w:customStyle="1" w:styleId="tabchar">
    <w:name w:val="tabchar"/>
    <w:basedOn w:val="DefaultParagraphFont"/>
    <w:rsid w:val="002057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16287">
      <w:bodyDiv w:val="1"/>
      <w:marLeft w:val="0"/>
      <w:marRight w:val="0"/>
      <w:marTop w:val="0"/>
      <w:marBottom w:val="0"/>
      <w:divBdr>
        <w:top w:val="none" w:sz="0" w:space="0" w:color="auto"/>
        <w:left w:val="none" w:sz="0" w:space="0" w:color="auto"/>
        <w:bottom w:val="none" w:sz="0" w:space="0" w:color="auto"/>
        <w:right w:val="none" w:sz="0" w:space="0" w:color="auto"/>
      </w:divBdr>
    </w:div>
    <w:div w:id="526598218">
      <w:bodyDiv w:val="1"/>
      <w:marLeft w:val="0"/>
      <w:marRight w:val="0"/>
      <w:marTop w:val="0"/>
      <w:marBottom w:val="0"/>
      <w:divBdr>
        <w:top w:val="none" w:sz="0" w:space="0" w:color="auto"/>
        <w:left w:val="none" w:sz="0" w:space="0" w:color="auto"/>
        <w:bottom w:val="none" w:sz="0" w:space="0" w:color="auto"/>
        <w:right w:val="none" w:sz="0" w:space="0" w:color="auto"/>
      </w:divBdr>
    </w:div>
    <w:div w:id="729617791">
      <w:bodyDiv w:val="1"/>
      <w:marLeft w:val="0"/>
      <w:marRight w:val="0"/>
      <w:marTop w:val="0"/>
      <w:marBottom w:val="0"/>
      <w:divBdr>
        <w:top w:val="none" w:sz="0" w:space="0" w:color="auto"/>
        <w:left w:val="none" w:sz="0" w:space="0" w:color="auto"/>
        <w:bottom w:val="none" w:sz="0" w:space="0" w:color="auto"/>
        <w:right w:val="none" w:sz="0" w:space="0" w:color="auto"/>
      </w:divBdr>
    </w:div>
    <w:div w:id="947159029">
      <w:bodyDiv w:val="1"/>
      <w:marLeft w:val="0"/>
      <w:marRight w:val="0"/>
      <w:marTop w:val="0"/>
      <w:marBottom w:val="0"/>
      <w:divBdr>
        <w:top w:val="none" w:sz="0" w:space="0" w:color="auto"/>
        <w:left w:val="none" w:sz="0" w:space="0" w:color="auto"/>
        <w:bottom w:val="none" w:sz="0" w:space="0" w:color="auto"/>
        <w:right w:val="none" w:sz="0" w:space="0" w:color="auto"/>
      </w:divBdr>
    </w:div>
    <w:div w:id="1112015345">
      <w:bodyDiv w:val="1"/>
      <w:marLeft w:val="0"/>
      <w:marRight w:val="0"/>
      <w:marTop w:val="0"/>
      <w:marBottom w:val="0"/>
      <w:divBdr>
        <w:top w:val="none" w:sz="0" w:space="0" w:color="auto"/>
        <w:left w:val="none" w:sz="0" w:space="0" w:color="auto"/>
        <w:bottom w:val="none" w:sz="0" w:space="0" w:color="auto"/>
        <w:right w:val="none" w:sz="0" w:space="0" w:color="auto"/>
      </w:divBdr>
    </w:div>
    <w:div w:id="111898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ecure.crbonline.gov.uk/crsc/subscribe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ecure.crbonline.gov.uk/crsc/subscribe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ecure.crbonline.gov.uk/enquiry/enquirySearch.do"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2" Type="http://schemas.openxmlformats.org/officeDocument/2006/relationships/image" Target="media/image3.jpeg"/><Relationship Id="rId1" Type="http://schemas.openxmlformats.org/officeDocument/2006/relationships/image" Target="media/image2.jpg"/><Relationship Id="rId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ontracts\JOBDES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5FCBCFC8177C449AE06AD10E197656" ma:contentTypeVersion="17" ma:contentTypeDescription="Create a new document." ma:contentTypeScope="" ma:versionID="289fec98156a4d9b717dd005d78a32b2">
  <xsd:schema xmlns:xsd="http://www.w3.org/2001/XMLSchema" xmlns:xs="http://www.w3.org/2001/XMLSchema" xmlns:p="http://schemas.microsoft.com/office/2006/metadata/properties" xmlns:ns2="31e6467e-9843-4faf-82da-4db731162710" xmlns:ns3="caa45ee5-3996-4ac1-b104-cd2a0490e8da" targetNamespace="http://schemas.microsoft.com/office/2006/metadata/properties" ma:root="true" ma:fieldsID="459e5ec3945b6a1f0b15c5be922e077d" ns2:_="" ns3:_="">
    <xsd:import namespace="31e6467e-9843-4faf-82da-4db731162710"/>
    <xsd:import namespace="caa45ee5-3996-4ac1-b104-cd2a0490e8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6467e-9843-4faf-82da-4db7311627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a45ee5-3996-4ac1-b104-cd2a0490e8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90cd580-1ad2-4dc1-ac11-cd874701850a}" ma:internalName="TaxCatchAll" ma:showField="CatchAllData" ma:web="caa45ee5-3996-4ac1-b104-cd2a0490e8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e6467e-9843-4faf-82da-4db731162710">
      <Terms xmlns="http://schemas.microsoft.com/office/infopath/2007/PartnerControls"/>
    </lcf76f155ced4ddcb4097134ff3c332f>
    <TaxCatchAll xmlns="caa45ee5-3996-4ac1-b104-cd2a0490e8da" xsi:nil="true"/>
    <SharedWithUsers xmlns="caa45ee5-3996-4ac1-b104-cd2a0490e8da">
      <UserInfo>
        <DisplayName/>
        <AccountId xsi:nil="true"/>
        <AccountType/>
      </UserInfo>
    </SharedWithUsers>
  </documentManagement>
</p:properties>
</file>

<file path=customXml/itemProps1.xml><?xml version="1.0" encoding="utf-8"?>
<ds:datastoreItem xmlns:ds="http://schemas.openxmlformats.org/officeDocument/2006/customXml" ds:itemID="{CCF2E3EF-E813-4309-9063-3B8C2B30B9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6467e-9843-4faf-82da-4db731162710"/>
    <ds:schemaRef ds:uri="caa45ee5-3996-4ac1-b104-cd2a0490e8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2CD352-EAD8-453D-89B1-0ABB2060699D}">
  <ds:schemaRefs>
    <ds:schemaRef ds:uri="http://schemas.microsoft.com/sharepoint/v3/contenttype/forms"/>
  </ds:schemaRefs>
</ds:datastoreItem>
</file>

<file path=customXml/itemProps3.xml><?xml version="1.0" encoding="utf-8"?>
<ds:datastoreItem xmlns:ds="http://schemas.openxmlformats.org/officeDocument/2006/customXml" ds:itemID="{FB5A7055-E201-4F5A-AC5E-DEBFDCC104E5}">
  <ds:schemaRefs>
    <ds:schemaRef ds:uri="http://schemas.microsoft.com/office/2006/metadata/properties"/>
    <ds:schemaRef ds:uri="http://schemas.microsoft.com/office/infopath/2007/PartnerControls"/>
    <ds:schemaRef ds:uri="31e6467e-9843-4faf-82da-4db731162710"/>
    <ds:schemaRef ds:uri="caa45ee5-3996-4ac1-b104-cd2a0490e8da"/>
  </ds:schemaRefs>
</ds:datastoreItem>
</file>

<file path=docMetadata/LabelInfo.xml><?xml version="1.0" encoding="utf-8"?>
<clbl:labelList xmlns:clbl="http://schemas.microsoft.com/office/2020/mipLabelMetadata">
  <clbl:label id="{0a9b7be8-8d9d-4b7d-86ab-3198113ce2fe}" enabled="0" method="" siteId="{0a9b7be8-8d9d-4b7d-86ab-3198113ce2fe}" removed="1"/>
</clbl:labelList>
</file>

<file path=docProps/app.xml><?xml version="1.0" encoding="utf-8"?>
<Properties xmlns="http://schemas.openxmlformats.org/officeDocument/2006/extended-properties" xmlns:vt="http://schemas.openxmlformats.org/officeDocument/2006/docPropsVTypes">
  <Template>JOBDESC</Template>
  <TotalTime>29</TotalTime>
  <Pages>7</Pages>
  <Words>2445</Words>
  <Characters>13453</Characters>
  <Application>Microsoft Office Word</Application>
  <DocSecurity>0</DocSecurity>
  <Lines>420</Lines>
  <Paragraphs>206</Paragraphs>
  <ScaleCrop>false</ScaleCrop>
  <HeadingPairs>
    <vt:vector size="2" baseType="variant">
      <vt:variant>
        <vt:lpstr>Title</vt:lpstr>
      </vt:variant>
      <vt:variant>
        <vt:i4>1</vt:i4>
      </vt:variant>
    </vt:vector>
  </HeadingPairs>
  <TitlesOfParts>
    <vt:vector size="1" baseType="lpstr">
      <vt:lpstr/>
    </vt:vector>
  </TitlesOfParts>
  <Company>Myerscough College</Company>
  <LinksUpToDate>false</LinksUpToDate>
  <CharactersWithSpaces>15692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Maude</dc:creator>
  <cp:keywords/>
  <cp:lastModifiedBy>Singleton, Beth</cp:lastModifiedBy>
  <cp:revision>11</cp:revision>
  <cp:lastPrinted>2010-06-11T22:03:00Z</cp:lastPrinted>
  <dcterms:created xsi:type="dcterms:W3CDTF">2024-08-06T07:32:00Z</dcterms:created>
  <dcterms:modified xsi:type="dcterms:W3CDTF">2025-10-21T09:17:00Z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gn-off status">
    <vt:lpwstr/>
  </property>
  <property fmtid="{D5CDD505-2E9C-101B-9397-08002B2CF9AE}" pid="3" name="ContentTypeId">
    <vt:lpwstr>0x010100685FCBCFC8177C449AE06AD10E197656</vt:lpwstr>
  </property>
  <property fmtid="{D5CDD505-2E9C-101B-9397-08002B2CF9AE}" pid="4" name="MediaServiceImageTags">
    <vt:lpwstr/>
  </property>
  <property fmtid="{D5CDD505-2E9C-101B-9397-08002B2CF9AE}" pid="5" name="Order">
    <vt:r8>6892400</vt:r8>
  </property>
  <property fmtid="{D5CDD505-2E9C-101B-9397-08002B2CF9AE}" pid="6" name="xd_Signature">
    <vt:bool>false</vt:bool>
  </property>
  <property fmtid="{D5CDD505-2E9C-101B-9397-08002B2CF9AE}" pid="7" name="xd_ProgID">
    <vt:lpwstr/>
  </property>
  <property fmtid="{D5CDD505-2E9C-101B-9397-08002B2CF9AE}" pid="8" name="_ColorHex">
    <vt:lpwstr/>
  </property>
  <property fmtid="{D5CDD505-2E9C-101B-9397-08002B2CF9AE}" pid="9" name="_Emoji">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_ColorTag">
    <vt:lpwstr/>
  </property>
  <property fmtid="{D5CDD505-2E9C-101B-9397-08002B2CF9AE}" pid="14" name="TriggerFlowInfo">
    <vt:lpwstr/>
  </property>
</Properties>
</file>