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172E3"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73C163BA" w14:textId="77777777" w:rsidR="004361C8" w:rsidRPr="004361C8" w:rsidRDefault="004361C8">
      <w:pPr>
        <w:suppressAutoHyphens/>
        <w:jc w:val="center"/>
        <w:rPr>
          <w:rFonts w:ascii="Arial" w:hAnsi="Arial" w:cs="Arial"/>
          <w:b/>
          <w:color w:val="FF0000"/>
          <w:spacing w:val="-3"/>
        </w:rPr>
      </w:pPr>
    </w:p>
    <w:p w14:paraId="5D1BBAAC" w14:textId="49E1FA92" w:rsidR="6AA9EB9E" w:rsidRDefault="004C366C" w:rsidP="6AA9EB9E">
      <w:pPr>
        <w:jc w:val="center"/>
        <w:rPr>
          <w:szCs w:val="24"/>
        </w:rPr>
      </w:pPr>
      <w:r>
        <w:rPr>
          <w:noProof/>
        </w:rPr>
        <w:drawing>
          <wp:inline distT="0" distB="0" distL="0" distR="0" wp14:anchorId="7D569890" wp14:editId="381F6553">
            <wp:extent cx="5544185" cy="1397638"/>
            <wp:effectExtent l="0" t="0" r="0"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544185" cy="1397638"/>
                    </a:xfrm>
                    <a:prstGeom prst="rect">
                      <a:avLst/>
                    </a:prstGeom>
                  </pic:spPr>
                </pic:pic>
              </a:graphicData>
            </a:graphic>
          </wp:inline>
        </w:drawing>
      </w:r>
    </w:p>
    <w:p w14:paraId="0BD54C1A" w14:textId="77777777" w:rsidR="00967E61" w:rsidRDefault="00967E61" w:rsidP="6AA9EB9E">
      <w:pPr>
        <w:jc w:val="center"/>
        <w:rPr>
          <w:szCs w:val="24"/>
        </w:rPr>
      </w:pPr>
    </w:p>
    <w:tbl>
      <w:tblPr>
        <w:tblStyle w:val="TableGrid"/>
        <w:tblW w:w="8774" w:type="dxa"/>
        <w:tblLook w:val="0000" w:firstRow="0" w:lastRow="0" w:firstColumn="0" w:lastColumn="0" w:noHBand="0" w:noVBand="0"/>
      </w:tblPr>
      <w:tblGrid>
        <w:gridCol w:w="8774"/>
      </w:tblGrid>
      <w:tr w:rsidR="00967E61" w14:paraId="5FEBA16E" w14:textId="77777777" w:rsidTr="004C366C">
        <w:trPr>
          <w:trHeight w:val="257"/>
        </w:trPr>
        <w:tc>
          <w:tcPr>
            <w:tcW w:w="8774" w:type="dxa"/>
            <w:shd w:val="clear" w:color="auto" w:fill="00B050"/>
          </w:tcPr>
          <w:p w14:paraId="10D53F57" w14:textId="77777777" w:rsidR="00967E61" w:rsidRPr="00967E61" w:rsidRDefault="00967E61" w:rsidP="00967E61">
            <w:pPr>
              <w:jc w:val="both"/>
              <w:rPr>
                <w:rFonts w:ascii="Arial" w:hAnsi="Arial" w:cs="Arial"/>
                <w:b/>
                <w:bCs/>
                <w:color w:val="FFFFFF" w:themeColor="background1"/>
              </w:rPr>
            </w:pPr>
            <w:bookmarkStart w:id="0" w:name="_Hlk203656458"/>
            <w:r w:rsidRPr="00967E61">
              <w:rPr>
                <w:rFonts w:ascii="Arial" w:hAnsi="Arial" w:cs="Arial"/>
                <w:b/>
                <w:bCs/>
                <w:color w:val="FFFFFF" w:themeColor="background1"/>
              </w:rPr>
              <w:t>MYERSCOUGH AND PROUD</w:t>
            </w:r>
          </w:p>
        </w:tc>
      </w:tr>
      <w:tr w:rsidR="00967E61" w14:paraId="0D918D48" w14:textId="77777777" w:rsidTr="004C366C">
        <w:trPr>
          <w:trHeight w:val="3626"/>
        </w:trPr>
        <w:tc>
          <w:tcPr>
            <w:tcW w:w="8774" w:type="dxa"/>
          </w:tcPr>
          <w:p w14:paraId="6D9CD4F8" w14:textId="77777777" w:rsidR="00967E61" w:rsidRDefault="00967E61" w:rsidP="00967E61">
            <w:pPr>
              <w:suppressAutoHyphens/>
              <w:rPr>
                <w:rFonts w:ascii="Arial" w:hAnsi="Arial" w:cs="Arial"/>
                <w:sz w:val="22"/>
                <w:szCs w:val="22"/>
              </w:rPr>
            </w:pPr>
          </w:p>
          <w:p w14:paraId="34A33065" w14:textId="71C87C0E" w:rsidR="00967E61" w:rsidRDefault="00967E61" w:rsidP="00967E61">
            <w:pPr>
              <w:suppressAutoHyphens/>
              <w:rPr>
                <w:rFonts w:ascii="Arial" w:hAnsi="Arial" w:cs="Arial"/>
                <w:sz w:val="22"/>
                <w:szCs w:val="22"/>
              </w:rPr>
            </w:pPr>
            <w:r w:rsidRPr="6AA9EB9E">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4C366C">
              <w:rPr>
                <w:rFonts w:ascii="Arial" w:hAnsi="Arial" w:cs="Arial"/>
                <w:sz w:val="22"/>
                <w:szCs w:val="22"/>
              </w:rPr>
              <w:t xml:space="preserve">the </w:t>
            </w:r>
            <w:r w:rsidRPr="6AA9EB9E">
              <w:rPr>
                <w:rFonts w:ascii="Arial" w:hAnsi="Arial" w:cs="Arial"/>
                <w:sz w:val="22"/>
                <w:szCs w:val="22"/>
              </w:rPr>
              <w:t>U</w:t>
            </w:r>
            <w:r w:rsidR="004C366C">
              <w:rPr>
                <w:rFonts w:ascii="Arial" w:hAnsi="Arial" w:cs="Arial"/>
                <w:sz w:val="22"/>
                <w:szCs w:val="22"/>
              </w:rPr>
              <w:t xml:space="preserve">niversity of </w:t>
            </w:r>
            <w:r w:rsidRPr="6AA9EB9E">
              <w:rPr>
                <w:rFonts w:ascii="Arial" w:hAnsi="Arial" w:cs="Arial"/>
                <w:sz w:val="22"/>
                <w:szCs w:val="22"/>
              </w:rPr>
              <w:t>Lan</w:t>
            </w:r>
            <w:r w:rsidR="004C366C">
              <w:rPr>
                <w:rFonts w:ascii="Arial" w:hAnsi="Arial" w:cs="Arial"/>
                <w:sz w:val="22"/>
                <w:szCs w:val="22"/>
              </w:rPr>
              <w:t>cashire</w:t>
            </w:r>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738467BB" w14:textId="77777777" w:rsidR="00013B13" w:rsidRDefault="00013B13" w:rsidP="00967E61">
            <w:pPr>
              <w:suppressAutoHyphens/>
              <w:rPr>
                <w:rFonts w:ascii="Arial" w:hAnsi="Arial" w:cs="Arial"/>
                <w:spacing w:val="-3"/>
                <w:sz w:val="22"/>
                <w:szCs w:val="22"/>
              </w:rPr>
            </w:pPr>
          </w:p>
          <w:p w14:paraId="5CCBB2A7" w14:textId="134A1EA0" w:rsidR="00967E61" w:rsidRPr="004C366C" w:rsidRDefault="00013B13" w:rsidP="004C366C">
            <w:pPr>
              <w:suppressAutoHyphens/>
              <w:rPr>
                <w:rFonts w:ascii="Arial" w:hAnsi="Arial" w:cs="Arial"/>
                <w:spacing w:val="-3"/>
                <w:sz w:val="18"/>
                <w:szCs w:val="18"/>
              </w:rPr>
            </w:pPr>
            <w:r w:rsidRPr="004C366C">
              <w:rPr>
                <w:rFonts w:ascii="Arial" w:hAnsi="Arial" w:cs="Arial"/>
                <w:sz w:val="22"/>
                <w:szCs w:val="22"/>
              </w:rPr>
              <w:t>This</w:t>
            </w:r>
            <w:r w:rsidRPr="73DF7F0F">
              <w:rPr>
                <w:rFonts w:ascii="Arial" w:hAnsi="Arial" w:cs="Arial"/>
                <w:sz w:val="22"/>
                <w:szCs w:val="22"/>
              </w:rPr>
              <w:t xml:space="preserve"> is a unique opportunity to lead and shape one of the UK’s most ambitious basketball education and performance programmes, working with talented student-athletes across FE and HE pathways, supported by outstanding facilities and national partnerships.</w:t>
            </w:r>
          </w:p>
        </w:tc>
      </w:tr>
      <w:bookmarkEnd w:id="0"/>
    </w:tbl>
    <w:p w14:paraId="23E5CA1E" w14:textId="77777777" w:rsidR="06FB6422" w:rsidRDefault="06FB6422" w:rsidP="06FB6422">
      <w:pPr>
        <w:rPr>
          <w:szCs w:val="24"/>
        </w:rPr>
      </w:pPr>
    </w:p>
    <w:tbl>
      <w:tblPr>
        <w:tblW w:w="878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215"/>
      </w:tblGrid>
      <w:tr w:rsidR="00A63814" w:rsidRPr="002B100F" w14:paraId="795FD17B" w14:textId="77777777" w:rsidTr="004C366C">
        <w:tc>
          <w:tcPr>
            <w:tcW w:w="4566" w:type="dxa"/>
            <w:tcBorders>
              <w:top w:val="single" w:sz="6" w:space="0" w:color="auto"/>
              <w:left w:val="single" w:sz="6" w:space="0" w:color="auto"/>
              <w:bottom w:val="nil"/>
              <w:right w:val="single" w:sz="6" w:space="0" w:color="auto"/>
            </w:tcBorders>
            <w:shd w:val="clear" w:color="auto" w:fill="00B050"/>
          </w:tcPr>
          <w:p w14:paraId="418794E6"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215" w:type="dxa"/>
            <w:tcBorders>
              <w:top w:val="single" w:sz="6" w:space="0" w:color="auto"/>
              <w:left w:val="single" w:sz="6" w:space="0" w:color="auto"/>
              <w:bottom w:val="nil"/>
              <w:right w:val="single" w:sz="6" w:space="0" w:color="auto"/>
            </w:tcBorders>
            <w:shd w:val="clear" w:color="auto" w:fill="00B050"/>
          </w:tcPr>
          <w:p w14:paraId="096817A5"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2E688C" w:rsidRPr="00076420" w14:paraId="735784F4" w14:textId="77777777" w:rsidTr="004C366C">
        <w:tc>
          <w:tcPr>
            <w:tcW w:w="4566" w:type="dxa"/>
            <w:tcBorders>
              <w:top w:val="single" w:sz="6" w:space="0" w:color="auto"/>
              <w:left w:val="single" w:sz="6" w:space="0" w:color="auto"/>
              <w:bottom w:val="nil"/>
              <w:right w:val="single" w:sz="6" w:space="0" w:color="auto"/>
            </w:tcBorders>
          </w:tcPr>
          <w:p w14:paraId="6BF452E4" w14:textId="77777777" w:rsidR="00680157" w:rsidRDefault="00680157" w:rsidP="00691FD6">
            <w:pPr>
              <w:suppressAutoHyphens/>
              <w:jc w:val="center"/>
              <w:rPr>
                <w:rFonts w:ascii="Arial" w:hAnsi="Arial" w:cs="Arial"/>
                <w:spacing w:val="-3"/>
                <w:sz w:val="22"/>
                <w:szCs w:val="22"/>
              </w:rPr>
            </w:pPr>
          </w:p>
          <w:p w14:paraId="12F9A8AE" w14:textId="77777777" w:rsidR="00D34AE2" w:rsidRDefault="00AD63E7" w:rsidP="73DF7F0F">
            <w:pPr>
              <w:suppressAutoHyphens/>
              <w:jc w:val="center"/>
              <w:rPr>
                <w:rFonts w:ascii="Arial" w:hAnsi="Arial" w:cs="Arial"/>
                <w:spacing w:val="-3"/>
                <w:sz w:val="22"/>
                <w:szCs w:val="22"/>
              </w:rPr>
            </w:pPr>
            <w:r>
              <w:rPr>
                <w:rFonts w:ascii="Arial" w:hAnsi="Arial" w:cs="Arial"/>
                <w:spacing w:val="-3"/>
                <w:sz w:val="22"/>
                <w:szCs w:val="22"/>
              </w:rPr>
              <w:t>Head of Basketball</w:t>
            </w:r>
          </w:p>
          <w:p w14:paraId="4CE5862B" w14:textId="490B22F9" w:rsidR="00FF262C" w:rsidRPr="00076420" w:rsidRDefault="00D34AE2" w:rsidP="003B4D01">
            <w:pPr>
              <w:suppressAutoHyphens/>
              <w:jc w:val="center"/>
              <w:rPr>
                <w:rFonts w:ascii="Arial" w:hAnsi="Arial" w:cs="Arial"/>
                <w:spacing w:val="-3"/>
                <w:sz w:val="22"/>
                <w:szCs w:val="22"/>
              </w:rPr>
            </w:pPr>
            <w:r>
              <w:rPr>
                <w:rFonts w:ascii="Arial" w:hAnsi="Arial" w:cs="Arial"/>
                <w:spacing w:val="-3"/>
                <w:sz w:val="22"/>
                <w:szCs w:val="22"/>
              </w:rPr>
              <w:t>1 FTE including a</w:t>
            </w:r>
            <w:r w:rsidRPr="00D34AE2">
              <w:rPr>
                <w:rFonts w:ascii="Arial" w:hAnsi="Arial" w:cs="Arial"/>
                <w:spacing w:val="-3"/>
                <w:sz w:val="22"/>
                <w:szCs w:val="22"/>
              </w:rPr>
              <w:t xml:space="preserve"> 0.6 teaching commitment</w:t>
            </w:r>
          </w:p>
        </w:tc>
        <w:tc>
          <w:tcPr>
            <w:tcW w:w="4215" w:type="dxa"/>
            <w:tcBorders>
              <w:top w:val="single" w:sz="6" w:space="0" w:color="auto"/>
              <w:left w:val="single" w:sz="6" w:space="0" w:color="auto"/>
              <w:bottom w:val="nil"/>
              <w:right w:val="single" w:sz="6" w:space="0" w:color="auto"/>
            </w:tcBorders>
          </w:tcPr>
          <w:p w14:paraId="1C591077" w14:textId="77777777" w:rsidR="002E688C" w:rsidRPr="00076420" w:rsidRDefault="002E688C" w:rsidP="00464498">
            <w:pPr>
              <w:suppressAutoHyphens/>
              <w:jc w:val="center"/>
              <w:rPr>
                <w:rFonts w:ascii="Arial" w:hAnsi="Arial" w:cs="Arial"/>
                <w:spacing w:val="-3"/>
                <w:sz w:val="22"/>
                <w:szCs w:val="22"/>
              </w:rPr>
            </w:pPr>
          </w:p>
          <w:p w14:paraId="1FD96DD7" w14:textId="77777777" w:rsidR="00FA775F" w:rsidRPr="00680157" w:rsidRDefault="00F0687A" w:rsidP="005336E5">
            <w:pPr>
              <w:suppressAutoHyphens/>
              <w:jc w:val="center"/>
              <w:rPr>
                <w:rFonts w:ascii="Arial" w:hAnsi="Arial" w:cs="Arial"/>
                <w:spacing w:val="-3"/>
                <w:sz w:val="22"/>
                <w:szCs w:val="22"/>
              </w:rPr>
            </w:pPr>
            <w:r>
              <w:rPr>
                <w:rFonts w:ascii="Arial" w:hAnsi="Arial" w:cs="Arial"/>
                <w:spacing w:val="-3"/>
                <w:sz w:val="22"/>
                <w:szCs w:val="22"/>
              </w:rPr>
              <w:t>Sport</w:t>
            </w:r>
          </w:p>
        </w:tc>
      </w:tr>
      <w:tr w:rsidR="00A63814" w:rsidRPr="00076420" w14:paraId="49C6AB78" w14:textId="77777777" w:rsidTr="004C366C">
        <w:tc>
          <w:tcPr>
            <w:tcW w:w="4566" w:type="dxa"/>
            <w:tcBorders>
              <w:top w:val="single" w:sz="6" w:space="0" w:color="auto"/>
              <w:left w:val="single" w:sz="6" w:space="0" w:color="auto"/>
              <w:bottom w:val="nil"/>
              <w:right w:val="single" w:sz="6" w:space="0" w:color="auto"/>
            </w:tcBorders>
            <w:shd w:val="clear" w:color="auto" w:fill="00B050"/>
          </w:tcPr>
          <w:p w14:paraId="7F947927"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215" w:type="dxa"/>
            <w:tcBorders>
              <w:top w:val="single" w:sz="6" w:space="0" w:color="auto"/>
              <w:left w:val="nil"/>
              <w:bottom w:val="nil"/>
              <w:right w:val="single" w:sz="6" w:space="0" w:color="auto"/>
            </w:tcBorders>
            <w:shd w:val="clear" w:color="auto" w:fill="00B050"/>
          </w:tcPr>
          <w:p w14:paraId="7DF8B863"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68180C5A" w14:textId="77777777" w:rsidTr="004C366C">
        <w:tc>
          <w:tcPr>
            <w:tcW w:w="4566" w:type="dxa"/>
            <w:tcBorders>
              <w:top w:val="single" w:sz="6" w:space="0" w:color="auto"/>
              <w:left w:val="single" w:sz="6" w:space="0" w:color="auto"/>
              <w:bottom w:val="nil"/>
              <w:right w:val="single" w:sz="6" w:space="0" w:color="auto"/>
            </w:tcBorders>
          </w:tcPr>
          <w:p w14:paraId="65ACFE06" w14:textId="77777777" w:rsidR="00D24A8B" w:rsidRPr="00076420" w:rsidRDefault="00D24A8B" w:rsidP="00633D67">
            <w:pPr>
              <w:suppressAutoHyphens/>
              <w:spacing w:line="228" w:lineRule="auto"/>
              <w:jc w:val="center"/>
              <w:rPr>
                <w:rFonts w:ascii="Arial" w:hAnsi="Arial" w:cs="Arial"/>
                <w:spacing w:val="-3"/>
                <w:sz w:val="22"/>
                <w:szCs w:val="22"/>
              </w:rPr>
            </w:pPr>
          </w:p>
          <w:p w14:paraId="389A0771" w14:textId="548B2EB6" w:rsidR="00316300" w:rsidRPr="00316300" w:rsidRDefault="00821E89" w:rsidP="00316300">
            <w:pPr>
              <w:spacing w:line="228" w:lineRule="auto"/>
              <w:jc w:val="center"/>
              <w:rPr>
                <w:rFonts w:ascii="Arial" w:eastAsia="Arial" w:hAnsi="Arial" w:cs="Arial"/>
                <w:color w:val="EE0000"/>
                <w:sz w:val="22"/>
                <w:szCs w:val="22"/>
              </w:rPr>
            </w:pPr>
            <w:r w:rsidRPr="00252BF8">
              <w:rPr>
                <w:rFonts w:ascii="Arial" w:eastAsia="Arial" w:hAnsi="Arial" w:cs="Arial"/>
                <w:sz w:val="22"/>
                <w:szCs w:val="22"/>
              </w:rPr>
              <w:t xml:space="preserve">Band </w:t>
            </w:r>
            <w:r w:rsidR="00252BF8" w:rsidRPr="00252BF8">
              <w:rPr>
                <w:rFonts w:ascii="Arial" w:eastAsia="Arial" w:hAnsi="Arial" w:cs="Arial"/>
                <w:sz w:val="22"/>
                <w:szCs w:val="22"/>
              </w:rPr>
              <w:t>5</w:t>
            </w:r>
            <w:r w:rsidRPr="00252BF8">
              <w:rPr>
                <w:rFonts w:ascii="Arial" w:eastAsia="Arial" w:hAnsi="Arial" w:cs="Arial"/>
                <w:sz w:val="22"/>
                <w:szCs w:val="22"/>
              </w:rPr>
              <w:t xml:space="preserve"> </w:t>
            </w:r>
            <w:r w:rsidR="00252BF8" w:rsidRPr="00252BF8">
              <w:rPr>
                <w:rFonts w:ascii="Arial" w:eastAsia="Arial" w:hAnsi="Arial" w:cs="Arial"/>
                <w:sz w:val="22"/>
                <w:szCs w:val="22"/>
              </w:rPr>
              <w:t xml:space="preserve">£35,822 - £40,684 </w:t>
            </w:r>
            <w:r w:rsidR="00316300" w:rsidRPr="00252BF8">
              <w:rPr>
                <w:rFonts w:ascii="Arial" w:eastAsia="Arial" w:hAnsi="Arial" w:cs="Arial"/>
                <w:sz w:val="22"/>
                <w:szCs w:val="22"/>
              </w:rPr>
              <w:t>per annum</w:t>
            </w:r>
            <w:r w:rsidR="004C366C">
              <w:rPr>
                <w:rFonts w:ascii="Arial" w:eastAsia="Arial" w:hAnsi="Arial" w:cs="Arial"/>
                <w:sz w:val="22"/>
                <w:szCs w:val="22"/>
              </w:rPr>
              <w:t>, pro rata</w:t>
            </w:r>
            <w:r w:rsidR="00316300" w:rsidRPr="00252BF8">
              <w:rPr>
                <w:rFonts w:ascii="Arial" w:eastAsia="Arial" w:hAnsi="Arial" w:cs="Arial"/>
                <w:sz w:val="22"/>
                <w:szCs w:val="22"/>
              </w:rPr>
              <w:t xml:space="preserve"> in accordance with qualifications and experience.</w:t>
            </w:r>
            <w:r w:rsidR="005C5400" w:rsidRPr="73DF7F0F">
              <w:rPr>
                <w:rFonts w:ascii="Arial" w:eastAsia="Arial" w:hAnsi="Arial" w:cs="Arial"/>
                <w:sz w:val="22"/>
                <w:szCs w:val="22"/>
              </w:rPr>
              <w:t xml:space="preserve"> </w:t>
            </w:r>
          </w:p>
          <w:p w14:paraId="081C5D09" w14:textId="77777777" w:rsidR="3584D55E" w:rsidRDefault="3584D55E" w:rsidP="3584D55E">
            <w:pPr>
              <w:spacing w:line="228" w:lineRule="auto"/>
              <w:jc w:val="center"/>
              <w:rPr>
                <w:rFonts w:ascii="Arial" w:hAnsi="Arial" w:cs="Arial"/>
                <w:sz w:val="22"/>
                <w:szCs w:val="22"/>
              </w:rPr>
            </w:pPr>
          </w:p>
          <w:p w14:paraId="4329D3B9"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215" w:type="dxa"/>
            <w:tcBorders>
              <w:top w:val="single" w:sz="6" w:space="0" w:color="auto"/>
              <w:left w:val="nil"/>
              <w:bottom w:val="nil"/>
              <w:right w:val="single" w:sz="6" w:space="0" w:color="auto"/>
            </w:tcBorders>
          </w:tcPr>
          <w:p w14:paraId="36AC358D" w14:textId="77777777" w:rsidR="002E688C" w:rsidRPr="00076420" w:rsidRDefault="002E688C" w:rsidP="00633D67">
            <w:pPr>
              <w:suppressAutoHyphens/>
              <w:spacing w:line="228" w:lineRule="auto"/>
              <w:jc w:val="both"/>
              <w:rPr>
                <w:rFonts w:ascii="Arial" w:hAnsi="Arial" w:cs="Arial"/>
                <w:b/>
                <w:spacing w:val="-3"/>
                <w:sz w:val="22"/>
                <w:szCs w:val="22"/>
              </w:rPr>
            </w:pPr>
          </w:p>
          <w:p w14:paraId="078F37CB"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1C5C2ADC" w14:textId="77777777" w:rsidR="00680157" w:rsidRPr="00076420" w:rsidRDefault="00680157" w:rsidP="00633D67">
            <w:pPr>
              <w:suppressAutoHyphens/>
              <w:spacing w:line="228" w:lineRule="auto"/>
              <w:jc w:val="center"/>
              <w:rPr>
                <w:rFonts w:ascii="Arial" w:hAnsi="Arial" w:cs="Arial"/>
                <w:spacing w:val="-3"/>
                <w:sz w:val="22"/>
                <w:szCs w:val="22"/>
              </w:rPr>
            </w:pPr>
          </w:p>
          <w:p w14:paraId="16E4F1AC" w14:textId="3AD2E020"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w:t>
            </w:r>
            <w:r w:rsidR="000E537C">
              <w:rPr>
                <w:rFonts w:ascii="Arial" w:hAnsi="Arial" w:cs="Arial"/>
                <w:spacing w:val="-3"/>
                <w:sz w:val="22"/>
                <w:szCs w:val="22"/>
              </w:rPr>
              <w:t>2</w:t>
            </w:r>
            <w:r w:rsidRPr="00076420">
              <w:rPr>
                <w:rFonts w:ascii="Arial" w:hAnsi="Arial" w:cs="Arial"/>
                <w:spacing w:val="-3"/>
                <w:sz w:val="22"/>
                <w:szCs w:val="22"/>
              </w:rPr>
              <w:t xml:space="preserve"> days</w:t>
            </w:r>
            <w:r w:rsidR="00680157">
              <w:rPr>
                <w:rFonts w:ascii="Arial" w:hAnsi="Arial" w:cs="Arial"/>
                <w:spacing w:val="-3"/>
                <w:sz w:val="22"/>
                <w:szCs w:val="22"/>
              </w:rPr>
              <w:t xml:space="preserve"> </w:t>
            </w:r>
            <w:r w:rsidRPr="00076420">
              <w:rPr>
                <w:rFonts w:ascii="Arial" w:hAnsi="Arial" w:cs="Arial"/>
                <w:spacing w:val="-3"/>
                <w:sz w:val="22"/>
                <w:szCs w:val="22"/>
              </w:rPr>
              <w:t xml:space="preserve">annual leave </w:t>
            </w:r>
            <w:r w:rsidR="001A2F74" w:rsidRPr="00076420">
              <w:rPr>
                <w:rFonts w:ascii="Arial" w:hAnsi="Arial" w:cs="Arial"/>
                <w:spacing w:val="-3"/>
                <w:sz w:val="22"/>
                <w:szCs w:val="22"/>
              </w:rPr>
              <w:t xml:space="preserve">to include up to </w:t>
            </w:r>
            <w:r w:rsidR="000E537C">
              <w:rPr>
                <w:rFonts w:ascii="Arial" w:hAnsi="Arial" w:cs="Arial"/>
                <w:spacing w:val="-3"/>
                <w:sz w:val="22"/>
                <w:szCs w:val="22"/>
              </w:rPr>
              <w:t>7</w:t>
            </w:r>
            <w:r w:rsidR="001A2F74" w:rsidRPr="00076420">
              <w:rPr>
                <w:rFonts w:ascii="Arial" w:hAnsi="Arial" w:cs="Arial"/>
                <w:spacing w:val="-3"/>
                <w:sz w:val="22"/>
                <w:szCs w:val="22"/>
              </w:rPr>
              <w:t xml:space="preserve"> days to be taken between Christmas and New Year at direction of the Principal</w:t>
            </w:r>
            <w:r w:rsidRPr="00076420">
              <w:rPr>
                <w:rFonts w:ascii="Arial" w:hAnsi="Arial" w:cs="Arial"/>
                <w:spacing w:val="-3"/>
                <w:sz w:val="22"/>
                <w:szCs w:val="22"/>
              </w:rPr>
              <w:t>, plus Bank Holidays</w:t>
            </w:r>
            <w:r w:rsidR="004C366C">
              <w:rPr>
                <w:rFonts w:ascii="Arial" w:hAnsi="Arial" w:cs="Arial"/>
                <w:spacing w:val="-3"/>
                <w:sz w:val="22"/>
                <w:szCs w:val="22"/>
              </w:rPr>
              <w:t>, pro rata</w:t>
            </w:r>
          </w:p>
        </w:tc>
      </w:tr>
      <w:tr w:rsidR="002E688C" w:rsidRPr="00076420" w14:paraId="564E1D14" w14:textId="77777777" w:rsidTr="004C366C">
        <w:tc>
          <w:tcPr>
            <w:tcW w:w="4566" w:type="dxa"/>
            <w:tcBorders>
              <w:top w:val="single" w:sz="6" w:space="0" w:color="auto"/>
              <w:left w:val="single" w:sz="6" w:space="0" w:color="auto"/>
              <w:bottom w:val="single" w:sz="6" w:space="0" w:color="auto"/>
              <w:right w:val="single" w:sz="6" w:space="0" w:color="auto"/>
            </w:tcBorders>
            <w:shd w:val="clear" w:color="auto" w:fill="00B050"/>
          </w:tcPr>
          <w:p w14:paraId="7D9ED3B9"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215" w:type="dxa"/>
            <w:tcBorders>
              <w:top w:val="single" w:sz="6" w:space="0" w:color="auto"/>
              <w:left w:val="nil"/>
              <w:bottom w:val="single" w:sz="6" w:space="0" w:color="auto"/>
              <w:right w:val="single" w:sz="6" w:space="0" w:color="auto"/>
            </w:tcBorders>
            <w:shd w:val="clear" w:color="auto" w:fill="00B050"/>
          </w:tcPr>
          <w:p w14:paraId="512D6A26"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63814" w:rsidRPr="00076420" w14:paraId="21F40D2E" w14:textId="77777777" w:rsidTr="004C366C">
        <w:tc>
          <w:tcPr>
            <w:tcW w:w="4566" w:type="dxa"/>
            <w:tcBorders>
              <w:top w:val="single" w:sz="6" w:space="0" w:color="auto"/>
              <w:left w:val="single" w:sz="6" w:space="0" w:color="auto"/>
              <w:bottom w:val="single" w:sz="6" w:space="0" w:color="auto"/>
              <w:right w:val="single" w:sz="6" w:space="0" w:color="auto"/>
            </w:tcBorders>
          </w:tcPr>
          <w:p w14:paraId="0DBE69FA" w14:textId="77777777" w:rsidR="00FB35FA" w:rsidRPr="00076420" w:rsidRDefault="00FB35FA" w:rsidP="00464498">
            <w:pPr>
              <w:suppressAutoHyphens/>
              <w:jc w:val="center"/>
              <w:rPr>
                <w:rFonts w:ascii="Arial" w:hAnsi="Arial" w:cs="Arial"/>
                <w:spacing w:val="-3"/>
                <w:sz w:val="22"/>
                <w:szCs w:val="22"/>
              </w:rPr>
            </w:pPr>
          </w:p>
          <w:p w14:paraId="69C2AFE0" w14:textId="77777777" w:rsidR="00013B13" w:rsidRDefault="004C366C" w:rsidP="00DB7D8A">
            <w:pPr>
              <w:suppressAutoHyphens/>
              <w:jc w:val="center"/>
              <w:rPr>
                <w:rFonts w:ascii="Arial" w:hAnsi="Arial" w:cs="Arial"/>
                <w:spacing w:val="-3"/>
                <w:sz w:val="22"/>
                <w:szCs w:val="22"/>
              </w:rPr>
            </w:pPr>
            <w:r w:rsidRPr="004C366C">
              <w:rPr>
                <w:rFonts w:ascii="Arial" w:hAnsi="Arial" w:cs="Arial"/>
                <w:spacing w:val="-3"/>
                <w:sz w:val="22"/>
                <w:szCs w:val="22"/>
              </w:rPr>
              <w:t>Sports Academy and Performance Lead</w:t>
            </w:r>
          </w:p>
          <w:p w14:paraId="22C3F198" w14:textId="4A424D10" w:rsidR="004C366C" w:rsidRPr="00680157" w:rsidRDefault="004C366C" w:rsidP="00DB7D8A">
            <w:pPr>
              <w:suppressAutoHyphens/>
              <w:jc w:val="center"/>
              <w:rPr>
                <w:rFonts w:ascii="Arial" w:hAnsi="Arial" w:cs="Arial"/>
                <w:spacing w:val="-3"/>
                <w:sz w:val="22"/>
                <w:szCs w:val="22"/>
              </w:rPr>
            </w:pPr>
          </w:p>
        </w:tc>
        <w:tc>
          <w:tcPr>
            <w:tcW w:w="4215" w:type="dxa"/>
            <w:tcBorders>
              <w:top w:val="single" w:sz="6" w:space="0" w:color="auto"/>
              <w:left w:val="nil"/>
              <w:bottom w:val="single" w:sz="6" w:space="0" w:color="auto"/>
              <w:right w:val="single" w:sz="6" w:space="0" w:color="auto"/>
            </w:tcBorders>
          </w:tcPr>
          <w:p w14:paraId="5218236B" w14:textId="77777777" w:rsidR="00FB35FA" w:rsidRPr="00076420" w:rsidRDefault="00FB35FA" w:rsidP="00464498">
            <w:pPr>
              <w:suppressAutoHyphens/>
              <w:jc w:val="center"/>
              <w:rPr>
                <w:rFonts w:ascii="Arial" w:hAnsi="Arial" w:cs="Arial"/>
                <w:spacing w:val="-3"/>
                <w:sz w:val="22"/>
                <w:szCs w:val="22"/>
              </w:rPr>
            </w:pPr>
          </w:p>
          <w:p w14:paraId="0313997D" w14:textId="77777777" w:rsidR="00464498" w:rsidRPr="00076420" w:rsidRDefault="00DB7D8A" w:rsidP="00DB7D8A">
            <w:pPr>
              <w:suppressAutoHyphens/>
              <w:jc w:val="center"/>
              <w:rPr>
                <w:rFonts w:ascii="Arial" w:hAnsi="Arial" w:cs="Arial"/>
                <w:spacing w:val="-3"/>
                <w:sz w:val="22"/>
                <w:szCs w:val="22"/>
              </w:rPr>
            </w:pPr>
            <w:r>
              <w:rPr>
                <w:rFonts w:ascii="Arial" w:hAnsi="Arial" w:cs="Arial"/>
                <w:spacing w:val="-3"/>
                <w:sz w:val="22"/>
                <w:szCs w:val="22"/>
              </w:rPr>
              <w:t>N/A</w:t>
            </w:r>
          </w:p>
        </w:tc>
      </w:tr>
      <w:tr w:rsidR="00A63814" w:rsidRPr="00076420" w14:paraId="177CF87A" w14:textId="77777777" w:rsidTr="004C366C">
        <w:tc>
          <w:tcPr>
            <w:tcW w:w="8781" w:type="dxa"/>
            <w:gridSpan w:val="2"/>
            <w:tcBorders>
              <w:top w:val="nil"/>
              <w:left w:val="single" w:sz="6" w:space="0" w:color="auto"/>
              <w:bottom w:val="single" w:sz="6" w:space="0" w:color="auto"/>
              <w:right w:val="single" w:sz="6" w:space="0" w:color="auto"/>
            </w:tcBorders>
            <w:shd w:val="clear" w:color="auto" w:fill="00B050"/>
          </w:tcPr>
          <w:p w14:paraId="2AAA5D1B"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64C2928C"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247EC05A" w14:textId="77777777" w:rsidTr="004C366C">
        <w:trPr>
          <w:trHeight w:val="1263"/>
        </w:trPr>
        <w:tc>
          <w:tcPr>
            <w:tcW w:w="8781" w:type="dxa"/>
            <w:gridSpan w:val="2"/>
            <w:tcBorders>
              <w:top w:val="single" w:sz="6" w:space="0" w:color="auto"/>
              <w:left w:val="single" w:sz="6" w:space="0" w:color="auto"/>
              <w:bottom w:val="single" w:sz="4" w:space="0" w:color="auto"/>
              <w:right w:val="single" w:sz="6" w:space="0" w:color="auto"/>
            </w:tcBorders>
          </w:tcPr>
          <w:p w14:paraId="30551E36" w14:textId="35BD30B3" w:rsidR="00BF673B" w:rsidRPr="007A348C" w:rsidRDefault="00013B13" w:rsidP="73DF7F0F">
            <w:pPr>
              <w:rPr>
                <w:rFonts w:ascii="Arial" w:hAnsi="Arial" w:cs="Arial"/>
                <w:sz w:val="22"/>
                <w:szCs w:val="22"/>
              </w:rPr>
            </w:pPr>
            <w:r w:rsidRPr="73DF7F0F">
              <w:rPr>
                <w:rFonts w:ascii="Arial" w:hAnsi="Arial" w:cs="Arial"/>
                <w:sz w:val="22"/>
                <w:szCs w:val="22"/>
              </w:rPr>
              <w:t xml:space="preserve">The </w:t>
            </w:r>
            <w:r w:rsidR="00AD63E7">
              <w:rPr>
                <w:rFonts w:ascii="Arial" w:hAnsi="Arial" w:cs="Arial"/>
                <w:sz w:val="22"/>
                <w:szCs w:val="22"/>
              </w:rPr>
              <w:t>Head of Basketball</w:t>
            </w:r>
            <w:r w:rsidRPr="73DF7F0F">
              <w:rPr>
                <w:rFonts w:ascii="Arial" w:hAnsi="Arial" w:cs="Arial"/>
                <w:sz w:val="22"/>
                <w:szCs w:val="22"/>
              </w:rPr>
              <w:t xml:space="preserve"> will inspire and develop learners through high-quality teaching while leading the vision, growth, and day-to-day management of the Basketball Programme and Academy at Myerscough College, driving excellence in performance, education, and student experience.</w:t>
            </w:r>
          </w:p>
          <w:p w14:paraId="4C74D8CE" w14:textId="77777777" w:rsidR="00EA78F4" w:rsidRPr="007A348C" w:rsidRDefault="00EA78F4" w:rsidP="73DF7F0F">
            <w:pPr>
              <w:suppressAutoHyphens/>
              <w:spacing w:line="228" w:lineRule="auto"/>
              <w:jc w:val="both"/>
              <w:rPr>
                <w:rFonts w:ascii="Arial" w:hAnsi="Arial" w:cs="Arial"/>
                <w:spacing w:val="-3"/>
                <w:sz w:val="22"/>
                <w:szCs w:val="22"/>
              </w:rPr>
            </w:pPr>
          </w:p>
          <w:p w14:paraId="39AE32D9" w14:textId="77777777" w:rsidR="00013B13" w:rsidRPr="007A348C" w:rsidRDefault="00013B13" w:rsidP="73DF7F0F">
            <w:pPr>
              <w:pStyle w:val="NormalWeb"/>
              <w:numPr>
                <w:ilvl w:val="0"/>
                <w:numId w:val="28"/>
              </w:numPr>
              <w:rPr>
                <w:rFonts w:ascii="Arial" w:hAnsi="Arial" w:cs="Arial"/>
                <w:sz w:val="22"/>
                <w:szCs w:val="22"/>
              </w:rPr>
            </w:pPr>
            <w:r w:rsidRPr="73DF7F0F">
              <w:rPr>
                <w:rFonts w:ascii="Arial" w:hAnsi="Arial" w:cs="Arial"/>
                <w:sz w:val="22"/>
                <w:szCs w:val="22"/>
              </w:rPr>
              <w:t>Lead and support learner-athletes to achieve their full academic and sporting potential, ensuring positive value-added outcomes in both education and basketball performance.</w:t>
            </w:r>
          </w:p>
          <w:p w14:paraId="6AE18AC4" w14:textId="77777777" w:rsidR="00013B13" w:rsidRPr="007A348C" w:rsidRDefault="00013B13" w:rsidP="73DF7F0F">
            <w:pPr>
              <w:pStyle w:val="NormalWeb"/>
              <w:numPr>
                <w:ilvl w:val="0"/>
                <w:numId w:val="28"/>
              </w:numPr>
              <w:rPr>
                <w:rFonts w:ascii="Arial" w:hAnsi="Arial" w:cs="Arial"/>
                <w:sz w:val="22"/>
                <w:szCs w:val="22"/>
              </w:rPr>
            </w:pPr>
            <w:r w:rsidRPr="73DF7F0F">
              <w:rPr>
                <w:rFonts w:ascii="Arial" w:hAnsi="Arial" w:cs="Arial"/>
                <w:sz w:val="22"/>
                <w:szCs w:val="22"/>
              </w:rPr>
              <w:t>Deliver high-quality teaching, learning, assessment, and basketball coaching that meets awarding body, College, and industry standards.</w:t>
            </w:r>
          </w:p>
          <w:p w14:paraId="69957C88" w14:textId="77777777" w:rsidR="00013B13" w:rsidRPr="007A348C" w:rsidRDefault="00013B13" w:rsidP="73DF7F0F">
            <w:pPr>
              <w:numPr>
                <w:ilvl w:val="0"/>
                <w:numId w:val="28"/>
              </w:numPr>
              <w:spacing w:after="160" w:line="259" w:lineRule="auto"/>
              <w:rPr>
                <w:rFonts w:ascii="Arial" w:hAnsi="Arial" w:cs="Arial"/>
                <w:sz w:val="22"/>
                <w:szCs w:val="22"/>
              </w:rPr>
            </w:pPr>
            <w:r w:rsidRPr="73DF7F0F">
              <w:rPr>
                <w:rFonts w:ascii="Arial" w:hAnsi="Arial" w:cs="Arial"/>
                <w:sz w:val="22"/>
                <w:szCs w:val="22"/>
              </w:rPr>
              <w:lastRenderedPageBreak/>
              <w:t>Lead and manage the Basketball Academy, ensuring excellence in coaching, player development, and competitive performance.</w:t>
            </w:r>
          </w:p>
          <w:p w14:paraId="26D76CDC" w14:textId="77777777" w:rsidR="00013B13" w:rsidRPr="007A348C"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Ensure robust quality assurance across the Basketball Programme and Academy, including teaching, coaching delivery, assessment practices, and learner progress monitoring.</w:t>
            </w:r>
          </w:p>
          <w:p w14:paraId="31780CA3" w14:textId="77777777" w:rsidR="00013B13" w:rsidRPr="007A348C" w:rsidRDefault="00013B13" w:rsidP="73DF7F0F">
            <w:pPr>
              <w:pStyle w:val="NormalWeb"/>
              <w:numPr>
                <w:ilvl w:val="0"/>
                <w:numId w:val="28"/>
              </w:numPr>
              <w:rPr>
                <w:rFonts w:ascii="Arial" w:hAnsi="Arial" w:cs="Arial"/>
                <w:sz w:val="22"/>
                <w:szCs w:val="22"/>
              </w:rPr>
            </w:pPr>
            <w:r w:rsidRPr="73DF7F0F">
              <w:rPr>
                <w:rFonts w:ascii="Arial" w:hAnsi="Arial" w:cs="Arial"/>
                <w:sz w:val="22"/>
                <w:szCs w:val="22"/>
              </w:rPr>
              <w:t>Provide effective information, advice, and guidance to current and prospective learners and parents, supporting recruitment, progression, and transition within basketball pathways.</w:t>
            </w:r>
          </w:p>
          <w:p w14:paraId="6589A573" w14:textId="77777777" w:rsidR="00013B13" w:rsidRPr="007A348C"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Develop and maintain strong relationships with key stakeholders, including professional basketball clubs, governing bodies, employers, schools, learners, and parents/carers.</w:t>
            </w:r>
          </w:p>
          <w:p w14:paraId="6C9D1D9E" w14:textId="77777777" w:rsidR="00013B13" w:rsidRPr="007A348C" w:rsidRDefault="00013B13" w:rsidP="73DF7F0F">
            <w:pPr>
              <w:pStyle w:val="ListParagraph"/>
              <w:spacing w:line="228" w:lineRule="auto"/>
              <w:jc w:val="both"/>
              <w:rPr>
                <w:rFonts w:ascii="Arial" w:hAnsi="Arial" w:cs="Arial"/>
                <w:spacing w:val="-3"/>
                <w:sz w:val="22"/>
                <w:szCs w:val="22"/>
              </w:rPr>
            </w:pPr>
          </w:p>
          <w:p w14:paraId="6286255E" w14:textId="77777777" w:rsidR="00013B13" w:rsidRPr="007A348C"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Attend and contribute to curriculum, performance, and operational meetings as required, representing the Basketball Programme and Academy effectively.</w:t>
            </w:r>
          </w:p>
          <w:p w14:paraId="4F546170" w14:textId="77777777" w:rsidR="00013B13" w:rsidRPr="007A348C" w:rsidRDefault="00013B13" w:rsidP="73DF7F0F">
            <w:pPr>
              <w:pStyle w:val="ListParagraph"/>
              <w:spacing w:line="228" w:lineRule="auto"/>
              <w:jc w:val="both"/>
              <w:rPr>
                <w:rFonts w:ascii="Arial" w:hAnsi="Arial" w:cs="Arial"/>
                <w:spacing w:val="-3"/>
                <w:sz w:val="22"/>
                <w:szCs w:val="22"/>
              </w:rPr>
            </w:pPr>
          </w:p>
          <w:p w14:paraId="732ADACE" w14:textId="77777777" w:rsidR="00013B13" w:rsidRPr="007A348C"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Engage in continuous professional development to maintain up-to-date expertise in basketball coaching, performance sport, teaching practice, and leadership.</w:t>
            </w:r>
          </w:p>
          <w:p w14:paraId="4E18F7DD" w14:textId="77777777" w:rsidR="00013B13" w:rsidRPr="007A348C" w:rsidRDefault="00013B13" w:rsidP="73DF7F0F">
            <w:pPr>
              <w:pStyle w:val="ListParagraph"/>
              <w:spacing w:line="228" w:lineRule="auto"/>
              <w:jc w:val="both"/>
              <w:rPr>
                <w:rFonts w:ascii="Arial" w:hAnsi="Arial" w:cs="Arial"/>
                <w:spacing w:val="-3"/>
                <w:sz w:val="22"/>
                <w:szCs w:val="22"/>
              </w:rPr>
            </w:pPr>
          </w:p>
          <w:p w14:paraId="2EE9A9D6" w14:textId="77777777" w:rsidR="00013B13" w:rsidRPr="007A348C"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Set and model high standards of professionalism, performance, and behaviour across the Basketball Programme, ensuring College expectations are consistently met and exceeded.</w:t>
            </w:r>
          </w:p>
          <w:p w14:paraId="55253455" w14:textId="77777777" w:rsidR="00013B13" w:rsidRPr="007A348C" w:rsidRDefault="00013B13" w:rsidP="73DF7F0F">
            <w:pPr>
              <w:pStyle w:val="ListParagraph"/>
              <w:spacing w:line="228" w:lineRule="auto"/>
              <w:jc w:val="both"/>
              <w:rPr>
                <w:rFonts w:ascii="Arial" w:hAnsi="Arial" w:cs="Arial"/>
                <w:spacing w:val="-3"/>
                <w:sz w:val="22"/>
                <w:szCs w:val="22"/>
              </w:rPr>
            </w:pPr>
          </w:p>
          <w:p w14:paraId="0F55868F" w14:textId="77777777" w:rsidR="00013B13" w:rsidRPr="007A348C" w:rsidRDefault="00013B13" w:rsidP="73DF7F0F">
            <w:pPr>
              <w:numPr>
                <w:ilvl w:val="0"/>
                <w:numId w:val="28"/>
              </w:numPr>
              <w:spacing w:after="160" w:line="259" w:lineRule="auto"/>
              <w:rPr>
                <w:rFonts w:ascii="Arial" w:hAnsi="Arial" w:cs="Arial"/>
                <w:sz w:val="22"/>
                <w:szCs w:val="22"/>
              </w:rPr>
            </w:pPr>
            <w:r w:rsidRPr="73DF7F0F">
              <w:rPr>
                <w:rFonts w:ascii="Arial" w:hAnsi="Arial" w:cs="Arial"/>
                <w:sz w:val="22"/>
                <w:szCs w:val="22"/>
              </w:rPr>
              <w:t>Ensure compliance with safeguarding, health and safety, and quality assurance standards.</w:t>
            </w:r>
          </w:p>
          <w:p w14:paraId="5F17E215" w14:textId="77777777" w:rsidR="00013B13" w:rsidRPr="007A348C"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Share best practice in teaching, coaching, and performance development with colleagues to support continuous improvement across the Sport provision</w:t>
            </w:r>
          </w:p>
          <w:p w14:paraId="32491A12" w14:textId="77777777" w:rsidR="00013B13" w:rsidRPr="007A348C" w:rsidRDefault="00013B13" w:rsidP="73DF7F0F">
            <w:pPr>
              <w:pStyle w:val="ListParagraph"/>
              <w:spacing w:line="228" w:lineRule="auto"/>
              <w:jc w:val="both"/>
              <w:rPr>
                <w:rFonts w:ascii="Arial" w:hAnsi="Arial" w:cs="Arial"/>
                <w:spacing w:val="-3"/>
                <w:sz w:val="22"/>
                <w:szCs w:val="22"/>
              </w:rPr>
            </w:pPr>
          </w:p>
          <w:p w14:paraId="3979E13B" w14:textId="77777777" w:rsidR="00013B13" w:rsidRPr="007A348C"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Work collaboratively with colleagues across curriculum areas to develop integrated strategies that enhance learner-athlete stretch, challenge, wellbeing, and progression.</w:t>
            </w:r>
          </w:p>
          <w:p w14:paraId="13C27339" w14:textId="77777777" w:rsidR="00013B13" w:rsidRPr="007A348C" w:rsidRDefault="00013B13" w:rsidP="73DF7F0F">
            <w:pPr>
              <w:spacing w:line="228" w:lineRule="auto"/>
              <w:jc w:val="both"/>
              <w:rPr>
                <w:rFonts w:ascii="Arial" w:hAnsi="Arial" w:cs="Arial"/>
                <w:spacing w:val="-3"/>
                <w:sz w:val="22"/>
                <w:szCs w:val="22"/>
              </w:rPr>
            </w:pPr>
          </w:p>
          <w:p w14:paraId="25CAFC91" w14:textId="77777777" w:rsidR="007C667B" w:rsidRPr="00A54C42" w:rsidRDefault="00013B13" w:rsidP="73DF7F0F">
            <w:pPr>
              <w:pStyle w:val="ListParagraph"/>
              <w:numPr>
                <w:ilvl w:val="0"/>
                <w:numId w:val="28"/>
              </w:numPr>
              <w:spacing w:line="228" w:lineRule="auto"/>
              <w:jc w:val="both"/>
              <w:rPr>
                <w:rFonts w:ascii="Arial" w:hAnsi="Arial" w:cs="Arial"/>
                <w:spacing w:val="-3"/>
                <w:sz w:val="22"/>
                <w:szCs w:val="22"/>
              </w:rPr>
            </w:pPr>
            <w:r w:rsidRPr="73DF7F0F">
              <w:rPr>
                <w:rFonts w:ascii="Arial" w:hAnsi="Arial" w:cs="Arial"/>
                <w:sz w:val="22"/>
                <w:szCs w:val="22"/>
              </w:rPr>
              <w:t>Champion innovative and collaborative approaches to curriculum design, coaching practice, and assessment that enhance learner experience and performance outcomes.</w:t>
            </w:r>
          </w:p>
          <w:p w14:paraId="77481C9E" w14:textId="77777777" w:rsidR="00F16B16" w:rsidRPr="007A348C" w:rsidRDefault="00F16B16" w:rsidP="00F16B16">
            <w:pPr>
              <w:tabs>
                <w:tab w:val="left" w:pos="567"/>
              </w:tabs>
              <w:suppressAutoHyphens/>
              <w:spacing w:line="228" w:lineRule="auto"/>
              <w:ind w:left="567" w:hanging="567"/>
              <w:jc w:val="both"/>
              <w:rPr>
                <w:rFonts w:ascii="Arial" w:hAnsi="Arial" w:cs="Arial"/>
                <w:spacing w:val="-3"/>
                <w:sz w:val="22"/>
                <w:szCs w:val="22"/>
              </w:rPr>
            </w:pPr>
          </w:p>
        </w:tc>
      </w:tr>
      <w:tr w:rsidR="0010369A" w:rsidRPr="00076420" w14:paraId="5548B3A2" w14:textId="77777777" w:rsidTr="004C366C">
        <w:trPr>
          <w:trHeight w:val="394"/>
        </w:trPr>
        <w:tc>
          <w:tcPr>
            <w:tcW w:w="8781" w:type="dxa"/>
            <w:gridSpan w:val="2"/>
            <w:tcBorders>
              <w:top w:val="single" w:sz="4" w:space="0" w:color="auto"/>
              <w:left w:val="single" w:sz="6" w:space="0" w:color="auto"/>
              <w:bottom w:val="single" w:sz="4" w:space="0" w:color="auto"/>
              <w:right w:val="single" w:sz="6" w:space="0" w:color="auto"/>
            </w:tcBorders>
            <w:shd w:val="clear" w:color="auto" w:fill="00B050"/>
          </w:tcPr>
          <w:p w14:paraId="2DA60634" w14:textId="3B70CFD8" w:rsidR="0010369A" w:rsidRPr="0010369A" w:rsidRDefault="0010369A" w:rsidP="0010369A">
            <w:pPr>
              <w:pStyle w:val="ListParagraph"/>
              <w:numPr>
                <w:ilvl w:val="0"/>
                <w:numId w:val="8"/>
              </w:numPr>
              <w:ind w:left="589" w:hanging="589"/>
              <w:rPr>
                <w:b/>
                <w:bCs/>
              </w:rPr>
            </w:pPr>
            <w:r w:rsidRPr="0010369A">
              <w:rPr>
                <w:rFonts w:ascii="Arial" w:hAnsi="Arial" w:cs="Arial"/>
                <w:b/>
                <w:bCs/>
                <w:color w:val="FFFFFF" w:themeColor="background1"/>
                <w:sz w:val="22"/>
                <w:szCs w:val="22"/>
              </w:rPr>
              <w:lastRenderedPageBreak/>
              <w:t xml:space="preserve">KEY RESPONSIBILITIES SPECIFIC TO THE </w:t>
            </w:r>
            <w:r w:rsidR="00AD63E7">
              <w:rPr>
                <w:rFonts w:ascii="Arial" w:hAnsi="Arial" w:cs="Arial"/>
                <w:b/>
                <w:bCs/>
                <w:color w:val="FFFFFF" w:themeColor="background1"/>
                <w:sz w:val="22"/>
                <w:szCs w:val="22"/>
              </w:rPr>
              <w:t>BASKETBALL</w:t>
            </w:r>
            <w:r w:rsidRPr="0010369A">
              <w:rPr>
                <w:rFonts w:ascii="Arial" w:hAnsi="Arial" w:cs="Arial"/>
                <w:b/>
                <w:bCs/>
                <w:color w:val="FFFFFF" w:themeColor="background1"/>
                <w:sz w:val="22"/>
                <w:szCs w:val="22"/>
              </w:rPr>
              <w:t xml:space="preserve"> PROGRAMME</w:t>
            </w:r>
          </w:p>
        </w:tc>
      </w:tr>
      <w:tr w:rsidR="0010369A" w:rsidRPr="00076420" w14:paraId="5B99215E" w14:textId="77777777" w:rsidTr="003B4D01">
        <w:trPr>
          <w:trHeight w:val="844"/>
        </w:trPr>
        <w:tc>
          <w:tcPr>
            <w:tcW w:w="8781" w:type="dxa"/>
            <w:gridSpan w:val="2"/>
            <w:tcBorders>
              <w:top w:val="single" w:sz="4" w:space="0" w:color="auto"/>
              <w:left w:val="single" w:sz="6" w:space="0" w:color="auto"/>
              <w:bottom w:val="single" w:sz="4" w:space="0" w:color="auto"/>
              <w:right w:val="single" w:sz="6" w:space="0" w:color="auto"/>
            </w:tcBorders>
          </w:tcPr>
          <w:p w14:paraId="61203746"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Programme Leadership &amp; Management</w:t>
            </w:r>
          </w:p>
          <w:p w14:paraId="2BF56813" w14:textId="77777777" w:rsidR="0010369A" w:rsidRPr="00A54C42" w:rsidRDefault="0010369A" w:rsidP="0010369A">
            <w:pPr>
              <w:suppressAutoHyphens/>
              <w:jc w:val="both"/>
              <w:rPr>
                <w:rFonts w:ascii="Arial" w:hAnsi="Arial" w:cs="Arial"/>
                <w:b/>
                <w:bCs/>
                <w:sz w:val="22"/>
                <w:szCs w:val="22"/>
              </w:rPr>
            </w:pPr>
          </w:p>
          <w:p w14:paraId="00A66D1C" w14:textId="3F081193" w:rsidR="0010369A" w:rsidRPr="00A54C42" w:rsidRDefault="0010369A" w:rsidP="0010369A">
            <w:pPr>
              <w:pStyle w:val="ListParagraph"/>
              <w:numPr>
                <w:ilvl w:val="0"/>
                <w:numId w:val="35"/>
              </w:numPr>
              <w:suppressAutoHyphens/>
              <w:jc w:val="both"/>
              <w:rPr>
                <w:rFonts w:ascii="Arial" w:hAnsi="Arial" w:cs="Arial"/>
                <w:sz w:val="22"/>
                <w:szCs w:val="22"/>
              </w:rPr>
            </w:pPr>
            <w:r w:rsidRPr="00A54C42">
              <w:rPr>
                <w:rFonts w:ascii="Arial" w:hAnsi="Arial" w:cs="Arial"/>
                <w:sz w:val="22"/>
                <w:szCs w:val="22"/>
              </w:rPr>
              <w:t xml:space="preserve">Lead and coordinate the delivery of the </w:t>
            </w:r>
            <w:r w:rsidR="007523CC">
              <w:rPr>
                <w:rFonts w:ascii="Arial" w:hAnsi="Arial" w:cs="Arial"/>
                <w:sz w:val="22"/>
                <w:szCs w:val="22"/>
              </w:rPr>
              <w:t>DISE</w:t>
            </w:r>
            <w:r w:rsidRPr="00A54C42">
              <w:rPr>
                <w:rFonts w:ascii="Arial" w:hAnsi="Arial" w:cs="Arial"/>
                <w:sz w:val="22"/>
                <w:szCs w:val="22"/>
              </w:rPr>
              <w:t xml:space="preserve"> basketball programme in line with Basketball England and relevant programme partners expectations </w:t>
            </w:r>
          </w:p>
          <w:p w14:paraId="0BB4743C" w14:textId="77777777" w:rsidR="0010369A" w:rsidRPr="00A54C42" w:rsidRDefault="0010369A" w:rsidP="0010369A">
            <w:pPr>
              <w:pStyle w:val="ListParagraph"/>
              <w:numPr>
                <w:ilvl w:val="0"/>
                <w:numId w:val="35"/>
              </w:numPr>
              <w:suppressAutoHyphens/>
              <w:jc w:val="both"/>
              <w:rPr>
                <w:rFonts w:ascii="Arial" w:hAnsi="Arial" w:cs="Arial"/>
                <w:sz w:val="22"/>
                <w:szCs w:val="22"/>
              </w:rPr>
            </w:pPr>
            <w:r w:rsidRPr="00A54C42">
              <w:rPr>
                <w:rFonts w:ascii="Arial" w:hAnsi="Arial" w:cs="Arial"/>
                <w:sz w:val="22"/>
                <w:szCs w:val="22"/>
              </w:rPr>
              <w:t xml:space="preserve">Oversee the integration of education, training, and competition schedules </w:t>
            </w:r>
          </w:p>
          <w:p w14:paraId="24DBE9F5" w14:textId="77777777" w:rsidR="0010369A" w:rsidRPr="00A54C42" w:rsidRDefault="0010369A" w:rsidP="0010369A">
            <w:pPr>
              <w:pStyle w:val="ListParagraph"/>
              <w:numPr>
                <w:ilvl w:val="0"/>
                <w:numId w:val="35"/>
              </w:numPr>
              <w:suppressAutoHyphens/>
              <w:jc w:val="both"/>
              <w:rPr>
                <w:rFonts w:ascii="Arial" w:hAnsi="Arial" w:cs="Arial"/>
                <w:sz w:val="22"/>
                <w:szCs w:val="22"/>
              </w:rPr>
            </w:pPr>
            <w:r w:rsidRPr="00A54C42">
              <w:rPr>
                <w:rFonts w:ascii="Arial" w:hAnsi="Arial" w:cs="Arial"/>
                <w:sz w:val="22"/>
                <w:szCs w:val="22"/>
              </w:rPr>
              <w:t xml:space="preserve">Ensure the programme meets performance, participation, and progression targets </w:t>
            </w:r>
          </w:p>
          <w:p w14:paraId="23AB17E9" w14:textId="77777777" w:rsidR="0010369A" w:rsidRDefault="0010369A" w:rsidP="0010369A">
            <w:pPr>
              <w:pStyle w:val="ListParagraph"/>
              <w:numPr>
                <w:ilvl w:val="0"/>
                <w:numId w:val="35"/>
              </w:numPr>
              <w:suppressAutoHyphens/>
              <w:jc w:val="both"/>
              <w:rPr>
                <w:rFonts w:ascii="Arial" w:hAnsi="Arial" w:cs="Arial"/>
                <w:sz w:val="22"/>
                <w:szCs w:val="22"/>
              </w:rPr>
            </w:pPr>
            <w:r w:rsidRPr="00A54C42">
              <w:rPr>
                <w:rFonts w:ascii="Arial" w:hAnsi="Arial" w:cs="Arial"/>
                <w:sz w:val="22"/>
                <w:szCs w:val="22"/>
              </w:rPr>
              <w:t>Manage programme logistics including timetabling, fixtures, staffing, and facilities</w:t>
            </w:r>
          </w:p>
          <w:p w14:paraId="1D3E5411" w14:textId="1B5D1199" w:rsidR="007523CC" w:rsidRPr="00A54C42" w:rsidRDefault="007523CC" w:rsidP="0010369A">
            <w:pPr>
              <w:pStyle w:val="ListParagraph"/>
              <w:numPr>
                <w:ilvl w:val="0"/>
                <w:numId w:val="35"/>
              </w:numPr>
              <w:suppressAutoHyphens/>
              <w:jc w:val="both"/>
              <w:rPr>
                <w:rFonts w:ascii="Arial" w:hAnsi="Arial" w:cs="Arial"/>
                <w:sz w:val="22"/>
                <w:szCs w:val="22"/>
              </w:rPr>
            </w:pPr>
            <w:r>
              <w:rPr>
                <w:rFonts w:ascii="Arial" w:hAnsi="Arial" w:cs="Arial"/>
                <w:sz w:val="22"/>
                <w:szCs w:val="22"/>
              </w:rPr>
              <w:t>Manage overseas trips and additional enrichment opportunities</w:t>
            </w:r>
          </w:p>
          <w:p w14:paraId="75C114CE" w14:textId="77777777" w:rsidR="0010369A" w:rsidRPr="00A54C42" w:rsidRDefault="0010369A" w:rsidP="0010369A">
            <w:pPr>
              <w:suppressAutoHyphens/>
              <w:jc w:val="both"/>
              <w:rPr>
                <w:rFonts w:ascii="Arial" w:hAnsi="Arial" w:cs="Arial"/>
                <w:sz w:val="22"/>
                <w:szCs w:val="22"/>
              </w:rPr>
            </w:pPr>
          </w:p>
          <w:p w14:paraId="0B480C27"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DiSE Qualification Oversight</w:t>
            </w:r>
          </w:p>
          <w:p w14:paraId="6606DFD9" w14:textId="77777777" w:rsidR="0010369A" w:rsidRPr="00A54C42" w:rsidRDefault="0010369A" w:rsidP="0010369A">
            <w:pPr>
              <w:suppressAutoHyphens/>
              <w:jc w:val="both"/>
              <w:rPr>
                <w:rFonts w:ascii="Arial" w:hAnsi="Arial" w:cs="Arial"/>
                <w:sz w:val="22"/>
                <w:szCs w:val="22"/>
              </w:rPr>
            </w:pPr>
          </w:p>
          <w:p w14:paraId="30C68410" w14:textId="77777777" w:rsidR="0010369A" w:rsidRPr="00A54C42" w:rsidRDefault="0010369A" w:rsidP="0010369A">
            <w:pPr>
              <w:pStyle w:val="ListParagraph"/>
              <w:numPr>
                <w:ilvl w:val="0"/>
                <w:numId w:val="36"/>
              </w:numPr>
              <w:suppressAutoHyphens/>
              <w:jc w:val="both"/>
              <w:rPr>
                <w:rFonts w:ascii="Arial" w:hAnsi="Arial" w:cs="Arial"/>
                <w:sz w:val="22"/>
                <w:szCs w:val="22"/>
              </w:rPr>
            </w:pPr>
            <w:r w:rsidRPr="00A54C42">
              <w:rPr>
                <w:rFonts w:ascii="Arial" w:hAnsi="Arial" w:cs="Arial"/>
                <w:sz w:val="22"/>
                <w:szCs w:val="22"/>
              </w:rPr>
              <w:t>Co</w:t>
            </w:r>
            <w:r w:rsidR="00066464">
              <w:rPr>
                <w:rFonts w:ascii="Arial" w:hAnsi="Arial" w:cs="Arial"/>
                <w:sz w:val="22"/>
                <w:szCs w:val="22"/>
              </w:rPr>
              <w:t>-</w:t>
            </w:r>
            <w:r w:rsidRPr="00A54C42">
              <w:rPr>
                <w:rFonts w:ascii="Arial" w:hAnsi="Arial" w:cs="Arial"/>
                <w:sz w:val="22"/>
                <w:szCs w:val="22"/>
              </w:rPr>
              <w:t xml:space="preserve">ordinate and oversee the delivery and assessment of the DiSE qualification </w:t>
            </w:r>
          </w:p>
          <w:p w14:paraId="4AC539CC" w14:textId="77777777" w:rsidR="0010369A" w:rsidRPr="00A54C42" w:rsidRDefault="0010369A" w:rsidP="0010369A">
            <w:pPr>
              <w:pStyle w:val="ListParagraph"/>
              <w:numPr>
                <w:ilvl w:val="0"/>
                <w:numId w:val="36"/>
              </w:numPr>
              <w:suppressAutoHyphens/>
              <w:jc w:val="both"/>
              <w:rPr>
                <w:rFonts w:ascii="Arial" w:hAnsi="Arial" w:cs="Arial"/>
                <w:sz w:val="22"/>
                <w:szCs w:val="22"/>
              </w:rPr>
            </w:pPr>
            <w:r w:rsidRPr="00A54C42">
              <w:rPr>
                <w:rFonts w:ascii="Arial" w:hAnsi="Arial" w:cs="Arial"/>
                <w:sz w:val="22"/>
                <w:szCs w:val="22"/>
              </w:rPr>
              <w:t xml:space="preserve">Monitor and track athlete progress against DiSE criteria and evidence requirements </w:t>
            </w:r>
          </w:p>
          <w:p w14:paraId="0B4714BD" w14:textId="77777777" w:rsidR="0010369A" w:rsidRPr="00A54C42" w:rsidRDefault="0010369A" w:rsidP="0010369A">
            <w:pPr>
              <w:pStyle w:val="ListParagraph"/>
              <w:numPr>
                <w:ilvl w:val="0"/>
                <w:numId w:val="36"/>
              </w:numPr>
              <w:suppressAutoHyphens/>
              <w:jc w:val="both"/>
              <w:rPr>
                <w:rFonts w:ascii="Arial" w:hAnsi="Arial" w:cs="Arial"/>
                <w:sz w:val="22"/>
                <w:szCs w:val="22"/>
              </w:rPr>
            </w:pPr>
            <w:r w:rsidRPr="00A54C42">
              <w:rPr>
                <w:rFonts w:ascii="Arial" w:hAnsi="Arial" w:cs="Arial"/>
                <w:sz w:val="22"/>
                <w:szCs w:val="22"/>
              </w:rPr>
              <w:t xml:space="preserve">Ensure all coursework, portfolios, and assessment documentation are completed to standard </w:t>
            </w:r>
          </w:p>
          <w:p w14:paraId="40F35108" w14:textId="77777777" w:rsidR="0010369A" w:rsidRPr="00A54C42" w:rsidRDefault="0010369A" w:rsidP="0010369A">
            <w:pPr>
              <w:pStyle w:val="ListParagraph"/>
              <w:numPr>
                <w:ilvl w:val="0"/>
                <w:numId w:val="36"/>
              </w:numPr>
              <w:suppressAutoHyphens/>
              <w:jc w:val="both"/>
              <w:rPr>
                <w:rFonts w:ascii="Arial" w:hAnsi="Arial" w:cs="Arial"/>
                <w:sz w:val="22"/>
                <w:szCs w:val="22"/>
              </w:rPr>
            </w:pPr>
            <w:r w:rsidRPr="00A54C42">
              <w:rPr>
                <w:rFonts w:ascii="Arial" w:hAnsi="Arial" w:cs="Arial"/>
                <w:sz w:val="22"/>
                <w:szCs w:val="22"/>
              </w:rPr>
              <w:t xml:space="preserve">Liaise with awarding bodies and ensure quality assurance and compliance </w:t>
            </w:r>
          </w:p>
          <w:p w14:paraId="5178667D" w14:textId="77777777" w:rsidR="0010369A" w:rsidRPr="00A54C42" w:rsidRDefault="0010369A" w:rsidP="0010369A">
            <w:pPr>
              <w:pStyle w:val="ListParagraph"/>
              <w:numPr>
                <w:ilvl w:val="0"/>
                <w:numId w:val="36"/>
              </w:numPr>
              <w:suppressAutoHyphens/>
              <w:jc w:val="both"/>
              <w:rPr>
                <w:rFonts w:ascii="Arial" w:hAnsi="Arial" w:cs="Arial"/>
                <w:sz w:val="22"/>
                <w:szCs w:val="22"/>
              </w:rPr>
            </w:pPr>
            <w:r w:rsidRPr="00A54C42">
              <w:rPr>
                <w:rFonts w:ascii="Arial" w:hAnsi="Arial" w:cs="Arial"/>
                <w:sz w:val="22"/>
                <w:szCs w:val="22"/>
              </w:rPr>
              <w:t>Liaise with the Lead IQA/ Quality team to ensure DISE delivery is in line with expected standards</w:t>
            </w:r>
          </w:p>
          <w:p w14:paraId="1300A74C" w14:textId="77777777" w:rsidR="0010369A" w:rsidRPr="00A54C42" w:rsidRDefault="0010369A" w:rsidP="0010369A">
            <w:pPr>
              <w:suppressAutoHyphens/>
              <w:jc w:val="both"/>
              <w:rPr>
                <w:rFonts w:ascii="Arial" w:hAnsi="Arial" w:cs="Arial"/>
                <w:sz w:val="22"/>
                <w:szCs w:val="22"/>
              </w:rPr>
            </w:pPr>
          </w:p>
          <w:p w14:paraId="1B1ED8F1"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Coaching &amp; Player Development</w:t>
            </w:r>
          </w:p>
          <w:p w14:paraId="09755039" w14:textId="77777777" w:rsidR="0010369A" w:rsidRPr="00A54C42" w:rsidRDefault="0010369A" w:rsidP="0010369A">
            <w:pPr>
              <w:suppressAutoHyphens/>
              <w:jc w:val="both"/>
              <w:rPr>
                <w:rFonts w:ascii="Arial" w:hAnsi="Arial" w:cs="Arial"/>
                <w:sz w:val="22"/>
                <w:szCs w:val="22"/>
              </w:rPr>
            </w:pPr>
          </w:p>
          <w:p w14:paraId="749356CC" w14:textId="77777777" w:rsidR="0010369A" w:rsidRPr="00A54C42" w:rsidRDefault="0010369A" w:rsidP="0010369A">
            <w:pPr>
              <w:pStyle w:val="ListParagraph"/>
              <w:numPr>
                <w:ilvl w:val="0"/>
                <w:numId w:val="37"/>
              </w:numPr>
              <w:suppressAutoHyphens/>
              <w:jc w:val="both"/>
              <w:rPr>
                <w:rFonts w:ascii="Arial" w:hAnsi="Arial" w:cs="Arial"/>
                <w:sz w:val="22"/>
                <w:szCs w:val="22"/>
              </w:rPr>
            </w:pPr>
            <w:r w:rsidRPr="73DF7F0F">
              <w:rPr>
                <w:rFonts w:ascii="Arial" w:hAnsi="Arial" w:cs="Arial"/>
                <w:sz w:val="22"/>
                <w:szCs w:val="22"/>
              </w:rPr>
              <w:t xml:space="preserve">Plan and deliver (or oversee) a high-performance training programme </w:t>
            </w:r>
          </w:p>
          <w:p w14:paraId="5375C3DF" w14:textId="77777777" w:rsidR="0010369A" w:rsidRPr="00A54C42" w:rsidRDefault="0010369A" w:rsidP="0010369A">
            <w:pPr>
              <w:pStyle w:val="ListParagraph"/>
              <w:numPr>
                <w:ilvl w:val="0"/>
                <w:numId w:val="37"/>
              </w:numPr>
              <w:suppressAutoHyphens/>
              <w:jc w:val="both"/>
              <w:rPr>
                <w:rFonts w:ascii="Arial" w:hAnsi="Arial" w:cs="Arial"/>
                <w:sz w:val="22"/>
                <w:szCs w:val="22"/>
              </w:rPr>
            </w:pPr>
            <w:r w:rsidRPr="73DF7F0F">
              <w:rPr>
                <w:rFonts w:ascii="Arial" w:hAnsi="Arial" w:cs="Arial"/>
                <w:sz w:val="22"/>
                <w:szCs w:val="22"/>
              </w:rPr>
              <w:t xml:space="preserve">Monitor individual player development through performance reviews and IDPs (Individual Development Plans) </w:t>
            </w:r>
          </w:p>
          <w:p w14:paraId="67E83446" w14:textId="77777777" w:rsidR="0010369A" w:rsidRPr="00A54C42" w:rsidRDefault="0010369A" w:rsidP="0010369A">
            <w:pPr>
              <w:pStyle w:val="ListParagraph"/>
              <w:numPr>
                <w:ilvl w:val="0"/>
                <w:numId w:val="37"/>
              </w:numPr>
              <w:suppressAutoHyphens/>
              <w:jc w:val="both"/>
              <w:rPr>
                <w:rFonts w:ascii="Arial" w:hAnsi="Arial" w:cs="Arial"/>
                <w:sz w:val="22"/>
                <w:szCs w:val="22"/>
              </w:rPr>
            </w:pPr>
            <w:r w:rsidRPr="00A54C42">
              <w:rPr>
                <w:rFonts w:ascii="Arial" w:hAnsi="Arial" w:cs="Arial"/>
                <w:sz w:val="22"/>
                <w:szCs w:val="22"/>
              </w:rPr>
              <w:t xml:space="preserve">Ensure players receive appropriate technical, tactical, physical, and psychological support </w:t>
            </w:r>
          </w:p>
          <w:p w14:paraId="522A61B5" w14:textId="77777777" w:rsidR="0010369A" w:rsidRPr="00A54C42" w:rsidRDefault="0010369A" w:rsidP="0010369A">
            <w:pPr>
              <w:pStyle w:val="ListParagraph"/>
              <w:numPr>
                <w:ilvl w:val="0"/>
                <w:numId w:val="37"/>
              </w:numPr>
              <w:suppressAutoHyphens/>
              <w:jc w:val="both"/>
              <w:rPr>
                <w:rFonts w:ascii="Arial" w:hAnsi="Arial" w:cs="Arial"/>
                <w:sz w:val="22"/>
                <w:szCs w:val="22"/>
              </w:rPr>
            </w:pPr>
            <w:r w:rsidRPr="00A54C42">
              <w:rPr>
                <w:rFonts w:ascii="Arial" w:hAnsi="Arial" w:cs="Arial"/>
                <w:sz w:val="22"/>
                <w:szCs w:val="22"/>
              </w:rPr>
              <w:t xml:space="preserve">Support dual-career development, balancing academic and sporting commitments </w:t>
            </w:r>
          </w:p>
          <w:p w14:paraId="3EF33565" w14:textId="77777777" w:rsidR="0010369A" w:rsidRPr="00A54C42" w:rsidRDefault="0010369A" w:rsidP="0010369A">
            <w:pPr>
              <w:suppressAutoHyphens/>
              <w:jc w:val="both"/>
              <w:rPr>
                <w:rFonts w:ascii="Arial" w:hAnsi="Arial" w:cs="Arial"/>
                <w:sz w:val="22"/>
                <w:szCs w:val="22"/>
              </w:rPr>
            </w:pPr>
          </w:p>
          <w:p w14:paraId="135438F6"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Partnership &amp; Stakeholder Management</w:t>
            </w:r>
          </w:p>
          <w:p w14:paraId="211A03F8" w14:textId="77777777" w:rsidR="0010369A" w:rsidRPr="00A54C42" w:rsidRDefault="0010369A" w:rsidP="0010369A">
            <w:pPr>
              <w:suppressAutoHyphens/>
              <w:jc w:val="both"/>
              <w:rPr>
                <w:rFonts w:ascii="Arial" w:hAnsi="Arial" w:cs="Arial"/>
                <w:sz w:val="22"/>
                <w:szCs w:val="22"/>
              </w:rPr>
            </w:pPr>
          </w:p>
          <w:p w14:paraId="7E170952" w14:textId="77777777" w:rsidR="0010369A" w:rsidRPr="00A54C42" w:rsidRDefault="0010369A" w:rsidP="0010369A">
            <w:pPr>
              <w:pStyle w:val="ListParagraph"/>
              <w:numPr>
                <w:ilvl w:val="0"/>
                <w:numId w:val="38"/>
              </w:numPr>
              <w:suppressAutoHyphens/>
              <w:jc w:val="both"/>
              <w:rPr>
                <w:rFonts w:ascii="Arial" w:hAnsi="Arial" w:cs="Arial"/>
                <w:sz w:val="22"/>
                <w:szCs w:val="22"/>
              </w:rPr>
            </w:pPr>
            <w:r w:rsidRPr="00A54C42">
              <w:rPr>
                <w:rFonts w:ascii="Arial" w:hAnsi="Arial" w:cs="Arial"/>
                <w:sz w:val="22"/>
                <w:szCs w:val="22"/>
              </w:rPr>
              <w:t xml:space="preserve">Act as the main point of contact between Myerscough College, Basketball England and relevant programme partners </w:t>
            </w:r>
          </w:p>
          <w:p w14:paraId="54CD92E3" w14:textId="77777777" w:rsidR="0010369A" w:rsidRPr="00A54C42" w:rsidRDefault="0010369A" w:rsidP="0010369A">
            <w:pPr>
              <w:pStyle w:val="ListParagraph"/>
              <w:numPr>
                <w:ilvl w:val="0"/>
                <w:numId w:val="38"/>
              </w:numPr>
              <w:suppressAutoHyphens/>
              <w:jc w:val="both"/>
              <w:rPr>
                <w:rFonts w:ascii="Arial" w:hAnsi="Arial" w:cs="Arial"/>
                <w:sz w:val="22"/>
                <w:szCs w:val="22"/>
              </w:rPr>
            </w:pPr>
            <w:r w:rsidRPr="00A54C42">
              <w:rPr>
                <w:rFonts w:ascii="Arial" w:hAnsi="Arial" w:cs="Arial"/>
                <w:sz w:val="22"/>
                <w:szCs w:val="22"/>
              </w:rPr>
              <w:t xml:space="preserve">Build and maintain strong relationships with coaches, teachers, parents, and external partners </w:t>
            </w:r>
          </w:p>
          <w:p w14:paraId="6D88F14B" w14:textId="77777777" w:rsidR="0010369A" w:rsidRDefault="0010369A" w:rsidP="0010369A">
            <w:pPr>
              <w:pStyle w:val="ListParagraph"/>
              <w:numPr>
                <w:ilvl w:val="0"/>
                <w:numId w:val="38"/>
              </w:numPr>
              <w:suppressAutoHyphens/>
              <w:jc w:val="both"/>
              <w:rPr>
                <w:rFonts w:ascii="Arial" w:hAnsi="Arial" w:cs="Arial"/>
                <w:sz w:val="22"/>
                <w:szCs w:val="22"/>
              </w:rPr>
            </w:pPr>
            <w:r w:rsidRPr="00A54C42">
              <w:rPr>
                <w:rFonts w:ascii="Arial" w:hAnsi="Arial" w:cs="Arial"/>
                <w:sz w:val="22"/>
                <w:szCs w:val="22"/>
              </w:rPr>
              <w:t xml:space="preserve">Coordinate input from strength &amp; conditioning coaches, physios, and basketball performance analysts </w:t>
            </w:r>
          </w:p>
          <w:p w14:paraId="46E19CFC" w14:textId="77777777" w:rsidR="007523CC" w:rsidRPr="00A54C42" w:rsidRDefault="007523CC" w:rsidP="007523CC">
            <w:pPr>
              <w:pStyle w:val="ListParagraph"/>
              <w:suppressAutoHyphens/>
              <w:jc w:val="both"/>
              <w:rPr>
                <w:rFonts w:ascii="Arial" w:hAnsi="Arial" w:cs="Arial"/>
                <w:sz w:val="22"/>
                <w:szCs w:val="22"/>
              </w:rPr>
            </w:pPr>
          </w:p>
          <w:p w14:paraId="399DBA7D" w14:textId="77777777" w:rsidR="0010369A" w:rsidRPr="00A54C42" w:rsidRDefault="0010369A" w:rsidP="0010369A">
            <w:pPr>
              <w:suppressAutoHyphens/>
              <w:jc w:val="both"/>
              <w:rPr>
                <w:rFonts w:ascii="Arial" w:hAnsi="Arial" w:cs="Arial"/>
                <w:sz w:val="22"/>
                <w:szCs w:val="22"/>
              </w:rPr>
            </w:pPr>
          </w:p>
          <w:p w14:paraId="73082AFE"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Performance Monitoring &amp; Player Pathways</w:t>
            </w:r>
          </w:p>
          <w:p w14:paraId="1B664D75" w14:textId="77777777" w:rsidR="0010369A" w:rsidRPr="00A54C42" w:rsidRDefault="0010369A" w:rsidP="0010369A">
            <w:pPr>
              <w:suppressAutoHyphens/>
              <w:jc w:val="both"/>
              <w:rPr>
                <w:rFonts w:ascii="Arial" w:hAnsi="Arial" w:cs="Arial"/>
                <w:sz w:val="22"/>
                <w:szCs w:val="22"/>
              </w:rPr>
            </w:pPr>
          </w:p>
          <w:p w14:paraId="3EB64CA8" w14:textId="77777777" w:rsidR="0010369A" w:rsidRPr="00A54C42" w:rsidRDefault="0010369A" w:rsidP="0010369A">
            <w:pPr>
              <w:pStyle w:val="ListParagraph"/>
              <w:numPr>
                <w:ilvl w:val="0"/>
                <w:numId w:val="39"/>
              </w:numPr>
              <w:suppressAutoHyphens/>
              <w:jc w:val="both"/>
              <w:rPr>
                <w:rFonts w:ascii="Arial" w:hAnsi="Arial" w:cs="Arial"/>
                <w:sz w:val="22"/>
                <w:szCs w:val="22"/>
              </w:rPr>
            </w:pPr>
            <w:r w:rsidRPr="00A54C42">
              <w:rPr>
                <w:rFonts w:ascii="Arial" w:hAnsi="Arial" w:cs="Arial"/>
                <w:sz w:val="22"/>
                <w:szCs w:val="22"/>
              </w:rPr>
              <w:t xml:space="preserve">Track and analyse player performance, attendance, and progression </w:t>
            </w:r>
          </w:p>
          <w:p w14:paraId="72A7A9FC" w14:textId="77777777" w:rsidR="0010369A" w:rsidRPr="00A54C42" w:rsidRDefault="0010369A" w:rsidP="0010369A">
            <w:pPr>
              <w:pStyle w:val="ListParagraph"/>
              <w:numPr>
                <w:ilvl w:val="0"/>
                <w:numId w:val="39"/>
              </w:numPr>
              <w:suppressAutoHyphens/>
              <w:jc w:val="both"/>
              <w:rPr>
                <w:rFonts w:ascii="Arial" w:hAnsi="Arial" w:cs="Arial"/>
                <w:sz w:val="22"/>
                <w:szCs w:val="22"/>
              </w:rPr>
            </w:pPr>
            <w:r w:rsidRPr="00A54C42">
              <w:rPr>
                <w:rFonts w:ascii="Arial" w:hAnsi="Arial" w:cs="Arial"/>
                <w:sz w:val="22"/>
                <w:szCs w:val="22"/>
              </w:rPr>
              <w:t xml:space="preserve">Identify and support players progressing into academy, representative, or professional pathways </w:t>
            </w:r>
          </w:p>
          <w:p w14:paraId="25312A66" w14:textId="77777777" w:rsidR="0010369A" w:rsidRPr="00A54C42" w:rsidRDefault="0010369A" w:rsidP="0010369A">
            <w:pPr>
              <w:pStyle w:val="ListParagraph"/>
              <w:numPr>
                <w:ilvl w:val="0"/>
                <w:numId w:val="39"/>
              </w:numPr>
              <w:suppressAutoHyphens/>
              <w:jc w:val="both"/>
              <w:rPr>
                <w:rFonts w:ascii="Arial" w:hAnsi="Arial" w:cs="Arial"/>
                <w:sz w:val="22"/>
                <w:szCs w:val="22"/>
              </w:rPr>
            </w:pPr>
            <w:r w:rsidRPr="00A54C42">
              <w:rPr>
                <w:rFonts w:ascii="Arial" w:hAnsi="Arial" w:cs="Arial"/>
                <w:sz w:val="22"/>
                <w:szCs w:val="22"/>
              </w:rPr>
              <w:t xml:space="preserve">Organise and oversee trial opportunities and talent identification processes </w:t>
            </w:r>
          </w:p>
          <w:p w14:paraId="6A345CA6" w14:textId="77777777" w:rsidR="0010369A" w:rsidRPr="00A54C42" w:rsidRDefault="0010369A" w:rsidP="0010369A">
            <w:pPr>
              <w:pStyle w:val="ListParagraph"/>
              <w:numPr>
                <w:ilvl w:val="0"/>
                <w:numId w:val="39"/>
              </w:numPr>
              <w:suppressAutoHyphens/>
              <w:jc w:val="both"/>
              <w:rPr>
                <w:rFonts w:ascii="Arial" w:hAnsi="Arial" w:cs="Arial"/>
                <w:sz w:val="22"/>
                <w:szCs w:val="22"/>
              </w:rPr>
            </w:pPr>
            <w:r w:rsidRPr="00A54C42">
              <w:rPr>
                <w:rFonts w:ascii="Arial" w:hAnsi="Arial" w:cs="Arial"/>
                <w:sz w:val="22"/>
                <w:szCs w:val="22"/>
              </w:rPr>
              <w:t xml:space="preserve">Maintain accurate records of player development and outcomes </w:t>
            </w:r>
          </w:p>
          <w:p w14:paraId="75D34516" w14:textId="77777777" w:rsidR="0010369A" w:rsidRPr="00A54C42" w:rsidRDefault="0010369A" w:rsidP="0010369A">
            <w:pPr>
              <w:suppressAutoHyphens/>
              <w:jc w:val="both"/>
              <w:rPr>
                <w:rFonts w:ascii="Arial" w:hAnsi="Arial" w:cs="Arial"/>
                <w:sz w:val="22"/>
                <w:szCs w:val="22"/>
              </w:rPr>
            </w:pPr>
          </w:p>
          <w:p w14:paraId="450E55B4"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Athlete Welfare &amp; Safeguarding</w:t>
            </w:r>
          </w:p>
          <w:p w14:paraId="51FAA5D8" w14:textId="77777777" w:rsidR="0010369A" w:rsidRPr="00A54C42" w:rsidRDefault="0010369A" w:rsidP="0010369A">
            <w:pPr>
              <w:suppressAutoHyphens/>
              <w:jc w:val="both"/>
              <w:rPr>
                <w:rFonts w:ascii="Arial" w:hAnsi="Arial" w:cs="Arial"/>
                <w:sz w:val="22"/>
                <w:szCs w:val="22"/>
              </w:rPr>
            </w:pPr>
          </w:p>
          <w:p w14:paraId="17B925F0" w14:textId="77777777" w:rsidR="0010369A" w:rsidRPr="00A54C42" w:rsidRDefault="0010369A" w:rsidP="0010369A">
            <w:pPr>
              <w:pStyle w:val="ListParagraph"/>
              <w:numPr>
                <w:ilvl w:val="0"/>
                <w:numId w:val="40"/>
              </w:numPr>
              <w:suppressAutoHyphens/>
              <w:jc w:val="both"/>
              <w:rPr>
                <w:rFonts w:ascii="Arial" w:hAnsi="Arial" w:cs="Arial"/>
                <w:sz w:val="22"/>
                <w:szCs w:val="22"/>
              </w:rPr>
            </w:pPr>
            <w:r w:rsidRPr="00A54C42">
              <w:rPr>
                <w:rFonts w:ascii="Arial" w:hAnsi="Arial" w:cs="Arial"/>
                <w:sz w:val="22"/>
                <w:szCs w:val="22"/>
              </w:rPr>
              <w:t xml:space="preserve">Ensure the health, safety, and wellbeing of all players at all times </w:t>
            </w:r>
          </w:p>
          <w:p w14:paraId="34F13331" w14:textId="77777777" w:rsidR="0010369A" w:rsidRPr="00A54C42" w:rsidRDefault="0010369A" w:rsidP="0010369A">
            <w:pPr>
              <w:pStyle w:val="ListParagraph"/>
              <w:numPr>
                <w:ilvl w:val="0"/>
                <w:numId w:val="40"/>
              </w:numPr>
              <w:suppressAutoHyphens/>
              <w:jc w:val="both"/>
              <w:rPr>
                <w:rFonts w:ascii="Arial" w:hAnsi="Arial" w:cs="Arial"/>
                <w:sz w:val="22"/>
                <w:szCs w:val="22"/>
              </w:rPr>
            </w:pPr>
            <w:r w:rsidRPr="00A54C42">
              <w:rPr>
                <w:rFonts w:ascii="Arial" w:hAnsi="Arial" w:cs="Arial"/>
                <w:sz w:val="22"/>
                <w:szCs w:val="22"/>
              </w:rPr>
              <w:t xml:space="preserve">Promote a culture of professionalism, discipline, and respect </w:t>
            </w:r>
          </w:p>
          <w:p w14:paraId="2445B1D3" w14:textId="77777777" w:rsidR="0010369A" w:rsidRPr="00A54C42" w:rsidRDefault="0010369A" w:rsidP="0010369A">
            <w:pPr>
              <w:pStyle w:val="ListParagraph"/>
              <w:numPr>
                <w:ilvl w:val="0"/>
                <w:numId w:val="40"/>
              </w:numPr>
              <w:suppressAutoHyphens/>
              <w:jc w:val="both"/>
              <w:rPr>
                <w:rFonts w:ascii="Arial" w:hAnsi="Arial" w:cs="Arial"/>
                <w:sz w:val="22"/>
                <w:szCs w:val="22"/>
              </w:rPr>
            </w:pPr>
            <w:r w:rsidRPr="00A54C42">
              <w:rPr>
                <w:rFonts w:ascii="Arial" w:hAnsi="Arial" w:cs="Arial"/>
                <w:sz w:val="22"/>
                <w:szCs w:val="22"/>
              </w:rPr>
              <w:t xml:space="preserve">Monitor player workload, injury status, and overall welfare </w:t>
            </w:r>
          </w:p>
          <w:p w14:paraId="20C3A905" w14:textId="77777777" w:rsidR="0010369A" w:rsidRPr="00A54C42" w:rsidRDefault="0010369A" w:rsidP="0010369A">
            <w:pPr>
              <w:pStyle w:val="ListParagraph"/>
              <w:numPr>
                <w:ilvl w:val="0"/>
                <w:numId w:val="40"/>
              </w:numPr>
              <w:suppressAutoHyphens/>
              <w:jc w:val="both"/>
              <w:rPr>
                <w:rFonts w:ascii="Arial" w:hAnsi="Arial" w:cs="Arial"/>
                <w:sz w:val="22"/>
                <w:szCs w:val="22"/>
              </w:rPr>
            </w:pPr>
            <w:r w:rsidRPr="00A54C42">
              <w:rPr>
                <w:rFonts w:ascii="Arial" w:hAnsi="Arial" w:cs="Arial"/>
                <w:sz w:val="22"/>
                <w:szCs w:val="22"/>
              </w:rPr>
              <w:t xml:space="preserve">Ensure full compliance with safeguarding and child protection policies </w:t>
            </w:r>
          </w:p>
          <w:p w14:paraId="0D37F598" w14:textId="77777777" w:rsidR="0010369A" w:rsidRPr="00A54C42" w:rsidRDefault="0010369A" w:rsidP="0010369A">
            <w:pPr>
              <w:suppressAutoHyphens/>
              <w:jc w:val="both"/>
              <w:rPr>
                <w:rFonts w:ascii="Arial" w:hAnsi="Arial" w:cs="Arial"/>
                <w:sz w:val="22"/>
                <w:szCs w:val="22"/>
              </w:rPr>
            </w:pPr>
          </w:p>
          <w:p w14:paraId="36D5745A"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Communication &amp; Administration</w:t>
            </w:r>
          </w:p>
          <w:p w14:paraId="35DD7A03" w14:textId="77777777" w:rsidR="0010369A" w:rsidRPr="00A54C42" w:rsidRDefault="0010369A" w:rsidP="0010369A">
            <w:pPr>
              <w:suppressAutoHyphens/>
              <w:jc w:val="both"/>
              <w:rPr>
                <w:rFonts w:ascii="Arial" w:hAnsi="Arial" w:cs="Arial"/>
                <w:sz w:val="22"/>
                <w:szCs w:val="22"/>
              </w:rPr>
            </w:pPr>
          </w:p>
          <w:p w14:paraId="0C9E8C5A" w14:textId="77777777" w:rsidR="0010369A" w:rsidRPr="00A54C42" w:rsidRDefault="0010369A" w:rsidP="0010369A">
            <w:pPr>
              <w:pStyle w:val="ListParagraph"/>
              <w:numPr>
                <w:ilvl w:val="0"/>
                <w:numId w:val="41"/>
              </w:numPr>
              <w:suppressAutoHyphens/>
              <w:jc w:val="both"/>
              <w:rPr>
                <w:rFonts w:ascii="Arial" w:hAnsi="Arial" w:cs="Arial"/>
                <w:sz w:val="22"/>
                <w:szCs w:val="22"/>
              </w:rPr>
            </w:pPr>
            <w:r w:rsidRPr="00A54C42">
              <w:rPr>
                <w:rFonts w:ascii="Arial" w:hAnsi="Arial" w:cs="Arial"/>
                <w:sz w:val="22"/>
                <w:szCs w:val="22"/>
              </w:rPr>
              <w:t xml:space="preserve">Communicate effectively with students, parents, staff, and partners </w:t>
            </w:r>
          </w:p>
          <w:p w14:paraId="397B0235" w14:textId="77777777" w:rsidR="0010369A" w:rsidRPr="00A54C42" w:rsidRDefault="0010369A" w:rsidP="0010369A">
            <w:pPr>
              <w:pStyle w:val="ListParagraph"/>
              <w:numPr>
                <w:ilvl w:val="0"/>
                <w:numId w:val="41"/>
              </w:numPr>
              <w:suppressAutoHyphens/>
              <w:jc w:val="both"/>
              <w:rPr>
                <w:rFonts w:ascii="Arial" w:hAnsi="Arial" w:cs="Arial"/>
                <w:sz w:val="22"/>
                <w:szCs w:val="22"/>
              </w:rPr>
            </w:pPr>
            <w:r w:rsidRPr="00A54C42">
              <w:rPr>
                <w:rFonts w:ascii="Arial" w:hAnsi="Arial" w:cs="Arial"/>
                <w:sz w:val="22"/>
                <w:szCs w:val="22"/>
              </w:rPr>
              <w:t xml:space="preserve">Manage programme administration including: </w:t>
            </w:r>
          </w:p>
          <w:p w14:paraId="3F1076DB" w14:textId="77777777" w:rsidR="0010369A" w:rsidRPr="00A54C42" w:rsidRDefault="0010369A" w:rsidP="0010369A">
            <w:pPr>
              <w:pStyle w:val="ListParagraph"/>
              <w:numPr>
                <w:ilvl w:val="0"/>
                <w:numId w:val="42"/>
              </w:numPr>
              <w:suppressAutoHyphens/>
              <w:jc w:val="both"/>
              <w:rPr>
                <w:rFonts w:ascii="Arial" w:hAnsi="Arial" w:cs="Arial"/>
                <w:sz w:val="22"/>
                <w:szCs w:val="22"/>
              </w:rPr>
            </w:pPr>
            <w:r w:rsidRPr="00A54C42">
              <w:rPr>
                <w:rFonts w:ascii="Arial" w:hAnsi="Arial" w:cs="Arial"/>
                <w:sz w:val="22"/>
                <w:szCs w:val="22"/>
              </w:rPr>
              <w:t xml:space="preserve">Registers and attendance </w:t>
            </w:r>
          </w:p>
          <w:p w14:paraId="75AC93F6" w14:textId="77777777" w:rsidR="0010369A" w:rsidRPr="00A54C42" w:rsidRDefault="0010369A" w:rsidP="0010369A">
            <w:pPr>
              <w:pStyle w:val="ListParagraph"/>
              <w:numPr>
                <w:ilvl w:val="0"/>
                <w:numId w:val="42"/>
              </w:numPr>
              <w:suppressAutoHyphens/>
              <w:jc w:val="both"/>
              <w:rPr>
                <w:rFonts w:ascii="Arial" w:hAnsi="Arial" w:cs="Arial"/>
                <w:sz w:val="22"/>
                <w:szCs w:val="22"/>
              </w:rPr>
            </w:pPr>
            <w:r w:rsidRPr="00A54C42">
              <w:rPr>
                <w:rFonts w:ascii="Arial" w:hAnsi="Arial" w:cs="Arial"/>
                <w:sz w:val="22"/>
                <w:szCs w:val="22"/>
              </w:rPr>
              <w:t xml:space="preserve">Fixtures and travel </w:t>
            </w:r>
          </w:p>
          <w:p w14:paraId="78B52D7D" w14:textId="77777777" w:rsidR="0010369A" w:rsidRPr="00A54C42" w:rsidRDefault="0010369A" w:rsidP="0010369A">
            <w:pPr>
              <w:pStyle w:val="ListParagraph"/>
              <w:numPr>
                <w:ilvl w:val="0"/>
                <w:numId w:val="42"/>
              </w:numPr>
              <w:suppressAutoHyphens/>
              <w:jc w:val="both"/>
              <w:rPr>
                <w:rFonts w:ascii="Arial" w:hAnsi="Arial" w:cs="Arial"/>
                <w:sz w:val="22"/>
                <w:szCs w:val="22"/>
              </w:rPr>
            </w:pPr>
            <w:r w:rsidRPr="00A54C42">
              <w:rPr>
                <w:rFonts w:ascii="Arial" w:hAnsi="Arial" w:cs="Arial"/>
                <w:sz w:val="22"/>
                <w:szCs w:val="22"/>
              </w:rPr>
              <w:t xml:space="preserve">Reporting and documentation </w:t>
            </w:r>
          </w:p>
          <w:p w14:paraId="599F0E9E" w14:textId="77777777" w:rsidR="0010369A" w:rsidRPr="00A54C42" w:rsidRDefault="0010369A" w:rsidP="0010369A">
            <w:pPr>
              <w:pStyle w:val="ListParagraph"/>
              <w:numPr>
                <w:ilvl w:val="0"/>
                <w:numId w:val="43"/>
              </w:numPr>
              <w:suppressAutoHyphens/>
              <w:jc w:val="both"/>
              <w:rPr>
                <w:rFonts w:ascii="Arial" w:hAnsi="Arial" w:cs="Arial"/>
                <w:sz w:val="22"/>
                <w:szCs w:val="22"/>
              </w:rPr>
            </w:pPr>
            <w:r w:rsidRPr="73DF7F0F">
              <w:rPr>
                <w:rFonts w:ascii="Arial" w:hAnsi="Arial" w:cs="Arial"/>
                <w:sz w:val="22"/>
                <w:szCs w:val="22"/>
              </w:rPr>
              <w:t xml:space="preserve">Provide regular updates and reports to Line Manager  </w:t>
            </w:r>
          </w:p>
          <w:p w14:paraId="4600A721" w14:textId="77777777" w:rsidR="0010369A" w:rsidRPr="00A54C42" w:rsidRDefault="0010369A" w:rsidP="0010369A">
            <w:pPr>
              <w:pStyle w:val="ListParagraph"/>
              <w:numPr>
                <w:ilvl w:val="0"/>
                <w:numId w:val="43"/>
              </w:numPr>
              <w:suppressAutoHyphens/>
              <w:jc w:val="both"/>
              <w:rPr>
                <w:rFonts w:ascii="Arial" w:hAnsi="Arial" w:cs="Arial"/>
                <w:sz w:val="22"/>
                <w:szCs w:val="22"/>
              </w:rPr>
            </w:pPr>
            <w:r w:rsidRPr="73DF7F0F">
              <w:rPr>
                <w:rFonts w:ascii="Arial" w:hAnsi="Arial" w:cs="Arial"/>
                <w:sz w:val="22"/>
                <w:szCs w:val="22"/>
              </w:rPr>
              <w:t xml:space="preserve">Report any Health and Safety concerns to the relevant member of staff </w:t>
            </w:r>
          </w:p>
          <w:p w14:paraId="22186DC3" w14:textId="77777777" w:rsidR="0010369A" w:rsidRPr="00A54C42" w:rsidRDefault="0010369A" w:rsidP="0010369A">
            <w:pPr>
              <w:suppressAutoHyphens/>
              <w:jc w:val="both"/>
              <w:rPr>
                <w:rFonts w:ascii="Arial" w:hAnsi="Arial" w:cs="Arial"/>
                <w:sz w:val="22"/>
                <w:szCs w:val="22"/>
              </w:rPr>
            </w:pPr>
          </w:p>
          <w:p w14:paraId="1E37A457"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Competition &amp; Matchday Management</w:t>
            </w:r>
          </w:p>
          <w:p w14:paraId="57A8508E" w14:textId="77777777" w:rsidR="0010369A" w:rsidRPr="00A54C42" w:rsidRDefault="0010369A" w:rsidP="0010369A">
            <w:pPr>
              <w:suppressAutoHyphens/>
              <w:jc w:val="both"/>
              <w:rPr>
                <w:rFonts w:ascii="Arial" w:hAnsi="Arial" w:cs="Arial"/>
                <w:sz w:val="22"/>
                <w:szCs w:val="22"/>
              </w:rPr>
            </w:pPr>
          </w:p>
          <w:p w14:paraId="6F274534" w14:textId="31DF5F1E" w:rsidR="0010369A" w:rsidRPr="00A54C42" w:rsidRDefault="0010369A" w:rsidP="0010369A">
            <w:pPr>
              <w:pStyle w:val="ListParagraph"/>
              <w:numPr>
                <w:ilvl w:val="0"/>
                <w:numId w:val="44"/>
              </w:numPr>
              <w:suppressAutoHyphens/>
              <w:jc w:val="both"/>
              <w:rPr>
                <w:rFonts w:ascii="Arial" w:hAnsi="Arial" w:cs="Arial"/>
                <w:sz w:val="22"/>
                <w:szCs w:val="22"/>
              </w:rPr>
            </w:pPr>
            <w:r w:rsidRPr="00A54C42">
              <w:rPr>
                <w:rFonts w:ascii="Arial" w:hAnsi="Arial" w:cs="Arial"/>
                <w:sz w:val="22"/>
                <w:szCs w:val="22"/>
              </w:rPr>
              <w:t>Oversee preparation for and participation in the EABL</w:t>
            </w:r>
            <w:r w:rsidR="007523CC">
              <w:rPr>
                <w:rFonts w:ascii="Arial" w:hAnsi="Arial" w:cs="Arial"/>
                <w:sz w:val="22"/>
                <w:szCs w:val="22"/>
              </w:rPr>
              <w:t xml:space="preserve">, EYBL, </w:t>
            </w:r>
            <w:r w:rsidRPr="00A54C42">
              <w:rPr>
                <w:rFonts w:ascii="Arial" w:hAnsi="Arial" w:cs="Arial"/>
                <w:sz w:val="22"/>
                <w:szCs w:val="22"/>
              </w:rPr>
              <w:t xml:space="preserve">National League and </w:t>
            </w:r>
            <w:r w:rsidR="007523CC">
              <w:rPr>
                <w:rFonts w:ascii="Arial" w:hAnsi="Arial" w:cs="Arial"/>
                <w:sz w:val="22"/>
                <w:szCs w:val="22"/>
              </w:rPr>
              <w:t xml:space="preserve">AOC </w:t>
            </w:r>
            <w:r w:rsidRPr="00A54C42">
              <w:rPr>
                <w:rFonts w:ascii="Arial" w:hAnsi="Arial" w:cs="Arial"/>
                <w:sz w:val="22"/>
                <w:szCs w:val="22"/>
              </w:rPr>
              <w:t xml:space="preserve">fixtures </w:t>
            </w:r>
          </w:p>
          <w:p w14:paraId="5096D220" w14:textId="77777777" w:rsidR="0010369A" w:rsidRPr="00A54C42" w:rsidRDefault="0010369A" w:rsidP="0010369A">
            <w:pPr>
              <w:pStyle w:val="ListParagraph"/>
              <w:numPr>
                <w:ilvl w:val="0"/>
                <w:numId w:val="44"/>
              </w:numPr>
              <w:suppressAutoHyphens/>
              <w:jc w:val="both"/>
              <w:rPr>
                <w:rFonts w:ascii="Arial" w:hAnsi="Arial" w:cs="Arial"/>
                <w:sz w:val="22"/>
                <w:szCs w:val="22"/>
              </w:rPr>
            </w:pPr>
            <w:r w:rsidRPr="00A54C42">
              <w:rPr>
                <w:rFonts w:ascii="Arial" w:hAnsi="Arial" w:cs="Arial"/>
                <w:sz w:val="22"/>
                <w:szCs w:val="22"/>
              </w:rPr>
              <w:t xml:space="preserve">Manage matchday operations including selection, logistics, and player conduct </w:t>
            </w:r>
          </w:p>
          <w:p w14:paraId="45080797" w14:textId="77777777" w:rsidR="0010369A" w:rsidRPr="00A54C42" w:rsidRDefault="0010369A" w:rsidP="0010369A">
            <w:pPr>
              <w:pStyle w:val="ListParagraph"/>
              <w:numPr>
                <w:ilvl w:val="0"/>
                <w:numId w:val="44"/>
              </w:numPr>
              <w:suppressAutoHyphens/>
              <w:jc w:val="both"/>
              <w:rPr>
                <w:rFonts w:ascii="Arial" w:hAnsi="Arial" w:cs="Arial"/>
                <w:sz w:val="22"/>
                <w:szCs w:val="22"/>
              </w:rPr>
            </w:pPr>
            <w:r w:rsidRPr="73DF7F0F">
              <w:rPr>
                <w:rFonts w:ascii="Arial" w:hAnsi="Arial" w:cs="Arial"/>
                <w:sz w:val="22"/>
                <w:szCs w:val="22"/>
              </w:rPr>
              <w:t xml:space="preserve">Ensure a focus on both performance and player development </w:t>
            </w:r>
          </w:p>
          <w:p w14:paraId="60181042" w14:textId="77777777" w:rsidR="6832CB5F" w:rsidRDefault="6832CB5F" w:rsidP="73DF7F0F">
            <w:pPr>
              <w:pStyle w:val="ListParagraph"/>
              <w:numPr>
                <w:ilvl w:val="0"/>
                <w:numId w:val="44"/>
              </w:numPr>
              <w:jc w:val="both"/>
              <w:rPr>
                <w:rFonts w:ascii="Arial" w:hAnsi="Arial" w:cs="Arial"/>
                <w:sz w:val="22"/>
                <w:szCs w:val="22"/>
              </w:rPr>
            </w:pPr>
            <w:r w:rsidRPr="73DF7F0F">
              <w:rPr>
                <w:rFonts w:ascii="Arial" w:hAnsi="Arial" w:cs="Arial"/>
                <w:sz w:val="22"/>
                <w:szCs w:val="22"/>
              </w:rPr>
              <w:t>Adhere to all Risk Assessments and Safe Systems of Work</w:t>
            </w:r>
          </w:p>
          <w:p w14:paraId="16349D1B" w14:textId="77777777" w:rsidR="0010369A" w:rsidRPr="00A54C42" w:rsidRDefault="0010369A" w:rsidP="0010369A">
            <w:pPr>
              <w:suppressAutoHyphens/>
              <w:jc w:val="both"/>
              <w:rPr>
                <w:rFonts w:ascii="Arial" w:hAnsi="Arial" w:cs="Arial"/>
                <w:b/>
                <w:bCs/>
                <w:sz w:val="22"/>
                <w:szCs w:val="22"/>
              </w:rPr>
            </w:pPr>
          </w:p>
          <w:p w14:paraId="7B7BC236" w14:textId="77777777" w:rsidR="0010369A" w:rsidRPr="00A54C42" w:rsidRDefault="0010369A" w:rsidP="0010369A">
            <w:pPr>
              <w:suppressAutoHyphens/>
              <w:jc w:val="both"/>
              <w:rPr>
                <w:rFonts w:ascii="Arial" w:hAnsi="Arial" w:cs="Arial"/>
                <w:b/>
                <w:bCs/>
                <w:sz w:val="22"/>
                <w:szCs w:val="22"/>
              </w:rPr>
            </w:pPr>
            <w:r w:rsidRPr="00A54C42">
              <w:rPr>
                <w:rFonts w:ascii="Arial" w:hAnsi="Arial" w:cs="Arial"/>
                <w:b/>
                <w:bCs/>
                <w:sz w:val="22"/>
                <w:szCs w:val="22"/>
              </w:rPr>
              <w:t>Continuous Improvement</w:t>
            </w:r>
          </w:p>
          <w:p w14:paraId="55D694AA" w14:textId="77777777" w:rsidR="0010369A" w:rsidRPr="00A54C42" w:rsidRDefault="0010369A" w:rsidP="0010369A">
            <w:pPr>
              <w:suppressAutoHyphens/>
              <w:jc w:val="both"/>
              <w:rPr>
                <w:rFonts w:ascii="Arial" w:hAnsi="Arial" w:cs="Arial"/>
                <w:b/>
                <w:bCs/>
                <w:sz w:val="22"/>
                <w:szCs w:val="22"/>
              </w:rPr>
            </w:pPr>
          </w:p>
          <w:p w14:paraId="24123220" w14:textId="77777777" w:rsidR="0010369A" w:rsidRPr="00A54C42" w:rsidRDefault="0010369A" w:rsidP="0010369A">
            <w:pPr>
              <w:pStyle w:val="ListParagraph"/>
              <w:numPr>
                <w:ilvl w:val="0"/>
                <w:numId w:val="45"/>
              </w:numPr>
              <w:suppressAutoHyphens/>
              <w:jc w:val="both"/>
              <w:rPr>
                <w:rFonts w:ascii="Arial" w:hAnsi="Arial" w:cs="Arial"/>
                <w:sz w:val="22"/>
                <w:szCs w:val="22"/>
              </w:rPr>
            </w:pPr>
            <w:r w:rsidRPr="00A54C42">
              <w:rPr>
                <w:rFonts w:ascii="Arial" w:hAnsi="Arial" w:cs="Arial"/>
                <w:sz w:val="22"/>
                <w:szCs w:val="22"/>
              </w:rPr>
              <w:t xml:space="preserve">Evaluate programme effectiveness and implement ongoing improvements </w:t>
            </w:r>
          </w:p>
          <w:p w14:paraId="6919AC78" w14:textId="77777777" w:rsidR="0010369A" w:rsidRPr="00A54C42" w:rsidRDefault="0010369A" w:rsidP="0010369A">
            <w:pPr>
              <w:pStyle w:val="ListParagraph"/>
              <w:numPr>
                <w:ilvl w:val="0"/>
                <w:numId w:val="45"/>
              </w:numPr>
              <w:suppressAutoHyphens/>
              <w:jc w:val="both"/>
              <w:rPr>
                <w:rFonts w:ascii="Arial" w:hAnsi="Arial" w:cs="Arial"/>
                <w:sz w:val="22"/>
                <w:szCs w:val="22"/>
              </w:rPr>
            </w:pPr>
            <w:r w:rsidRPr="00A54C42">
              <w:rPr>
                <w:rFonts w:ascii="Arial" w:hAnsi="Arial" w:cs="Arial"/>
                <w:sz w:val="22"/>
                <w:szCs w:val="22"/>
              </w:rPr>
              <w:t xml:space="preserve">Stay up to date with best practice in coaching, athlete development, and education </w:t>
            </w:r>
          </w:p>
          <w:p w14:paraId="18FA764D" w14:textId="6E4EB3E9" w:rsidR="0010369A" w:rsidRPr="0010369A" w:rsidRDefault="0010369A" w:rsidP="0010369A">
            <w:pPr>
              <w:pStyle w:val="ListParagraph"/>
              <w:numPr>
                <w:ilvl w:val="0"/>
                <w:numId w:val="45"/>
              </w:numPr>
              <w:suppressAutoHyphens/>
              <w:jc w:val="both"/>
              <w:rPr>
                <w:rFonts w:ascii="Arial" w:hAnsi="Arial" w:cs="Arial"/>
              </w:rPr>
            </w:pPr>
            <w:r w:rsidRPr="00A54C42">
              <w:rPr>
                <w:rFonts w:ascii="Arial" w:hAnsi="Arial" w:cs="Arial"/>
                <w:sz w:val="22"/>
                <w:szCs w:val="22"/>
              </w:rPr>
              <w:t>C</w:t>
            </w:r>
            <w:r w:rsidR="003B4D01">
              <w:rPr>
                <w:rFonts w:ascii="Arial" w:hAnsi="Arial" w:cs="Arial"/>
                <w:sz w:val="22"/>
                <w:szCs w:val="22"/>
              </w:rPr>
              <w:t>o</w:t>
            </w:r>
            <w:r w:rsidRPr="00A54C42">
              <w:rPr>
                <w:rFonts w:ascii="Arial" w:hAnsi="Arial" w:cs="Arial"/>
                <w:sz w:val="22"/>
                <w:szCs w:val="22"/>
              </w:rPr>
              <w:t>ntribute to the wider sports provision and reputation of the institution</w:t>
            </w:r>
          </w:p>
        </w:tc>
      </w:tr>
    </w:tbl>
    <w:p w14:paraId="1CA1F23C" w14:textId="77777777" w:rsidR="00610CBC" w:rsidRPr="00076420" w:rsidRDefault="00610CBC" w:rsidP="00610CBC">
      <w:pPr>
        <w:spacing w:line="24" w:lineRule="auto"/>
        <w:rPr>
          <w:rFonts w:ascii="Arial" w:hAnsi="Arial" w:cs="Arial"/>
          <w:sz w:val="22"/>
          <w:szCs w:val="22"/>
        </w:rPr>
      </w:pPr>
    </w:p>
    <w:tbl>
      <w:tblPr>
        <w:tblW w:w="878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8781"/>
      </w:tblGrid>
      <w:tr w:rsidR="00C334FB" w:rsidRPr="00076420" w14:paraId="45F25CDD" w14:textId="77777777" w:rsidTr="004C366C">
        <w:tc>
          <w:tcPr>
            <w:tcW w:w="8781" w:type="dxa"/>
            <w:tcBorders>
              <w:top w:val="single" w:sz="6" w:space="0" w:color="auto"/>
              <w:left w:val="single" w:sz="6" w:space="0" w:color="auto"/>
              <w:bottom w:val="single" w:sz="6" w:space="0" w:color="auto"/>
              <w:right w:val="single" w:sz="6" w:space="0" w:color="auto"/>
            </w:tcBorders>
            <w:shd w:val="clear" w:color="auto" w:fill="00B050"/>
          </w:tcPr>
          <w:p w14:paraId="0BD6AE88" w14:textId="77777777" w:rsidR="00C334FB" w:rsidRPr="00967E61" w:rsidRDefault="00F94E1B" w:rsidP="00F94E1B">
            <w:pPr>
              <w:suppressAutoHyphens/>
              <w:ind w:left="589" w:hanging="589"/>
              <w:jc w:val="both"/>
              <w:rPr>
                <w:rFonts w:ascii="Arial" w:hAnsi="Arial" w:cs="Arial"/>
                <w:b/>
                <w:color w:val="FFFFFF" w:themeColor="background1"/>
                <w:spacing w:val="-3"/>
                <w:sz w:val="22"/>
                <w:szCs w:val="22"/>
              </w:rPr>
            </w:pPr>
            <w:r>
              <w:rPr>
                <w:rFonts w:ascii="Arial" w:hAnsi="Arial" w:cs="Arial"/>
                <w:b/>
                <w:bCs/>
                <w:color w:val="FFFFFF" w:themeColor="background1"/>
                <w:sz w:val="22"/>
                <w:szCs w:val="22"/>
              </w:rPr>
              <w:lastRenderedPageBreak/>
              <w:t>(C)</w:t>
            </w:r>
            <w:r>
              <w:rPr>
                <w:rFonts w:ascii="Arial" w:hAnsi="Arial" w:cs="Arial"/>
                <w:color w:val="FFFFFF" w:themeColor="background1"/>
                <w:sz w:val="22"/>
                <w:szCs w:val="22"/>
              </w:rPr>
              <w:t xml:space="preserve">  </w:t>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0189D77D" w14:textId="77777777" w:rsidTr="004C366C">
        <w:tc>
          <w:tcPr>
            <w:tcW w:w="8781" w:type="dxa"/>
            <w:tcBorders>
              <w:top w:val="nil"/>
              <w:left w:val="single" w:sz="6" w:space="0" w:color="auto"/>
              <w:bottom w:val="nil"/>
              <w:right w:val="single" w:sz="6" w:space="0" w:color="auto"/>
            </w:tcBorders>
          </w:tcPr>
          <w:p w14:paraId="7DE172BB" w14:textId="77777777" w:rsidR="00013B13" w:rsidRPr="00D45386" w:rsidRDefault="00013B13" w:rsidP="004E64D3">
            <w:pPr>
              <w:pStyle w:val="ListParagraph"/>
              <w:numPr>
                <w:ilvl w:val="0"/>
                <w:numId w:val="48"/>
              </w:numPr>
              <w:suppressAutoHyphens/>
              <w:ind w:left="1014" w:hanging="1014"/>
              <w:jc w:val="both"/>
              <w:rPr>
                <w:rFonts w:ascii="Arial" w:hAnsi="Arial" w:cs="Arial"/>
                <w:b/>
                <w:bCs/>
                <w:sz w:val="22"/>
                <w:szCs w:val="22"/>
              </w:rPr>
            </w:pPr>
            <w:r w:rsidRPr="00D45386">
              <w:rPr>
                <w:rFonts w:ascii="Arial" w:hAnsi="Arial" w:cs="Arial"/>
                <w:b/>
                <w:bCs/>
                <w:sz w:val="22"/>
                <w:szCs w:val="22"/>
              </w:rPr>
              <w:t xml:space="preserve">Leadership and Programme Management </w:t>
            </w:r>
          </w:p>
          <w:p w14:paraId="4CFB7814" w14:textId="77777777" w:rsidR="00013B13" w:rsidRPr="0010369A" w:rsidRDefault="00013B13" w:rsidP="00013B13">
            <w:pPr>
              <w:suppressAutoHyphens/>
              <w:jc w:val="both"/>
              <w:rPr>
                <w:rFonts w:ascii="Arial" w:hAnsi="Arial" w:cs="Arial"/>
                <w:b/>
                <w:color w:val="EE0000"/>
                <w:sz w:val="22"/>
                <w:szCs w:val="22"/>
              </w:rPr>
            </w:pPr>
          </w:p>
          <w:p w14:paraId="663A72C0" w14:textId="77777777" w:rsidR="00D45386" w:rsidRPr="00D45386" w:rsidRDefault="00013B13" w:rsidP="004E64D3">
            <w:pPr>
              <w:pStyle w:val="ListParagraph"/>
              <w:numPr>
                <w:ilvl w:val="0"/>
                <w:numId w:val="49"/>
              </w:numPr>
              <w:suppressAutoHyphens/>
              <w:ind w:left="1014" w:hanging="414"/>
              <w:jc w:val="both"/>
              <w:rPr>
                <w:rFonts w:ascii="Arial" w:hAnsi="Arial" w:cs="Arial"/>
                <w:b/>
                <w:bCs/>
                <w:sz w:val="22"/>
                <w:szCs w:val="22"/>
              </w:rPr>
            </w:pPr>
            <w:r w:rsidRPr="00D45386">
              <w:rPr>
                <w:rFonts w:ascii="Arial" w:hAnsi="Arial" w:cs="Arial"/>
                <w:sz w:val="22"/>
                <w:szCs w:val="22"/>
                <w:lang w:eastAsia="en-GB"/>
              </w:rPr>
              <w:t>Provide strategic and operational leadership for the Basketball Programme and Academy, setting a clear vision for learner development, performance, and progression.</w:t>
            </w:r>
          </w:p>
          <w:p w14:paraId="6B5127A2" w14:textId="77777777" w:rsidR="00D45386" w:rsidRPr="00D45386" w:rsidRDefault="00013B13" w:rsidP="004E64D3">
            <w:pPr>
              <w:pStyle w:val="ListParagraph"/>
              <w:numPr>
                <w:ilvl w:val="0"/>
                <w:numId w:val="49"/>
              </w:numPr>
              <w:suppressAutoHyphens/>
              <w:ind w:left="1014" w:hanging="425"/>
              <w:jc w:val="both"/>
              <w:rPr>
                <w:rFonts w:ascii="Arial" w:hAnsi="Arial" w:cs="Arial"/>
                <w:b/>
                <w:bCs/>
                <w:sz w:val="22"/>
                <w:szCs w:val="22"/>
              </w:rPr>
            </w:pPr>
            <w:r w:rsidRPr="00D45386">
              <w:rPr>
                <w:rFonts w:ascii="Arial" w:hAnsi="Arial" w:cs="Arial"/>
                <w:sz w:val="22"/>
                <w:szCs w:val="22"/>
                <w:lang w:eastAsia="en-GB"/>
              </w:rPr>
              <w:t>Lead the effective management of the Basketball programme including facilities, resources, and additional qualifications (DiSE) to ensure a high-quality, sustainable basketball provision.</w:t>
            </w:r>
          </w:p>
          <w:p w14:paraId="236A63AB" w14:textId="77777777" w:rsidR="00D45386" w:rsidRPr="00D45386" w:rsidRDefault="00013B13" w:rsidP="004E64D3">
            <w:pPr>
              <w:pStyle w:val="ListParagraph"/>
              <w:numPr>
                <w:ilvl w:val="0"/>
                <w:numId w:val="49"/>
              </w:numPr>
              <w:suppressAutoHyphens/>
              <w:ind w:left="1014" w:hanging="425"/>
              <w:jc w:val="both"/>
              <w:rPr>
                <w:rFonts w:ascii="Arial" w:hAnsi="Arial" w:cs="Arial"/>
                <w:b/>
                <w:bCs/>
                <w:sz w:val="22"/>
                <w:szCs w:val="22"/>
              </w:rPr>
            </w:pPr>
            <w:r w:rsidRPr="00D45386">
              <w:rPr>
                <w:rFonts w:ascii="Arial" w:hAnsi="Arial" w:cs="Arial"/>
                <w:sz w:val="22"/>
                <w:szCs w:val="22"/>
                <w:lang w:eastAsia="en-GB"/>
              </w:rPr>
              <w:t>Oversee the recruitment, induction, and ongoing progression of learner-athletes across all basketball pathways, ensuring clear routes into further study, employment, or performance sport.</w:t>
            </w:r>
          </w:p>
          <w:p w14:paraId="437E6DAA" w14:textId="77777777" w:rsidR="00D45386" w:rsidRPr="00D45386" w:rsidRDefault="00013B13" w:rsidP="004E64D3">
            <w:pPr>
              <w:pStyle w:val="ListParagraph"/>
              <w:numPr>
                <w:ilvl w:val="0"/>
                <w:numId w:val="49"/>
              </w:numPr>
              <w:suppressAutoHyphens/>
              <w:ind w:left="1014" w:hanging="425"/>
              <w:jc w:val="both"/>
              <w:rPr>
                <w:rFonts w:ascii="Arial" w:hAnsi="Arial" w:cs="Arial"/>
                <w:b/>
                <w:bCs/>
                <w:sz w:val="22"/>
                <w:szCs w:val="22"/>
              </w:rPr>
            </w:pPr>
            <w:r w:rsidRPr="00D45386">
              <w:rPr>
                <w:rFonts w:ascii="Arial" w:hAnsi="Arial" w:cs="Arial"/>
                <w:sz w:val="22"/>
                <w:szCs w:val="22"/>
                <w:lang w:eastAsia="en-GB"/>
              </w:rPr>
              <w:t>Lead the planning and delivery of high-performance coaching programmes and player development frameworks aligned to industry best practice and professional partners (Basketball England).</w:t>
            </w:r>
          </w:p>
          <w:p w14:paraId="6441E4BA" w14:textId="77777777" w:rsidR="00D45386" w:rsidRPr="00D45386" w:rsidRDefault="00013B13" w:rsidP="004E64D3">
            <w:pPr>
              <w:pStyle w:val="ListParagraph"/>
              <w:numPr>
                <w:ilvl w:val="0"/>
                <w:numId w:val="49"/>
              </w:numPr>
              <w:suppressAutoHyphens/>
              <w:ind w:left="1014" w:hanging="425"/>
              <w:jc w:val="both"/>
              <w:rPr>
                <w:rFonts w:ascii="Arial" w:hAnsi="Arial" w:cs="Arial"/>
                <w:b/>
                <w:bCs/>
                <w:sz w:val="22"/>
                <w:szCs w:val="22"/>
              </w:rPr>
            </w:pPr>
            <w:r w:rsidRPr="00D45386">
              <w:rPr>
                <w:rFonts w:ascii="Arial" w:hAnsi="Arial" w:cs="Arial"/>
                <w:sz w:val="22"/>
                <w:szCs w:val="22"/>
                <w:lang w:eastAsia="en-GB"/>
              </w:rPr>
              <w:t>Monitor, analyse, and act upon key performance indicators relating to learner achievement, retention, progression, and performance, implementing targeted interventions where required.</w:t>
            </w:r>
          </w:p>
          <w:p w14:paraId="4EF0A8D5" w14:textId="77777777" w:rsidR="00610CBC" w:rsidRPr="00D45386" w:rsidRDefault="00013B13" w:rsidP="004E64D3">
            <w:pPr>
              <w:pStyle w:val="ListParagraph"/>
              <w:numPr>
                <w:ilvl w:val="0"/>
                <w:numId w:val="49"/>
              </w:numPr>
              <w:suppressAutoHyphens/>
              <w:ind w:left="1014" w:hanging="425"/>
              <w:jc w:val="both"/>
              <w:rPr>
                <w:rFonts w:ascii="Arial" w:hAnsi="Arial" w:cs="Arial"/>
                <w:b/>
                <w:bCs/>
                <w:sz w:val="22"/>
                <w:szCs w:val="22"/>
              </w:rPr>
            </w:pPr>
            <w:r w:rsidRPr="00D45386">
              <w:rPr>
                <w:rFonts w:ascii="Arial" w:hAnsi="Arial" w:cs="Arial"/>
                <w:sz w:val="22"/>
                <w:szCs w:val="22"/>
                <w:lang w:eastAsia="en-GB"/>
              </w:rPr>
              <w:t>Lead the ongoing development and enhancement of the basketball curriculum to ensure it meets awarding body, regulatory, and industry requirements while reflecting current and emerging practice.</w:t>
            </w:r>
          </w:p>
        </w:tc>
      </w:tr>
      <w:tr w:rsidR="00D45386" w:rsidRPr="00076420" w14:paraId="7FFFB0DC" w14:textId="77777777" w:rsidTr="004C366C">
        <w:tc>
          <w:tcPr>
            <w:tcW w:w="8781" w:type="dxa"/>
            <w:tcBorders>
              <w:top w:val="nil"/>
              <w:left w:val="single" w:sz="6" w:space="0" w:color="auto"/>
              <w:bottom w:val="nil"/>
              <w:right w:val="single" w:sz="6" w:space="0" w:color="auto"/>
            </w:tcBorders>
          </w:tcPr>
          <w:p w14:paraId="201C7D4D" w14:textId="77777777" w:rsidR="00D45386" w:rsidRPr="00076420" w:rsidRDefault="00D45386" w:rsidP="002045F2">
            <w:pPr>
              <w:suppressAutoHyphens/>
              <w:jc w:val="both"/>
              <w:rPr>
                <w:rFonts w:ascii="Arial" w:hAnsi="Arial" w:cs="Arial"/>
                <w:spacing w:val="-3"/>
                <w:sz w:val="22"/>
                <w:szCs w:val="22"/>
              </w:rPr>
            </w:pPr>
          </w:p>
        </w:tc>
      </w:tr>
      <w:tr w:rsidR="00750427" w:rsidRPr="00076420" w14:paraId="2EA1F1A6" w14:textId="77777777" w:rsidTr="004C366C">
        <w:tc>
          <w:tcPr>
            <w:tcW w:w="8781" w:type="dxa"/>
            <w:tcBorders>
              <w:top w:val="nil"/>
              <w:left w:val="single" w:sz="6" w:space="0" w:color="auto"/>
              <w:bottom w:val="nil"/>
              <w:right w:val="single" w:sz="6" w:space="0" w:color="auto"/>
            </w:tcBorders>
          </w:tcPr>
          <w:p w14:paraId="0F30F4FA" w14:textId="77777777" w:rsidR="00750427" w:rsidRPr="00D45386" w:rsidRDefault="00750427" w:rsidP="00E873E7">
            <w:pPr>
              <w:pStyle w:val="ListParagraph"/>
              <w:numPr>
                <w:ilvl w:val="0"/>
                <w:numId w:val="48"/>
              </w:numPr>
              <w:suppressAutoHyphens/>
              <w:ind w:left="1014" w:hanging="1014"/>
              <w:jc w:val="both"/>
              <w:rPr>
                <w:rFonts w:ascii="Arial" w:hAnsi="Arial" w:cs="Arial"/>
                <w:b/>
                <w:bCs/>
                <w:sz w:val="22"/>
                <w:szCs w:val="22"/>
              </w:rPr>
            </w:pPr>
            <w:r w:rsidRPr="00D45386">
              <w:rPr>
                <w:rFonts w:ascii="Arial" w:hAnsi="Arial" w:cs="Arial"/>
                <w:b/>
                <w:bCs/>
                <w:spacing w:val="-3"/>
                <w:sz w:val="22"/>
                <w:szCs w:val="22"/>
              </w:rPr>
              <w:t>Manage learners to succeed</w:t>
            </w:r>
          </w:p>
          <w:p w14:paraId="6432DF14" w14:textId="77777777" w:rsidR="00750427" w:rsidRPr="00D45386" w:rsidRDefault="00750427" w:rsidP="00750427">
            <w:pPr>
              <w:suppressAutoHyphens/>
              <w:ind w:left="1134"/>
              <w:jc w:val="both"/>
              <w:rPr>
                <w:rFonts w:ascii="Arial" w:hAnsi="Arial" w:cs="Arial"/>
                <w:b/>
                <w:sz w:val="22"/>
                <w:szCs w:val="22"/>
              </w:rPr>
            </w:pPr>
          </w:p>
          <w:p w14:paraId="0EA4EE51" w14:textId="77777777" w:rsidR="00750427" w:rsidRPr="00D45386" w:rsidRDefault="00750427" w:rsidP="00750427">
            <w:pPr>
              <w:numPr>
                <w:ilvl w:val="0"/>
                <w:numId w:val="13"/>
              </w:numPr>
              <w:tabs>
                <w:tab w:val="left" w:pos="990"/>
              </w:tabs>
              <w:suppressAutoHyphens/>
              <w:ind w:left="993" w:hanging="426"/>
              <w:jc w:val="both"/>
              <w:rPr>
                <w:rFonts w:ascii="Arial" w:hAnsi="Arial" w:cs="Arial"/>
                <w:sz w:val="22"/>
                <w:szCs w:val="22"/>
              </w:rPr>
            </w:pPr>
            <w:r w:rsidRPr="00D45386">
              <w:rPr>
                <w:rFonts w:ascii="Arial" w:hAnsi="Arial" w:cs="Arial"/>
                <w:sz w:val="22"/>
                <w:szCs w:val="22"/>
              </w:rPr>
              <w:t>Participate in and support learner application, recruitment, enrolment and progression providing impartial advice and guidance and recruiting with integrity to ensure the best interests of the learner are met</w:t>
            </w:r>
          </w:p>
          <w:p w14:paraId="68574A0D" w14:textId="77777777" w:rsidR="00750427" w:rsidRPr="00D45386" w:rsidRDefault="00750427" w:rsidP="00750427">
            <w:pPr>
              <w:numPr>
                <w:ilvl w:val="0"/>
                <w:numId w:val="13"/>
              </w:numPr>
              <w:tabs>
                <w:tab w:val="left" w:pos="992"/>
              </w:tabs>
              <w:suppressAutoHyphens/>
              <w:ind w:left="993" w:hanging="426"/>
              <w:jc w:val="both"/>
              <w:rPr>
                <w:rFonts w:ascii="Arial" w:hAnsi="Arial" w:cs="Arial"/>
                <w:sz w:val="22"/>
                <w:szCs w:val="22"/>
              </w:rPr>
            </w:pPr>
            <w:r w:rsidRPr="00D45386">
              <w:rPr>
                <w:rFonts w:ascii="Arial" w:hAnsi="Arial" w:cs="Arial"/>
                <w:sz w:val="22"/>
                <w:szCs w:val="22"/>
              </w:rPr>
              <w:t>Participate in and support inspirational learner induction</w:t>
            </w:r>
          </w:p>
          <w:p w14:paraId="77C0D080" w14:textId="77777777" w:rsidR="00750427" w:rsidRPr="00D45386" w:rsidRDefault="00750427" w:rsidP="00750427">
            <w:pPr>
              <w:numPr>
                <w:ilvl w:val="0"/>
                <w:numId w:val="10"/>
              </w:numPr>
              <w:tabs>
                <w:tab w:val="left" w:pos="992"/>
              </w:tabs>
              <w:suppressAutoHyphens/>
              <w:ind w:left="993" w:hanging="426"/>
              <w:jc w:val="both"/>
              <w:rPr>
                <w:rFonts w:ascii="Arial" w:hAnsi="Arial" w:cs="Arial"/>
                <w:sz w:val="22"/>
                <w:szCs w:val="22"/>
              </w:rPr>
            </w:pPr>
            <w:r w:rsidRPr="00D45386">
              <w:rPr>
                <w:rFonts w:ascii="Arial" w:hAnsi="Arial" w:cs="Arial"/>
                <w:sz w:val="22"/>
                <w:szCs w:val="22"/>
              </w:rPr>
              <w:t>Manage learners through the initial six weeks in College and confirm or redirect to appropriate qualifications (currently not applicable to HE delivery)</w:t>
            </w:r>
          </w:p>
          <w:p w14:paraId="3B0BC166" w14:textId="77777777" w:rsidR="00750427" w:rsidRPr="00D45386" w:rsidRDefault="00750427" w:rsidP="00750427">
            <w:pPr>
              <w:numPr>
                <w:ilvl w:val="0"/>
                <w:numId w:val="10"/>
              </w:numPr>
              <w:tabs>
                <w:tab w:val="left" w:pos="990"/>
              </w:tabs>
              <w:suppressAutoHyphens/>
              <w:ind w:left="993" w:hanging="426"/>
              <w:jc w:val="both"/>
              <w:rPr>
                <w:rFonts w:ascii="Arial" w:hAnsi="Arial" w:cs="Arial"/>
                <w:sz w:val="22"/>
                <w:szCs w:val="22"/>
              </w:rPr>
            </w:pPr>
            <w:r w:rsidRPr="00D45386">
              <w:rPr>
                <w:rFonts w:ascii="Arial" w:hAnsi="Arial" w:cs="Arial"/>
                <w:sz w:val="22"/>
                <w:szCs w:val="22"/>
              </w:rPr>
              <w:t>Meet with learners, parents/guardians as directed by College protocols</w:t>
            </w:r>
          </w:p>
          <w:p w14:paraId="4D074C7B" w14:textId="77777777" w:rsidR="00750427" w:rsidRPr="00D45386" w:rsidRDefault="00750427" w:rsidP="00750427">
            <w:pPr>
              <w:numPr>
                <w:ilvl w:val="0"/>
                <w:numId w:val="10"/>
              </w:numPr>
              <w:tabs>
                <w:tab w:val="left" w:pos="990"/>
              </w:tabs>
              <w:suppressAutoHyphens/>
              <w:ind w:left="993" w:hanging="426"/>
              <w:jc w:val="both"/>
              <w:rPr>
                <w:rFonts w:ascii="Arial" w:hAnsi="Arial" w:cs="Arial"/>
                <w:sz w:val="22"/>
                <w:szCs w:val="22"/>
              </w:rPr>
            </w:pPr>
            <w:r w:rsidRPr="00D45386">
              <w:rPr>
                <w:rFonts w:ascii="Arial" w:hAnsi="Arial" w:cs="Arial"/>
                <w:sz w:val="22"/>
                <w:szCs w:val="22"/>
              </w:rPr>
              <w:t>Address learner concerns promptly, signpost to other professionals, internally or externally, if appropriate and confirm the actions have resulted in a positive outcome</w:t>
            </w:r>
          </w:p>
          <w:p w14:paraId="2C0DF023" w14:textId="77777777" w:rsidR="00750427" w:rsidRPr="00D45386" w:rsidRDefault="00750427" w:rsidP="00750427">
            <w:pPr>
              <w:numPr>
                <w:ilvl w:val="0"/>
                <w:numId w:val="13"/>
              </w:numPr>
              <w:tabs>
                <w:tab w:val="left" w:pos="990"/>
              </w:tabs>
              <w:suppressAutoHyphens/>
              <w:ind w:left="993" w:hanging="426"/>
              <w:jc w:val="both"/>
              <w:rPr>
                <w:rFonts w:ascii="Arial" w:hAnsi="Arial" w:cs="Arial"/>
                <w:sz w:val="22"/>
                <w:szCs w:val="22"/>
              </w:rPr>
            </w:pPr>
            <w:r w:rsidRPr="00D45386">
              <w:rPr>
                <w:rFonts w:ascii="Arial" w:hAnsi="Arial" w:cs="Arial"/>
                <w:sz w:val="22"/>
                <w:szCs w:val="22"/>
              </w:rPr>
              <w:t>Undertake course, programme, module, unit management as directed by your Line Manager and exceed expected standards identified internally or externally</w:t>
            </w:r>
          </w:p>
          <w:p w14:paraId="2DC2464F" w14:textId="77777777" w:rsidR="00750427" w:rsidRDefault="00750427" w:rsidP="00750427">
            <w:pPr>
              <w:numPr>
                <w:ilvl w:val="0"/>
                <w:numId w:val="10"/>
              </w:numPr>
              <w:tabs>
                <w:tab w:val="left" w:pos="990"/>
              </w:tabs>
              <w:suppressAutoHyphens/>
              <w:ind w:left="993" w:hanging="426"/>
              <w:jc w:val="both"/>
              <w:rPr>
                <w:rFonts w:ascii="Arial" w:hAnsi="Arial" w:cs="Arial"/>
                <w:sz w:val="22"/>
                <w:szCs w:val="22"/>
              </w:rPr>
            </w:pPr>
            <w:r w:rsidRPr="00D45386">
              <w:rPr>
                <w:rFonts w:ascii="Arial" w:hAnsi="Arial" w:cs="Arial"/>
                <w:sz w:val="22"/>
                <w:szCs w:val="22"/>
              </w:rPr>
              <w:t>Monitor Key Performance Indicators (KPI) and report on and action concerns through appropriate channels</w:t>
            </w:r>
          </w:p>
          <w:p w14:paraId="11100524" w14:textId="77777777" w:rsidR="00750427" w:rsidRPr="00750427" w:rsidRDefault="00750427" w:rsidP="00750427">
            <w:pPr>
              <w:numPr>
                <w:ilvl w:val="0"/>
                <w:numId w:val="10"/>
              </w:numPr>
              <w:tabs>
                <w:tab w:val="left" w:pos="990"/>
              </w:tabs>
              <w:suppressAutoHyphens/>
              <w:ind w:left="993" w:hanging="426"/>
              <w:jc w:val="both"/>
              <w:rPr>
                <w:rFonts w:ascii="Arial" w:hAnsi="Arial" w:cs="Arial"/>
                <w:sz w:val="22"/>
                <w:szCs w:val="22"/>
              </w:rPr>
            </w:pPr>
            <w:r w:rsidRPr="00750427">
              <w:rPr>
                <w:rFonts w:ascii="Arial" w:hAnsi="Arial" w:cs="Arial"/>
                <w:sz w:val="22"/>
                <w:szCs w:val="22"/>
              </w:rPr>
              <w:t>Participate in curriculum enhancement and the development of learner employability skills and personal development as directed by your line manager</w:t>
            </w:r>
          </w:p>
        </w:tc>
      </w:tr>
      <w:tr w:rsidR="00750427" w:rsidRPr="00076420" w14:paraId="09096F90" w14:textId="77777777" w:rsidTr="004C366C">
        <w:tc>
          <w:tcPr>
            <w:tcW w:w="8781" w:type="dxa"/>
            <w:tcBorders>
              <w:top w:val="nil"/>
              <w:left w:val="single" w:sz="6" w:space="0" w:color="auto"/>
              <w:bottom w:val="nil"/>
              <w:right w:val="single" w:sz="6" w:space="0" w:color="auto"/>
            </w:tcBorders>
          </w:tcPr>
          <w:p w14:paraId="15C0304B" w14:textId="77777777" w:rsidR="00750427" w:rsidRPr="00076420" w:rsidRDefault="00750427" w:rsidP="00750427">
            <w:pPr>
              <w:suppressAutoHyphens/>
              <w:jc w:val="both"/>
              <w:rPr>
                <w:rFonts w:ascii="Arial" w:hAnsi="Arial" w:cs="Arial"/>
                <w:spacing w:val="-3"/>
                <w:sz w:val="22"/>
                <w:szCs w:val="22"/>
              </w:rPr>
            </w:pPr>
          </w:p>
        </w:tc>
      </w:tr>
      <w:tr w:rsidR="00750427" w:rsidRPr="00076420" w14:paraId="1D3382A4" w14:textId="77777777" w:rsidTr="004C366C">
        <w:tc>
          <w:tcPr>
            <w:tcW w:w="8781" w:type="dxa"/>
            <w:tcBorders>
              <w:top w:val="nil"/>
              <w:left w:val="single" w:sz="6" w:space="0" w:color="auto"/>
              <w:bottom w:val="nil"/>
              <w:right w:val="single" w:sz="6" w:space="0" w:color="auto"/>
            </w:tcBorders>
          </w:tcPr>
          <w:p w14:paraId="4A099146" w14:textId="77777777" w:rsidR="00750427" w:rsidRPr="00E873E7" w:rsidRDefault="00750427" w:rsidP="00E873E7">
            <w:pPr>
              <w:pStyle w:val="ListParagraph"/>
              <w:numPr>
                <w:ilvl w:val="0"/>
                <w:numId w:val="48"/>
              </w:numPr>
              <w:suppressAutoHyphens/>
              <w:ind w:left="1014" w:hanging="1014"/>
              <w:jc w:val="both"/>
              <w:rPr>
                <w:rFonts w:ascii="Arial" w:hAnsi="Arial" w:cs="Arial"/>
                <w:spacing w:val="-3"/>
                <w:sz w:val="22"/>
                <w:szCs w:val="22"/>
              </w:rPr>
            </w:pPr>
            <w:r w:rsidRPr="00E873E7">
              <w:rPr>
                <w:rFonts w:ascii="Arial" w:hAnsi="Arial" w:cs="Arial"/>
                <w:b/>
                <w:spacing w:val="-3"/>
                <w:sz w:val="22"/>
                <w:szCs w:val="22"/>
              </w:rPr>
              <w:t>Aspire to deliver High Quality teaching, learning and assessment</w:t>
            </w:r>
            <w:r w:rsidRPr="00E873E7">
              <w:rPr>
                <w:rFonts w:ascii="Arial" w:hAnsi="Arial" w:cs="Arial"/>
                <w:sz w:val="20"/>
              </w:rPr>
              <w:t xml:space="preserve"> </w:t>
            </w:r>
          </w:p>
          <w:p w14:paraId="6C16F97A" w14:textId="77777777" w:rsidR="00E873E7" w:rsidRPr="00E873E7" w:rsidRDefault="00E873E7" w:rsidP="00E873E7">
            <w:pPr>
              <w:suppressAutoHyphens/>
              <w:jc w:val="both"/>
              <w:rPr>
                <w:rFonts w:ascii="Arial" w:hAnsi="Arial" w:cs="Arial"/>
                <w:spacing w:val="-3"/>
                <w:sz w:val="22"/>
                <w:szCs w:val="22"/>
              </w:rPr>
            </w:pPr>
          </w:p>
          <w:p w14:paraId="486DAF5C"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Aspire to deliver inspirational teaching, learning and assessment to promote high levels of student satisfaction and success</w:t>
            </w:r>
          </w:p>
          <w:p w14:paraId="32ED47CC"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Share best practice in teaching, learning and assessment and provide support to colleagues through team meetings, peer observation etc</w:t>
            </w:r>
          </w:p>
          <w:p w14:paraId="53E81BC0"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Produce detailed and highly effective schemes of work and lesson plans that motivate learners and ensure high success rates</w:t>
            </w:r>
          </w:p>
          <w:p w14:paraId="0A7D68E6"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Participate in the observation of teaching and learning and embrace areas for improvement positively</w:t>
            </w:r>
          </w:p>
          <w:p w14:paraId="082DF25C"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Develop a range of innovative assessment methods to meet the requirements of awarding bodies, expected standards and address learner individual needs</w:t>
            </w:r>
          </w:p>
          <w:p w14:paraId="65B76CBD"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Produce effective assessment strategies to reduce front or end loading for learners, contribute to course team needs and provide for timely success</w:t>
            </w:r>
          </w:p>
          <w:p w14:paraId="48D38D24"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Produce assessment briefs to exceed expected standards</w:t>
            </w:r>
          </w:p>
          <w:p w14:paraId="76DA68EE"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Provide timely and effective feedback to learners that contribute to learner development and success</w:t>
            </w:r>
          </w:p>
          <w:p w14:paraId="33F85DE9" w14:textId="77777777" w:rsid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lastRenderedPageBreak/>
              <w:t>Mark written work to high standards and support colleagues in this process</w:t>
            </w:r>
          </w:p>
          <w:p w14:paraId="5A377940" w14:textId="77777777" w:rsidR="00E873E7" w:rsidRPr="00E873E7" w:rsidRDefault="00E873E7" w:rsidP="00E873E7">
            <w:pPr>
              <w:pStyle w:val="ListParagraph"/>
              <w:numPr>
                <w:ilvl w:val="0"/>
                <w:numId w:val="50"/>
              </w:numPr>
              <w:tabs>
                <w:tab w:val="left" w:pos="990"/>
              </w:tabs>
              <w:suppressAutoHyphens/>
              <w:ind w:left="1014" w:hanging="425"/>
              <w:jc w:val="both"/>
              <w:rPr>
                <w:rFonts w:ascii="Arial" w:hAnsi="Arial" w:cs="Arial"/>
                <w:spacing w:val="-3"/>
                <w:sz w:val="22"/>
                <w:szCs w:val="22"/>
              </w:rPr>
            </w:pPr>
            <w:r w:rsidRPr="00E873E7">
              <w:rPr>
                <w:rFonts w:ascii="Arial" w:hAnsi="Arial" w:cs="Arial"/>
                <w:spacing w:val="-3"/>
                <w:sz w:val="22"/>
                <w:szCs w:val="22"/>
              </w:rPr>
              <w:t>Track and record learner progress effectively and in a timely manner to support high levels of learner success and positive value added</w:t>
            </w:r>
          </w:p>
        </w:tc>
      </w:tr>
      <w:tr w:rsidR="00750427" w:rsidRPr="00076420" w14:paraId="72834846" w14:textId="77777777" w:rsidTr="004C366C">
        <w:tc>
          <w:tcPr>
            <w:tcW w:w="8781" w:type="dxa"/>
            <w:tcBorders>
              <w:top w:val="nil"/>
              <w:left w:val="single" w:sz="6" w:space="0" w:color="auto"/>
              <w:bottom w:val="nil"/>
              <w:right w:val="single" w:sz="6" w:space="0" w:color="auto"/>
            </w:tcBorders>
          </w:tcPr>
          <w:p w14:paraId="5C2780C1" w14:textId="77777777" w:rsidR="00750427" w:rsidRPr="00D45386" w:rsidRDefault="00750427" w:rsidP="00750427">
            <w:pPr>
              <w:tabs>
                <w:tab w:val="left" w:pos="990"/>
              </w:tabs>
              <w:suppressAutoHyphens/>
              <w:jc w:val="both"/>
              <w:rPr>
                <w:rFonts w:ascii="Arial" w:hAnsi="Arial" w:cs="Arial"/>
                <w:sz w:val="22"/>
                <w:szCs w:val="22"/>
              </w:rPr>
            </w:pPr>
          </w:p>
        </w:tc>
      </w:tr>
      <w:tr w:rsidR="00750427" w:rsidRPr="00076420" w14:paraId="3C5644E8" w14:textId="77777777" w:rsidTr="004C366C">
        <w:tc>
          <w:tcPr>
            <w:tcW w:w="8781" w:type="dxa"/>
            <w:tcBorders>
              <w:top w:val="nil"/>
              <w:left w:val="single" w:sz="6" w:space="0" w:color="auto"/>
              <w:bottom w:val="nil"/>
              <w:right w:val="single" w:sz="6" w:space="0" w:color="auto"/>
            </w:tcBorders>
          </w:tcPr>
          <w:p w14:paraId="31788F4E" w14:textId="77777777" w:rsidR="00E873E7" w:rsidRPr="00E873E7" w:rsidRDefault="00E873E7" w:rsidP="00E873E7">
            <w:pPr>
              <w:pStyle w:val="ListParagraph"/>
              <w:numPr>
                <w:ilvl w:val="0"/>
                <w:numId w:val="48"/>
              </w:numPr>
              <w:suppressAutoHyphens/>
              <w:ind w:left="1014" w:hanging="1014"/>
              <w:jc w:val="both"/>
              <w:rPr>
                <w:rFonts w:ascii="Arial" w:hAnsi="Arial" w:cs="Arial"/>
                <w:b/>
                <w:bCs/>
                <w:spacing w:val="-3"/>
                <w:sz w:val="22"/>
                <w:szCs w:val="22"/>
              </w:rPr>
            </w:pPr>
            <w:r w:rsidRPr="00E873E7">
              <w:rPr>
                <w:rFonts w:ascii="Arial" w:hAnsi="Arial" w:cs="Arial"/>
                <w:b/>
                <w:bCs/>
                <w:spacing w:val="-3"/>
                <w:sz w:val="22"/>
                <w:szCs w:val="22"/>
              </w:rPr>
              <w:t xml:space="preserve"> </w:t>
            </w:r>
            <w:r w:rsidRPr="00E873E7">
              <w:rPr>
                <w:rFonts w:ascii="Arial" w:hAnsi="Arial" w:cs="Arial"/>
                <w:b/>
                <w:spacing w:val="-3"/>
                <w:sz w:val="22"/>
                <w:szCs w:val="22"/>
              </w:rPr>
              <w:tab/>
            </w:r>
            <w:r w:rsidRPr="00E873E7">
              <w:rPr>
                <w:rFonts w:ascii="Arial" w:hAnsi="Arial" w:cs="Arial"/>
                <w:b/>
                <w:bCs/>
                <w:spacing w:val="-3"/>
                <w:sz w:val="22"/>
                <w:szCs w:val="22"/>
              </w:rPr>
              <w:t>In line with the Professional Standards for Teaching and Training for England 2022 - actively promote the professional values and attributes</w:t>
            </w:r>
          </w:p>
          <w:p w14:paraId="791E7022" w14:textId="77777777" w:rsidR="00E873E7" w:rsidRPr="00076420" w:rsidRDefault="00E873E7" w:rsidP="00E873E7">
            <w:pPr>
              <w:pStyle w:val="Heading2"/>
              <w:tabs>
                <w:tab w:val="left" w:pos="567"/>
                <w:tab w:val="left" w:pos="840"/>
              </w:tabs>
              <w:jc w:val="both"/>
              <w:rPr>
                <w:rFonts w:ascii="Arial" w:hAnsi="Arial" w:cs="Arial"/>
                <w:b/>
                <w:sz w:val="22"/>
                <w:szCs w:val="22"/>
              </w:rPr>
            </w:pPr>
          </w:p>
          <w:p w14:paraId="1FC0CF86" w14:textId="77777777" w:rsidR="00E873E7" w:rsidRDefault="00E873E7" w:rsidP="00E873E7">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42E6153B" w14:textId="77777777" w:rsidR="00E873E7" w:rsidRDefault="00E873E7" w:rsidP="00E873E7">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Promote and embed education for sustainable development (ESD) across learning and working practices. </w:t>
            </w:r>
          </w:p>
          <w:p w14:paraId="0FC95233" w14:textId="77777777" w:rsidR="00E873E7" w:rsidRDefault="00E873E7" w:rsidP="00E873E7">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Inspire, motivate, and raise aspirations of learners by communicating high expectations and a passion for learning. </w:t>
            </w:r>
          </w:p>
          <w:p w14:paraId="3963393B" w14:textId="77777777" w:rsidR="00E873E7" w:rsidRDefault="00E873E7" w:rsidP="00E873E7">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2E9769F2" w14:textId="77777777" w:rsidR="00E873E7" w:rsidRDefault="00E873E7" w:rsidP="00E873E7">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Value and champion diversity, equality of opportunity, inclusion and social equity.</w:t>
            </w:r>
          </w:p>
          <w:p w14:paraId="01C836C5" w14:textId="77777777" w:rsidR="00E873E7" w:rsidRDefault="00E873E7" w:rsidP="00E873E7">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78E9CC79" w14:textId="77777777" w:rsidR="00750427" w:rsidRPr="00E873E7" w:rsidRDefault="00E873E7" w:rsidP="00E873E7">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tc>
      </w:tr>
      <w:tr w:rsidR="00750427" w:rsidRPr="00076420" w14:paraId="573A5285" w14:textId="77777777" w:rsidTr="004C366C">
        <w:tc>
          <w:tcPr>
            <w:tcW w:w="8781" w:type="dxa"/>
            <w:tcBorders>
              <w:top w:val="nil"/>
              <w:left w:val="single" w:sz="6" w:space="0" w:color="auto"/>
              <w:bottom w:val="nil"/>
              <w:right w:val="single" w:sz="6" w:space="0" w:color="auto"/>
            </w:tcBorders>
          </w:tcPr>
          <w:p w14:paraId="549E47EE" w14:textId="77777777" w:rsidR="00750427" w:rsidRPr="00076420" w:rsidRDefault="00750427" w:rsidP="00750427">
            <w:pPr>
              <w:tabs>
                <w:tab w:val="left" w:pos="992"/>
              </w:tabs>
              <w:suppressAutoHyphens/>
              <w:jc w:val="both"/>
              <w:rPr>
                <w:rFonts w:ascii="Arial" w:hAnsi="Arial" w:cs="Arial"/>
                <w:sz w:val="22"/>
                <w:szCs w:val="22"/>
              </w:rPr>
            </w:pPr>
          </w:p>
        </w:tc>
      </w:tr>
      <w:tr w:rsidR="00750427" w:rsidRPr="00076420" w14:paraId="71A71DB7" w14:textId="77777777" w:rsidTr="004C366C">
        <w:trPr>
          <w:trHeight w:val="426"/>
        </w:trPr>
        <w:tc>
          <w:tcPr>
            <w:tcW w:w="8781" w:type="dxa"/>
            <w:tcBorders>
              <w:top w:val="nil"/>
              <w:left w:val="single" w:sz="6" w:space="0" w:color="auto"/>
              <w:bottom w:val="nil"/>
              <w:right w:val="single" w:sz="6" w:space="0" w:color="auto"/>
            </w:tcBorders>
          </w:tcPr>
          <w:p w14:paraId="737CA915" w14:textId="77777777" w:rsidR="00E873E7" w:rsidRPr="00F94E1B" w:rsidRDefault="00E873E7" w:rsidP="00F94E1B">
            <w:pPr>
              <w:pStyle w:val="ListParagraph"/>
              <w:numPr>
                <w:ilvl w:val="0"/>
                <w:numId w:val="48"/>
              </w:numPr>
              <w:suppressAutoHyphens/>
              <w:ind w:left="1014" w:hanging="1014"/>
              <w:jc w:val="both"/>
              <w:rPr>
                <w:rFonts w:ascii="Arial" w:hAnsi="Arial" w:cs="Arial"/>
                <w:b/>
                <w:bCs/>
                <w:spacing w:val="-3"/>
                <w:sz w:val="22"/>
                <w:szCs w:val="22"/>
              </w:rPr>
            </w:pPr>
            <w:r>
              <w:tab/>
            </w:r>
            <w:r w:rsidRPr="00F94E1B">
              <w:rPr>
                <w:rFonts w:ascii="Arial" w:hAnsi="Arial" w:cs="Arial"/>
                <w:b/>
                <w:bCs/>
                <w:sz w:val="22"/>
                <w:szCs w:val="22"/>
              </w:rPr>
              <w:t xml:space="preserve">In line with the Professional Standards for Teaching and Training for England 2022 - actively promote and embed </w:t>
            </w:r>
            <w:r w:rsidRPr="00F94E1B">
              <w:rPr>
                <w:rFonts w:ascii="Arial" w:hAnsi="Arial" w:cs="Arial"/>
                <w:b/>
                <w:bCs/>
                <w:sz w:val="22"/>
                <w:szCs w:val="22"/>
                <w:lang w:val="en-US"/>
              </w:rPr>
              <w:t>professional</w:t>
            </w:r>
            <w:r w:rsidRPr="00F94E1B">
              <w:rPr>
                <w:rFonts w:ascii="Arial" w:hAnsi="Arial" w:cs="Arial"/>
                <w:b/>
                <w:bCs/>
                <w:sz w:val="22"/>
                <w:szCs w:val="22"/>
              </w:rPr>
              <w:t xml:space="preserve"> knowledge and understanding into your practice</w:t>
            </w:r>
          </w:p>
          <w:p w14:paraId="106F72A2" w14:textId="77777777" w:rsidR="00E873E7" w:rsidRPr="00076420" w:rsidRDefault="00E873E7" w:rsidP="00E873E7">
            <w:pPr>
              <w:tabs>
                <w:tab w:val="left" w:pos="567"/>
                <w:tab w:val="left" w:pos="1812"/>
                <w:tab w:val="left" w:pos="2412"/>
              </w:tabs>
              <w:suppressAutoHyphens/>
              <w:ind w:left="993" w:hanging="426"/>
              <w:jc w:val="both"/>
              <w:rPr>
                <w:rFonts w:ascii="Arial" w:hAnsi="Arial" w:cs="Arial"/>
                <w:b/>
                <w:sz w:val="22"/>
                <w:szCs w:val="22"/>
              </w:rPr>
            </w:pPr>
          </w:p>
          <w:p w14:paraId="1E8D68D3" w14:textId="77777777" w:rsidR="00E873E7" w:rsidRDefault="00E873E7" w:rsidP="00E873E7">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31FB346E" w14:textId="77777777" w:rsidR="00E873E7" w:rsidRDefault="00E873E7" w:rsidP="00E873E7">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0D172845" w14:textId="77777777" w:rsidR="00E873E7" w:rsidRDefault="00E873E7" w:rsidP="00E873E7">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4C709D68" w14:textId="77777777" w:rsidR="00E873E7" w:rsidRDefault="00E873E7" w:rsidP="00E873E7">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78FF3527" w14:textId="0B39DA32" w:rsidR="00750427" w:rsidRPr="003B4D01" w:rsidRDefault="00E873E7" w:rsidP="003B4D01">
            <w:pPr>
              <w:numPr>
                <w:ilvl w:val="0"/>
                <w:numId w:val="21"/>
              </w:numPr>
              <w:tabs>
                <w:tab w:val="left" w:pos="567"/>
                <w:tab w:val="left" w:pos="990"/>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tc>
      </w:tr>
      <w:tr w:rsidR="00750427" w:rsidRPr="00076420" w14:paraId="349A7912" w14:textId="77777777" w:rsidTr="004C366C">
        <w:tc>
          <w:tcPr>
            <w:tcW w:w="8781" w:type="dxa"/>
            <w:tcBorders>
              <w:top w:val="nil"/>
              <w:left w:val="single" w:sz="6" w:space="0" w:color="auto"/>
              <w:bottom w:val="nil"/>
              <w:right w:val="single" w:sz="6" w:space="0" w:color="auto"/>
            </w:tcBorders>
          </w:tcPr>
          <w:p w14:paraId="332BDBC2" w14:textId="77777777" w:rsidR="00750427" w:rsidRPr="00076420" w:rsidRDefault="00750427" w:rsidP="00750427">
            <w:pPr>
              <w:tabs>
                <w:tab w:val="left" w:pos="990"/>
              </w:tabs>
              <w:suppressAutoHyphens/>
              <w:jc w:val="both"/>
              <w:rPr>
                <w:rFonts w:ascii="Arial" w:hAnsi="Arial" w:cs="Arial"/>
                <w:sz w:val="22"/>
                <w:szCs w:val="22"/>
              </w:rPr>
            </w:pPr>
          </w:p>
        </w:tc>
      </w:tr>
      <w:tr w:rsidR="00E873E7" w:rsidRPr="00076420" w14:paraId="6A2B3AD0" w14:textId="77777777" w:rsidTr="004C366C">
        <w:tc>
          <w:tcPr>
            <w:tcW w:w="8781" w:type="dxa"/>
            <w:tcBorders>
              <w:top w:val="nil"/>
              <w:left w:val="single" w:sz="6" w:space="0" w:color="auto"/>
              <w:bottom w:val="nil"/>
              <w:right w:val="single" w:sz="6" w:space="0" w:color="auto"/>
            </w:tcBorders>
          </w:tcPr>
          <w:p w14:paraId="252367FB" w14:textId="77777777" w:rsidR="00E873E7" w:rsidRPr="00881173" w:rsidRDefault="00E873E7" w:rsidP="00881173">
            <w:pPr>
              <w:pStyle w:val="ListParagraph"/>
              <w:numPr>
                <w:ilvl w:val="0"/>
                <w:numId w:val="48"/>
              </w:numPr>
              <w:suppressAutoHyphens/>
              <w:ind w:left="1014" w:hanging="992"/>
              <w:jc w:val="both"/>
              <w:rPr>
                <w:rFonts w:ascii="Arial" w:hAnsi="Arial" w:cs="Arial"/>
                <w:b/>
                <w:bCs/>
                <w:sz w:val="22"/>
                <w:szCs w:val="22"/>
              </w:rPr>
            </w:pPr>
            <w:r w:rsidRPr="00881173">
              <w:rPr>
                <w:rFonts w:ascii="Arial" w:hAnsi="Arial" w:cs="Arial"/>
                <w:b/>
                <w:bCs/>
                <w:sz w:val="22"/>
                <w:szCs w:val="22"/>
              </w:rPr>
              <w:t xml:space="preserve"> </w:t>
            </w:r>
            <w:r>
              <w:tab/>
            </w:r>
            <w:r w:rsidRPr="00881173">
              <w:rPr>
                <w:rFonts w:ascii="Arial" w:hAnsi="Arial" w:cs="Arial"/>
                <w:b/>
                <w:bCs/>
                <w:sz w:val="22"/>
                <w:szCs w:val="22"/>
              </w:rPr>
              <w:t>In line with the Professional Standards for Teaching and Training for England 2022 -   actively promote the development of professional skills</w:t>
            </w:r>
          </w:p>
          <w:p w14:paraId="5A58C3C0" w14:textId="77777777" w:rsidR="00E873E7" w:rsidRPr="00076420" w:rsidRDefault="00E873E7" w:rsidP="00E873E7">
            <w:pPr>
              <w:suppressAutoHyphens/>
              <w:ind w:left="567" w:hanging="567"/>
              <w:jc w:val="both"/>
              <w:rPr>
                <w:rFonts w:ascii="Arial" w:hAnsi="Arial" w:cs="Arial"/>
                <w:b/>
                <w:sz w:val="22"/>
                <w:szCs w:val="22"/>
              </w:rPr>
            </w:pPr>
          </w:p>
          <w:p w14:paraId="1A5A861A"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1DD755C2"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6901C3CC"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Plan and deliver learning programmes that are safe, inclusive, stretching and relevant to learners’ needs. </w:t>
            </w:r>
          </w:p>
          <w:p w14:paraId="03C15E87"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Select and use digital technologies safely and effectively to promote learning. </w:t>
            </w:r>
          </w:p>
          <w:p w14:paraId="2C54065C"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E84BC6F"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353DACF7"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A2153E1" w14:textId="77777777" w:rsidR="00E873E7" w:rsidRDefault="00E873E7" w:rsidP="00E873E7">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0B9B918B" w14:textId="77777777" w:rsidR="00E873E7" w:rsidRPr="00076420" w:rsidRDefault="00E873E7" w:rsidP="00750427">
            <w:pPr>
              <w:tabs>
                <w:tab w:val="left" w:pos="990"/>
              </w:tabs>
              <w:suppressAutoHyphens/>
              <w:jc w:val="both"/>
              <w:rPr>
                <w:rFonts w:ascii="Arial" w:hAnsi="Arial" w:cs="Arial"/>
                <w:sz w:val="22"/>
                <w:szCs w:val="22"/>
              </w:rPr>
            </w:pPr>
          </w:p>
        </w:tc>
      </w:tr>
      <w:tr w:rsidR="00E873E7" w:rsidRPr="00076420" w14:paraId="14183CDA" w14:textId="77777777" w:rsidTr="004C366C">
        <w:tc>
          <w:tcPr>
            <w:tcW w:w="8781" w:type="dxa"/>
            <w:tcBorders>
              <w:top w:val="nil"/>
              <w:left w:val="single" w:sz="6" w:space="0" w:color="auto"/>
              <w:bottom w:val="nil"/>
              <w:right w:val="single" w:sz="6" w:space="0" w:color="auto"/>
            </w:tcBorders>
          </w:tcPr>
          <w:p w14:paraId="177C3C0B" w14:textId="77777777" w:rsidR="00E873E7" w:rsidRPr="00076420" w:rsidRDefault="00E873E7" w:rsidP="00750427">
            <w:pPr>
              <w:tabs>
                <w:tab w:val="left" w:pos="990"/>
              </w:tabs>
              <w:suppressAutoHyphens/>
              <w:jc w:val="both"/>
              <w:rPr>
                <w:rFonts w:ascii="Arial" w:hAnsi="Arial" w:cs="Arial"/>
                <w:sz w:val="22"/>
                <w:szCs w:val="22"/>
              </w:rPr>
            </w:pPr>
          </w:p>
        </w:tc>
      </w:tr>
      <w:tr w:rsidR="00E873E7" w:rsidRPr="00076420" w14:paraId="25201BA0" w14:textId="77777777" w:rsidTr="004C366C">
        <w:tc>
          <w:tcPr>
            <w:tcW w:w="8781" w:type="dxa"/>
            <w:tcBorders>
              <w:top w:val="nil"/>
              <w:left w:val="single" w:sz="6" w:space="0" w:color="auto"/>
              <w:bottom w:val="nil"/>
              <w:right w:val="single" w:sz="6" w:space="0" w:color="auto"/>
            </w:tcBorders>
          </w:tcPr>
          <w:p w14:paraId="00E33C49" w14:textId="77777777" w:rsidR="00E873E7" w:rsidRPr="00881173" w:rsidRDefault="00E873E7" w:rsidP="00881173">
            <w:pPr>
              <w:pStyle w:val="ListParagraph"/>
              <w:numPr>
                <w:ilvl w:val="0"/>
                <w:numId w:val="48"/>
              </w:numPr>
              <w:suppressAutoHyphens/>
              <w:ind w:left="1014" w:hanging="992"/>
              <w:jc w:val="both"/>
              <w:rPr>
                <w:rFonts w:ascii="Arial" w:hAnsi="Arial" w:cs="Arial"/>
                <w:b/>
                <w:spacing w:val="-3"/>
                <w:sz w:val="22"/>
                <w:szCs w:val="22"/>
              </w:rPr>
            </w:pPr>
            <w:r w:rsidRPr="00881173">
              <w:rPr>
                <w:rFonts w:ascii="Arial" w:hAnsi="Arial" w:cs="Arial"/>
                <w:b/>
                <w:spacing w:val="-3"/>
                <w:sz w:val="22"/>
                <w:szCs w:val="22"/>
              </w:rPr>
              <w:t>Quality Assurance (QA)</w:t>
            </w:r>
          </w:p>
          <w:p w14:paraId="288C5BC4" w14:textId="77777777" w:rsidR="00E873E7" w:rsidRPr="00076420" w:rsidRDefault="00E873E7" w:rsidP="00E873E7">
            <w:pPr>
              <w:suppressAutoHyphens/>
              <w:ind w:left="1146"/>
              <w:jc w:val="both"/>
              <w:rPr>
                <w:rFonts w:ascii="Arial" w:hAnsi="Arial" w:cs="Arial"/>
                <w:b/>
                <w:spacing w:val="-3"/>
                <w:sz w:val="22"/>
                <w:szCs w:val="22"/>
              </w:rPr>
            </w:pPr>
          </w:p>
          <w:p w14:paraId="2BA93E3B" w14:textId="77777777" w:rsidR="00E873E7" w:rsidRPr="00076420" w:rsidRDefault="00E873E7" w:rsidP="00E873E7">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Pr>
                <w:rFonts w:ascii="Arial" w:hAnsi="Arial" w:cs="Arial"/>
                <w:spacing w:val="-3"/>
                <w:sz w:val="22"/>
                <w:szCs w:val="22"/>
              </w:rPr>
              <w:t xml:space="preserve"> quality assurance requirements</w:t>
            </w:r>
          </w:p>
          <w:p w14:paraId="16C51C1D" w14:textId="77777777" w:rsidR="00E873E7" w:rsidRPr="00076420" w:rsidRDefault="00E873E7" w:rsidP="00E873E7">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lastRenderedPageBreak/>
              <w:t>Undertake course and/or module management as directed by Line Manager and exceed expected standards iden</w:t>
            </w:r>
            <w:r>
              <w:rPr>
                <w:rFonts w:ascii="Arial" w:hAnsi="Arial" w:cs="Arial"/>
                <w:spacing w:val="-3"/>
                <w:sz w:val="22"/>
                <w:szCs w:val="22"/>
              </w:rPr>
              <w:t>tified internally or externally</w:t>
            </w:r>
          </w:p>
          <w:p w14:paraId="22D448FC" w14:textId="77777777" w:rsidR="00E873E7" w:rsidRPr="00076420" w:rsidRDefault="00E873E7" w:rsidP="00E873E7">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500AF78" w14:textId="77777777" w:rsidR="00E873E7" w:rsidRPr="00076420" w:rsidRDefault="00E873E7" w:rsidP="00E873E7">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Pr>
                <w:rFonts w:ascii="Arial" w:hAnsi="Arial" w:cs="Arial"/>
                <w:spacing w:val="-3"/>
                <w:sz w:val="22"/>
                <w:szCs w:val="22"/>
              </w:rPr>
              <w:t>al QA requirements, as required</w:t>
            </w:r>
          </w:p>
          <w:p w14:paraId="46586E77" w14:textId="77777777" w:rsidR="00E873E7" w:rsidRPr="00076420" w:rsidRDefault="00E873E7" w:rsidP="00E873E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4992A19F" w14:textId="77777777" w:rsidR="00E873E7" w:rsidRPr="00076420" w:rsidRDefault="00E873E7" w:rsidP="00E873E7">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0F9D6B0A" w14:textId="33134E9E" w:rsidR="00E873E7" w:rsidRPr="003B4D01" w:rsidRDefault="00E873E7" w:rsidP="00750427">
            <w:pPr>
              <w:numPr>
                <w:ilvl w:val="0"/>
                <w:numId w:val="22"/>
              </w:numPr>
              <w:tabs>
                <w:tab w:val="left" w:pos="990"/>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tc>
      </w:tr>
      <w:tr w:rsidR="00E873E7" w:rsidRPr="00076420" w14:paraId="6D33F8F8" w14:textId="77777777" w:rsidTr="004C366C">
        <w:tc>
          <w:tcPr>
            <w:tcW w:w="8781" w:type="dxa"/>
            <w:tcBorders>
              <w:top w:val="nil"/>
              <w:left w:val="single" w:sz="6" w:space="0" w:color="auto"/>
              <w:bottom w:val="nil"/>
              <w:right w:val="single" w:sz="6" w:space="0" w:color="auto"/>
            </w:tcBorders>
          </w:tcPr>
          <w:p w14:paraId="5BD09D6B" w14:textId="77777777" w:rsidR="00E873E7" w:rsidRPr="00076420" w:rsidRDefault="00E873E7" w:rsidP="00750427">
            <w:pPr>
              <w:tabs>
                <w:tab w:val="left" w:pos="990"/>
              </w:tabs>
              <w:suppressAutoHyphens/>
              <w:jc w:val="both"/>
              <w:rPr>
                <w:rFonts w:ascii="Arial" w:hAnsi="Arial" w:cs="Arial"/>
                <w:sz w:val="22"/>
                <w:szCs w:val="22"/>
              </w:rPr>
            </w:pPr>
          </w:p>
        </w:tc>
      </w:tr>
      <w:tr w:rsidR="00750427" w:rsidRPr="00076420" w14:paraId="54DB49C4" w14:textId="77777777" w:rsidTr="004C366C">
        <w:tc>
          <w:tcPr>
            <w:tcW w:w="8781" w:type="dxa"/>
            <w:tcBorders>
              <w:top w:val="nil"/>
              <w:left w:val="single" w:sz="6" w:space="0" w:color="auto"/>
              <w:bottom w:val="nil"/>
              <w:right w:val="single" w:sz="6" w:space="0" w:color="auto"/>
            </w:tcBorders>
          </w:tcPr>
          <w:p w14:paraId="7DE33FE5" w14:textId="77777777" w:rsidR="00E873E7" w:rsidRPr="0010369A" w:rsidRDefault="00E873E7" w:rsidP="00881173">
            <w:pPr>
              <w:pStyle w:val="ListParagraph"/>
              <w:numPr>
                <w:ilvl w:val="0"/>
                <w:numId w:val="48"/>
              </w:numPr>
              <w:suppressAutoHyphens/>
              <w:ind w:left="1014" w:hanging="992"/>
              <w:jc w:val="both"/>
              <w:rPr>
                <w:rFonts w:ascii="Arial" w:hAnsi="Arial" w:cs="Arial"/>
                <w:b/>
                <w:spacing w:val="-3"/>
                <w:sz w:val="22"/>
                <w:szCs w:val="22"/>
              </w:rPr>
            </w:pPr>
            <w:r w:rsidRPr="0010369A">
              <w:rPr>
                <w:rFonts w:ascii="Arial" w:hAnsi="Arial" w:cs="Arial"/>
                <w:b/>
                <w:spacing w:val="-3"/>
                <w:sz w:val="22"/>
                <w:szCs w:val="22"/>
              </w:rPr>
              <w:t>Provide Information, Advice and Guidance</w:t>
            </w:r>
          </w:p>
          <w:p w14:paraId="1217337F" w14:textId="77777777" w:rsidR="00E873E7" w:rsidRPr="00076420" w:rsidRDefault="00E873E7" w:rsidP="00E873E7">
            <w:pPr>
              <w:suppressAutoHyphens/>
              <w:ind w:left="1146" w:hanging="720"/>
              <w:jc w:val="both"/>
              <w:rPr>
                <w:rFonts w:ascii="Arial" w:hAnsi="Arial" w:cs="Arial"/>
                <w:spacing w:val="-3"/>
                <w:sz w:val="22"/>
                <w:szCs w:val="22"/>
              </w:rPr>
            </w:pPr>
          </w:p>
          <w:p w14:paraId="1F1F59FE" w14:textId="77777777" w:rsidR="00E873E7" w:rsidRPr="00076420" w:rsidRDefault="00E873E7" w:rsidP="00E873E7">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Pr>
                <w:rFonts w:ascii="Arial" w:hAnsi="Arial" w:cs="Arial"/>
                <w:spacing w:val="-3"/>
                <w:sz w:val="22"/>
                <w:szCs w:val="22"/>
              </w:rPr>
              <w:t xml:space="preserve"> to future and current learners</w:t>
            </w:r>
          </w:p>
          <w:p w14:paraId="10CC2A5C" w14:textId="77777777" w:rsidR="00E873E7" w:rsidRPr="00076420" w:rsidRDefault="00E873E7" w:rsidP="00E873E7">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0381D109" w14:textId="77777777" w:rsidR="00E873E7" w:rsidRPr="00076420" w:rsidRDefault="00E873E7" w:rsidP="00E873E7">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 current and complete info</w:t>
            </w:r>
            <w:r>
              <w:rPr>
                <w:rFonts w:ascii="Arial" w:hAnsi="Arial" w:cs="Arial"/>
                <w:spacing w:val="-3"/>
                <w:sz w:val="22"/>
                <w:szCs w:val="22"/>
              </w:rPr>
              <w:t>rmation to prospective learners</w:t>
            </w:r>
          </w:p>
          <w:p w14:paraId="263CEFEE" w14:textId="77777777" w:rsidR="00E873E7" w:rsidRPr="00076420" w:rsidRDefault="00E873E7" w:rsidP="00E873E7">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Pr>
                <w:rFonts w:ascii="Arial" w:hAnsi="Arial" w:cs="Arial"/>
                <w:spacing w:val="-3"/>
                <w:sz w:val="22"/>
                <w:szCs w:val="22"/>
              </w:rPr>
              <w:t>g impartial advice and guidance</w:t>
            </w:r>
          </w:p>
          <w:p w14:paraId="0ACD5701" w14:textId="77777777" w:rsidR="00881173" w:rsidRDefault="00E873E7" w:rsidP="00E873E7">
            <w:pPr>
              <w:numPr>
                <w:ilvl w:val="0"/>
                <w:numId w:val="1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Pr>
                <w:rFonts w:ascii="Arial" w:hAnsi="Arial" w:cs="Arial"/>
                <w:spacing w:val="-3"/>
                <w:sz w:val="22"/>
                <w:szCs w:val="22"/>
              </w:rPr>
              <w:t>recruitment events, as required</w:t>
            </w:r>
          </w:p>
          <w:p w14:paraId="028F772A" w14:textId="77777777" w:rsidR="00750427" w:rsidRPr="00881173" w:rsidRDefault="00E873E7" w:rsidP="00E873E7">
            <w:pPr>
              <w:numPr>
                <w:ilvl w:val="0"/>
                <w:numId w:val="12"/>
              </w:numPr>
              <w:tabs>
                <w:tab w:val="left" w:pos="993"/>
              </w:tabs>
              <w:suppressAutoHyphens/>
              <w:ind w:left="992" w:hanging="425"/>
              <w:jc w:val="both"/>
              <w:rPr>
                <w:rFonts w:ascii="Arial" w:hAnsi="Arial" w:cs="Arial"/>
                <w:spacing w:val="-3"/>
                <w:sz w:val="22"/>
                <w:szCs w:val="22"/>
              </w:rPr>
            </w:pPr>
            <w:r w:rsidRPr="00881173">
              <w:rPr>
                <w:rFonts w:ascii="Arial" w:hAnsi="Arial" w:cs="Arial"/>
                <w:spacing w:val="-3"/>
                <w:sz w:val="22"/>
                <w:szCs w:val="22"/>
              </w:rPr>
              <w:t>Support learners in decision making with regard to their future progression and identify learner destinations or progression and record on their e-ILP</w:t>
            </w:r>
          </w:p>
        </w:tc>
      </w:tr>
      <w:tr w:rsidR="00750427" w:rsidRPr="00076420" w14:paraId="3DB54917" w14:textId="77777777" w:rsidTr="004C366C">
        <w:tc>
          <w:tcPr>
            <w:tcW w:w="8781" w:type="dxa"/>
            <w:tcBorders>
              <w:top w:val="nil"/>
              <w:left w:val="single" w:sz="6" w:space="0" w:color="auto"/>
              <w:bottom w:val="nil"/>
              <w:right w:val="single" w:sz="6" w:space="0" w:color="auto"/>
            </w:tcBorders>
          </w:tcPr>
          <w:p w14:paraId="7BA9D74B" w14:textId="77777777" w:rsidR="00750427" w:rsidRPr="00076420" w:rsidRDefault="00750427" w:rsidP="00E873E7">
            <w:pPr>
              <w:tabs>
                <w:tab w:val="left" w:pos="993"/>
              </w:tabs>
              <w:suppressAutoHyphens/>
              <w:jc w:val="both"/>
              <w:rPr>
                <w:rFonts w:ascii="Arial" w:hAnsi="Arial" w:cs="Arial"/>
                <w:b/>
                <w:spacing w:val="-3"/>
                <w:sz w:val="22"/>
                <w:szCs w:val="22"/>
              </w:rPr>
            </w:pPr>
          </w:p>
        </w:tc>
      </w:tr>
      <w:tr w:rsidR="00750427" w:rsidRPr="00076420" w14:paraId="12873BD1" w14:textId="77777777" w:rsidTr="004C366C">
        <w:tc>
          <w:tcPr>
            <w:tcW w:w="8781" w:type="dxa"/>
            <w:tcBorders>
              <w:top w:val="nil"/>
              <w:left w:val="single" w:sz="6" w:space="0" w:color="auto"/>
              <w:bottom w:val="nil"/>
              <w:right w:val="single" w:sz="6" w:space="0" w:color="auto"/>
            </w:tcBorders>
          </w:tcPr>
          <w:p w14:paraId="6EC1BFF5" w14:textId="77777777" w:rsidR="00E873E7" w:rsidRPr="00881173" w:rsidRDefault="00E873E7" w:rsidP="00881173">
            <w:pPr>
              <w:pStyle w:val="ListParagraph"/>
              <w:numPr>
                <w:ilvl w:val="0"/>
                <w:numId w:val="48"/>
              </w:numPr>
              <w:suppressAutoHyphens/>
              <w:ind w:left="1014" w:hanging="1014"/>
              <w:jc w:val="both"/>
              <w:rPr>
                <w:rFonts w:ascii="Arial" w:hAnsi="Arial" w:cs="Arial"/>
                <w:b/>
                <w:spacing w:val="-3"/>
                <w:sz w:val="22"/>
                <w:szCs w:val="22"/>
              </w:rPr>
            </w:pPr>
            <w:r w:rsidRPr="00881173">
              <w:rPr>
                <w:rFonts w:ascii="Arial" w:hAnsi="Arial" w:cs="Arial"/>
                <w:b/>
                <w:spacing w:val="-3"/>
                <w:sz w:val="22"/>
                <w:szCs w:val="22"/>
              </w:rPr>
              <w:t>Attend meetings as identified by Line Manager</w:t>
            </w:r>
          </w:p>
          <w:p w14:paraId="19EE1A95" w14:textId="77777777" w:rsidR="00E873E7" w:rsidRPr="00076420" w:rsidRDefault="00E873E7" w:rsidP="00E873E7">
            <w:pPr>
              <w:suppressAutoHyphens/>
              <w:ind w:left="786"/>
              <w:jc w:val="both"/>
              <w:rPr>
                <w:rFonts w:ascii="Arial" w:hAnsi="Arial" w:cs="Arial"/>
                <w:b/>
                <w:spacing w:val="-3"/>
                <w:sz w:val="22"/>
                <w:szCs w:val="22"/>
              </w:rPr>
            </w:pPr>
          </w:p>
          <w:p w14:paraId="5E7E9447" w14:textId="77777777" w:rsidR="00E873E7" w:rsidRPr="00076420" w:rsidRDefault="00E873E7" w:rsidP="00E873E7">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390B52F1" w14:textId="77777777" w:rsidR="00E873E7" w:rsidRPr="00076420" w:rsidRDefault="00E873E7" w:rsidP="00E873E7">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positively contribute to staff </w:t>
            </w:r>
            <w:r>
              <w:rPr>
                <w:rFonts w:ascii="Arial" w:hAnsi="Arial" w:cs="Arial"/>
                <w:spacing w:val="-3"/>
                <w:sz w:val="22"/>
                <w:szCs w:val="22"/>
              </w:rPr>
              <w:t>performance management meetings</w:t>
            </w:r>
          </w:p>
          <w:p w14:paraId="0279B7A7" w14:textId="77777777" w:rsidR="00750427" w:rsidRPr="00881173" w:rsidRDefault="00E873E7" w:rsidP="00E873E7">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Attend other internal and external meetings, as directed by Line Manager</w:t>
            </w:r>
          </w:p>
        </w:tc>
      </w:tr>
      <w:tr w:rsidR="00750427" w:rsidRPr="00076420" w14:paraId="6A4F7F32" w14:textId="77777777" w:rsidTr="004C366C">
        <w:tc>
          <w:tcPr>
            <w:tcW w:w="8781" w:type="dxa"/>
            <w:tcBorders>
              <w:top w:val="nil"/>
              <w:left w:val="single" w:sz="6" w:space="0" w:color="auto"/>
              <w:bottom w:val="nil"/>
              <w:right w:val="single" w:sz="6" w:space="0" w:color="auto"/>
            </w:tcBorders>
          </w:tcPr>
          <w:p w14:paraId="690E729A" w14:textId="77777777" w:rsidR="00750427" w:rsidRPr="00DD4134" w:rsidRDefault="00750427" w:rsidP="00750427">
            <w:pPr>
              <w:rPr>
                <w:rFonts w:ascii="Arial" w:hAnsi="Arial" w:cs="Arial"/>
                <w:sz w:val="22"/>
                <w:szCs w:val="22"/>
              </w:rPr>
            </w:pPr>
          </w:p>
        </w:tc>
      </w:tr>
      <w:tr w:rsidR="005B474A" w:rsidRPr="00076420" w14:paraId="03034EF4" w14:textId="77777777" w:rsidTr="004C366C">
        <w:tc>
          <w:tcPr>
            <w:tcW w:w="8781" w:type="dxa"/>
            <w:tcBorders>
              <w:top w:val="nil"/>
              <w:left w:val="single" w:sz="6" w:space="0" w:color="auto"/>
              <w:bottom w:val="nil"/>
              <w:right w:val="single" w:sz="6" w:space="0" w:color="auto"/>
            </w:tcBorders>
          </w:tcPr>
          <w:p w14:paraId="06CF87AB" w14:textId="77777777" w:rsidR="00F94E1B" w:rsidRPr="00881173" w:rsidRDefault="00F94E1B" w:rsidP="00881173">
            <w:pPr>
              <w:pStyle w:val="ListParagraph"/>
              <w:numPr>
                <w:ilvl w:val="0"/>
                <w:numId w:val="48"/>
              </w:numPr>
              <w:suppressAutoHyphens/>
              <w:ind w:left="1014" w:hanging="1014"/>
              <w:jc w:val="both"/>
              <w:rPr>
                <w:rFonts w:ascii="Arial" w:hAnsi="Arial" w:cs="Arial"/>
                <w:b/>
                <w:spacing w:val="-3"/>
                <w:sz w:val="22"/>
                <w:szCs w:val="22"/>
              </w:rPr>
            </w:pPr>
            <w:r w:rsidRPr="00881173">
              <w:rPr>
                <w:rFonts w:ascii="Arial" w:hAnsi="Arial" w:cs="Arial"/>
                <w:b/>
                <w:spacing w:val="-3"/>
                <w:sz w:val="22"/>
                <w:szCs w:val="22"/>
              </w:rPr>
              <w:tab/>
              <w:t>Undertake continuing professional development (CPD), as appropriate in order to meet College and learning area objectives</w:t>
            </w:r>
          </w:p>
          <w:p w14:paraId="6294712D" w14:textId="77777777" w:rsidR="00F94E1B" w:rsidRPr="00076420" w:rsidRDefault="00F94E1B" w:rsidP="00F94E1B">
            <w:pPr>
              <w:suppressAutoHyphens/>
              <w:jc w:val="both"/>
              <w:rPr>
                <w:rFonts w:ascii="Arial" w:hAnsi="Arial" w:cs="Arial"/>
                <w:spacing w:val="-3"/>
                <w:sz w:val="22"/>
                <w:szCs w:val="22"/>
              </w:rPr>
            </w:pPr>
          </w:p>
          <w:p w14:paraId="73C6C52E" w14:textId="77777777" w:rsidR="00881173" w:rsidRDefault="00F94E1B" w:rsidP="00F94E1B">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Attend internal or external CPD as directed by the Line Manager</w:t>
            </w:r>
            <w:r>
              <w:rPr>
                <w:rFonts w:ascii="Arial" w:hAnsi="Arial" w:cs="Arial"/>
                <w:spacing w:val="-3"/>
                <w:sz w:val="22"/>
                <w:szCs w:val="22"/>
              </w:rPr>
              <w:t xml:space="preserve"> or member of College Management Team</w:t>
            </w:r>
          </w:p>
          <w:p w14:paraId="2B875CE4" w14:textId="77777777" w:rsidR="005B474A" w:rsidRPr="00881173" w:rsidRDefault="00F94E1B" w:rsidP="00F94E1B">
            <w:pPr>
              <w:numPr>
                <w:ilvl w:val="0"/>
                <w:numId w:val="3"/>
              </w:numPr>
              <w:tabs>
                <w:tab w:val="left" w:pos="992"/>
              </w:tabs>
              <w:suppressAutoHyphens/>
              <w:ind w:left="992" w:hanging="426"/>
              <w:jc w:val="both"/>
              <w:rPr>
                <w:rFonts w:ascii="Arial" w:hAnsi="Arial" w:cs="Arial"/>
                <w:spacing w:val="-3"/>
                <w:sz w:val="22"/>
                <w:szCs w:val="22"/>
              </w:rPr>
            </w:pPr>
            <w:r w:rsidRPr="00881173">
              <w:rPr>
                <w:rFonts w:ascii="Arial" w:hAnsi="Arial" w:cs="Arial"/>
                <w:spacing w:val="-3"/>
                <w:sz w:val="22"/>
                <w:szCs w:val="22"/>
              </w:rPr>
              <w:t>Undertake technical updating to ensure current industry standards are embedded in working practices</w:t>
            </w:r>
          </w:p>
        </w:tc>
      </w:tr>
      <w:tr w:rsidR="00750427" w:rsidRPr="00076420" w14:paraId="4C851F57" w14:textId="77777777" w:rsidTr="004C366C">
        <w:tc>
          <w:tcPr>
            <w:tcW w:w="8781" w:type="dxa"/>
            <w:tcBorders>
              <w:top w:val="nil"/>
              <w:left w:val="single" w:sz="6" w:space="0" w:color="auto"/>
              <w:bottom w:val="nil"/>
              <w:right w:val="single" w:sz="6" w:space="0" w:color="auto"/>
            </w:tcBorders>
          </w:tcPr>
          <w:p w14:paraId="30F89BFE" w14:textId="77777777" w:rsidR="00750427" w:rsidRPr="00DD4134" w:rsidRDefault="00750427" w:rsidP="00F94E1B">
            <w:pPr>
              <w:tabs>
                <w:tab w:val="left" w:pos="992"/>
              </w:tabs>
              <w:suppressAutoHyphens/>
              <w:jc w:val="both"/>
              <w:rPr>
                <w:rFonts w:ascii="Arial" w:hAnsi="Arial" w:cs="Arial"/>
                <w:sz w:val="22"/>
                <w:szCs w:val="22"/>
              </w:rPr>
            </w:pPr>
          </w:p>
        </w:tc>
      </w:tr>
      <w:tr w:rsidR="00750427" w:rsidRPr="00076420" w14:paraId="3CA6D42B" w14:textId="77777777" w:rsidTr="004C366C">
        <w:tc>
          <w:tcPr>
            <w:tcW w:w="8781" w:type="dxa"/>
            <w:tcBorders>
              <w:top w:val="nil"/>
              <w:left w:val="single" w:sz="6" w:space="0" w:color="auto"/>
              <w:bottom w:val="single" w:sz="4" w:space="0" w:color="auto"/>
              <w:right w:val="single" w:sz="6" w:space="0" w:color="auto"/>
            </w:tcBorders>
          </w:tcPr>
          <w:p w14:paraId="480FFB8D" w14:textId="77777777" w:rsidR="00750427" w:rsidRPr="00881173" w:rsidRDefault="00750427" w:rsidP="00881173">
            <w:pPr>
              <w:pStyle w:val="ListParagraph"/>
              <w:numPr>
                <w:ilvl w:val="0"/>
                <w:numId w:val="48"/>
              </w:numPr>
              <w:suppressAutoHyphens/>
              <w:ind w:left="589" w:hanging="567"/>
              <w:jc w:val="both"/>
              <w:rPr>
                <w:rFonts w:ascii="Arial" w:hAnsi="Arial" w:cs="Arial"/>
                <w:b/>
                <w:spacing w:val="-3"/>
                <w:sz w:val="22"/>
                <w:szCs w:val="22"/>
              </w:rPr>
            </w:pPr>
            <w:r w:rsidRPr="00881173">
              <w:rPr>
                <w:rFonts w:ascii="Arial" w:hAnsi="Arial" w:cs="Arial"/>
                <w:b/>
                <w:spacing w:val="-3"/>
                <w:sz w:val="22"/>
                <w:szCs w:val="22"/>
              </w:rPr>
              <w:tab/>
              <w:t>Exceed College standards</w:t>
            </w:r>
          </w:p>
          <w:p w14:paraId="283237DA" w14:textId="77777777" w:rsidR="00750427" w:rsidRPr="00076420" w:rsidRDefault="00750427" w:rsidP="00750427">
            <w:pPr>
              <w:suppressAutoHyphens/>
              <w:jc w:val="both"/>
              <w:rPr>
                <w:rFonts w:ascii="Arial" w:hAnsi="Arial" w:cs="Arial"/>
                <w:spacing w:val="-3"/>
                <w:sz w:val="22"/>
                <w:szCs w:val="22"/>
              </w:rPr>
            </w:pPr>
          </w:p>
          <w:p w14:paraId="299561B1" w14:textId="77777777" w:rsidR="00750427" w:rsidRPr="00076420" w:rsidRDefault="00750427" w:rsidP="00881173">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Pr>
                <w:rFonts w:ascii="Arial" w:hAnsi="Arial" w:cs="Arial"/>
                <w:spacing w:val="-3"/>
                <w:sz w:val="22"/>
                <w:szCs w:val="22"/>
              </w:rPr>
              <w:t>rategies by personal commitment</w:t>
            </w:r>
          </w:p>
          <w:p w14:paraId="192D808E" w14:textId="77777777" w:rsidR="007523CC" w:rsidRDefault="00750427" w:rsidP="007523CC">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Pr>
                <w:rFonts w:ascii="Arial" w:hAnsi="Arial" w:cs="Arial"/>
                <w:spacing w:val="-3"/>
                <w:sz w:val="22"/>
                <w:szCs w:val="22"/>
              </w:rPr>
              <w:t>ntal standards and expectations</w:t>
            </w:r>
            <w:r w:rsidR="007523CC">
              <w:rPr>
                <w:rFonts w:ascii="Arial" w:hAnsi="Arial" w:cs="Arial"/>
                <w:spacing w:val="-3"/>
                <w:sz w:val="22"/>
                <w:szCs w:val="22"/>
              </w:rPr>
              <w:t xml:space="preserve"> </w:t>
            </w:r>
          </w:p>
          <w:p w14:paraId="61A2FB4A" w14:textId="77777777" w:rsidR="007523CC" w:rsidRDefault="007523CC" w:rsidP="007523CC">
            <w:pPr>
              <w:tabs>
                <w:tab w:val="left" w:pos="992"/>
              </w:tabs>
              <w:suppressAutoHyphens/>
              <w:ind w:left="993"/>
              <w:jc w:val="both"/>
              <w:rPr>
                <w:rFonts w:ascii="Arial" w:hAnsi="Arial" w:cs="Arial"/>
                <w:spacing w:val="-3"/>
                <w:sz w:val="22"/>
                <w:szCs w:val="22"/>
              </w:rPr>
            </w:pPr>
          </w:p>
          <w:p w14:paraId="2DCFE1A8" w14:textId="6B5F77E3" w:rsidR="00750427" w:rsidRPr="007523CC" w:rsidRDefault="007523CC" w:rsidP="007523CC">
            <w:pPr>
              <w:tabs>
                <w:tab w:val="left" w:pos="992"/>
              </w:tabs>
              <w:suppressAutoHyphens/>
              <w:ind w:left="993"/>
              <w:jc w:val="both"/>
              <w:rPr>
                <w:rStyle w:val="eop"/>
                <w:rFonts w:ascii="Arial" w:hAnsi="Arial" w:cs="Arial"/>
                <w:spacing w:val="-3"/>
                <w:sz w:val="22"/>
                <w:szCs w:val="22"/>
              </w:rPr>
            </w:pPr>
            <w:r>
              <w:rPr>
                <w:rStyle w:val="normaltextrun"/>
                <w:rFonts w:ascii="Arial" w:hAnsi="Arial" w:cs="Arial"/>
                <w:b/>
                <w:bCs/>
                <w:sz w:val="22"/>
                <w:szCs w:val="22"/>
              </w:rPr>
              <w:t>R</w:t>
            </w:r>
            <w:r w:rsidR="00750427" w:rsidRPr="007523CC">
              <w:rPr>
                <w:rStyle w:val="normaltextrun"/>
                <w:rFonts w:ascii="Arial" w:hAnsi="Arial" w:cs="Arial"/>
                <w:b/>
                <w:bCs/>
                <w:sz w:val="22"/>
                <w:szCs w:val="22"/>
              </w:rPr>
              <w:t>ole model and promote the College values:</w:t>
            </w:r>
            <w:r w:rsidR="00750427" w:rsidRPr="007523CC">
              <w:rPr>
                <w:rStyle w:val="eop"/>
                <w:rFonts w:ascii="Arial" w:hAnsi="Arial" w:cs="Arial"/>
                <w:sz w:val="22"/>
                <w:szCs w:val="22"/>
              </w:rPr>
              <w:t> </w:t>
            </w:r>
            <w:r w:rsidR="00750427" w:rsidRPr="007523CC">
              <w:rPr>
                <w:rStyle w:val="normaltextrun"/>
                <w:rFonts w:ascii="Arial" w:hAnsi="Arial" w:cs="Arial"/>
                <w:sz w:val="22"/>
                <w:szCs w:val="22"/>
              </w:rPr>
              <w:t> </w:t>
            </w:r>
            <w:r w:rsidR="00750427" w:rsidRPr="007523CC">
              <w:rPr>
                <w:rStyle w:val="eop"/>
                <w:rFonts w:ascii="Arial" w:hAnsi="Arial" w:cs="Arial"/>
                <w:sz w:val="22"/>
                <w:szCs w:val="22"/>
              </w:rPr>
              <w:t> </w:t>
            </w:r>
          </w:p>
          <w:p w14:paraId="1B10BC9B" w14:textId="77777777" w:rsidR="00750427" w:rsidRPr="00807184" w:rsidRDefault="00750427" w:rsidP="00750427">
            <w:pPr>
              <w:pStyle w:val="paragraph"/>
              <w:spacing w:before="0" w:beforeAutospacing="0" w:after="0" w:afterAutospacing="0"/>
              <w:ind w:left="750"/>
              <w:textAlignment w:val="baseline"/>
              <w:rPr>
                <w:rFonts w:ascii="Arial" w:hAnsi="Arial" w:cs="Arial"/>
                <w:sz w:val="22"/>
                <w:szCs w:val="22"/>
              </w:rPr>
            </w:pPr>
          </w:p>
          <w:p w14:paraId="6C20403A" w14:textId="77777777" w:rsidR="00750427" w:rsidRPr="00266ED3" w:rsidRDefault="00750427" w:rsidP="00881173">
            <w:pPr>
              <w:numPr>
                <w:ilvl w:val="0"/>
                <w:numId w:val="27"/>
              </w:numPr>
              <w:tabs>
                <w:tab w:val="left" w:pos="992"/>
              </w:tabs>
              <w:suppressAutoHyphens/>
              <w:ind w:left="1014" w:hanging="425"/>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C4CDA92" w14:textId="77777777" w:rsidR="00750427" w:rsidRPr="00266ED3" w:rsidRDefault="00750427" w:rsidP="00881173">
            <w:pPr>
              <w:numPr>
                <w:ilvl w:val="0"/>
                <w:numId w:val="27"/>
              </w:numPr>
              <w:tabs>
                <w:tab w:val="left" w:pos="992"/>
              </w:tabs>
              <w:suppressAutoHyphens/>
              <w:ind w:left="1014" w:hanging="425"/>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w:t>
            </w:r>
            <w:r w:rsidRPr="00266ED3">
              <w:rPr>
                <w:rFonts w:ascii="Arial" w:hAnsi="Arial" w:cs="Arial"/>
                <w:sz w:val="22"/>
                <w:szCs w:val="22"/>
              </w:rPr>
              <w:lastRenderedPageBreak/>
              <w:t xml:space="preserve">creating a learning and working environment that is ambitious, inclusive, and inspiring.  </w:t>
            </w:r>
          </w:p>
          <w:p w14:paraId="1B69E34A" w14:textId="77777777" w:rsidR="00750427" w:rsidRDefault="00750427" w:rsidP="00881173">
            <w:pPr>
              <w:numPr>
                <w:ilvl w:val="0"/>
                <w:numId w:val="27"/>
              </w:numPr>
              <w:tabs>
                <w:tab w:val="left" w:pos="992"/>
              </w:tabs>
              <w:suppressAutoHyphens/>
              <w:ind w:left="1014" w:hanging="425"/>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484155F7" w14:textId="77777777" w:rsidR="00750427" w:rsidRPr="00266ED3" w:rsidRDefault="00750427" w:rsidP="00881173">
            <w:pPr>
              <w:numPr>
                <w:ilvl w:val="0"/>
                <w:numId w:val="27"/>
              </w:numPr>
              <w:tabs>
                <w:tab w:val="left" w:pos="992"/>
              </w:tabs>
              <w:suppressAutoHyphens/>
              <w:ind w:left="1014" w:hanging="425"/>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0D8BB488" w14:textId="77777777" w:rsidR="00750427" w:rsidRDefault="00750427" w:rsidP="00750427">
            <w:pPr>
              <w:tabs>
                <w:tab w:val="left" w:pos="992"/>
              </w:tabs>
              <w:suppressAutoHyphens/>
              <w:jc w:val="both"/>
              <w:rPr>
                <w:rFonts w:ascii="Arial" w:hAnsi="Arial" w:cs="Arial"/>
                <w:sz w:val="22"/>
                <w:szCs w:val="22"/>
              </w:rPr>
            </w:pPr>
          </w:p>
          <w:p w14:paraId="43998A0A" w14:textId="77777777" w:rsidR="00750427" w:rsidRPr="00E73A3F" w:rsidRDefault="00750427" w:rsidP="00750427">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74518A28" w14:textId="77777777" w:rsidR="00750427" w:rsidRPr="00E73A3F" w:rsidRDefault="00750427" w:rsidP="00750427">
            <w:pPr>
              <w:tabs>
                <w:tab w:val="left" w:pos="992"/>
              </w:tabs>
              <w:suppressAutoHyphens/>
              <w:jc w:val="both"/>
              <w:rPr>
                <w:rFonts w:ascii="Arial" w:hAnsi="Arial" w:cs="Arial"/>
                <w:sz w:val="22"/>
                <w:szCs w:val="22"/>
              </w:rPr>
            </w:pPr>
          </w:p>
          <w:p w14:paraId="772E0947" w14:textId="77777777" w:rsidR="00750427" w:rsidRPr="00E73A3F" w:rsidRDefault="00750427" w:rsidP="00750427">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3C26E673" w14:textId="77777777" w:rsidR="00750427" w:rsidRPr="00E73A3F" w:rsidRDefault="00750427" w:rsidP="00750427">
            <w:pPr>
              <w:tabs>
                <w:tab w:val="left" w:pos="992"/>
              </w:tabs>
              <w:suppressAutoHyphens/>
              <w:jc w:val="both"/>
              <w:rPr>
                <w:rFonts w:ascii="Arial" w:hAnsi="Arial" w:cs="Arial"/>
                <w:sz w:val="22"/>
                <w:szCs w:val="22"/>
              </w:rPr>
            </w:pPr>
          </w:p>
          <w:p w14:paraId="3B6394C8" w14:textId="77777777" w:rsidR="00750427" w:rsidRPr="00E73A3F" w:rsidRDefault="00750427" w:rsidP="00750427">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764F8FAC" w14:textId="77777777" w:rsidR="00750427" w:rsidRPr="00E73A3F" w:rsidRDefault="00750427" w:rsidP="00750427">
            <w:pPr>
              <w:tabs>
                <w:tab w:val="left" w:pos="992"/>
              </w:tabs>
              <w:suppressAutoHyphens/>
              <w:jc w:val="both"/>
              <w:rPr>
                <w:rFonts w:ascii="Arial" w:hAnsi="Arial" w:cs="Arial"/>
                <w:sz w:val="22"/>
                <w:szCs w:val="22"/>
              </w:rPr>
            </w:pPr>
          </w:p>
          <w:p w14:paraId="6547C393" w14:textId="77777777" w:rsidR="00750427" w:rsidRPr="00E73A3F" w:rsidRDefault="00750427" w:rsidP="00750427">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w:t>
            </w:r>
            <w:r w:rsidRPr="003449D3">
              <w:rPr>
                <w:rFonts w:ascii="Arial" w:hAnsi="Arial" w:cs="Arial"/>
                <w:sz w:val="22"/>
                <w:szCs w:val="22"/>
              </w:rPr>
              <w:t>responsibility. Ensure that employees within line management are also compliant with the policies, procedures and training requirements including reporting and recording all accidents and near misses.</w:t>
            </w:r>
            <w:r w:rsidRPr="00E73A3F">
              <w:rPr>
                <w:rFonts w:ascii="Arial" w:hAnsi="Arial" w:cs="Arial"/>
                <w:sz w:val="22"/>
                <w:szCs w:val="22"/>
              </w:rPr>
              <w:t xml:space="preserve"> </w:t>
            </w:r>
          </w:p>
          <w:p w14:paraId="0D26D59E" w14:textId="77777777" w:rsidR="00750427" w:rsidRDefault="00750427" w:rsidP="00750427">
            <w:pPr>
              <w:tabs>
                <w:tab w:val="left" w:pos="992"/>
              </w:tabs>
              <w:suppressAutoHyphens/>
              <w:jc w:val="both"/>
              <w:rPr>
                <w:rFonts w:ascii="Arial" w:hAnsi="Arial" w:cs="Arial"/>
                <w:sz w:val="22"/>
                <w:szCs w:val="22"/>
              </w:rPr>
            </w:pPr>
          </w:p>
          <w:p w14:paraId="25DDC180" w14:textId="77777777" w:rsidR="00750427" w:rsidRDefault="00750427" w:rsidP="00750427">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475520B1" w14:textId="77777777" w:rsidR="00750427" w:rsidRDefault="00750427" w:rsidP="00750427">
            <w:pPr>
              <w:pStyle w:val="BodyText"/>
              <w:rPr>
                <w:rFonts w:ascii="Arial" w:hAnsi="Arial" w:cs="Arial"/>
                <w:sz w:val="22"/>
                <w:szCs w:val="22"/>
              </w:rPr>
            </w:pPr>
          </w:p>
          <w:p w14:paraId="27D4144C" w14:textId="77777777" w:rsidR="00750427" w:rsidRPr="00881173" w:rsidRDefault="00750427" w:rsidP="00881173">
            <w:pPr>
              <w:tabs>
                <w:tab w:val="left" w:pos="1134"/>
              </w:tabs>
              <w:suppressAutoHyphens/>
              <w:jc w:val="both"/>
              <w:rPr>
                <w:rFonts w:ascii="Arial" w:hAnsi="Arial" w:cs="Arial"/>
                <w:spacing w:val="-3"/>
                <w:sz w:val="22"/>
                <w:szCs w:val="22"/>
              </w:rPr>
            </w:pPr>
            <w:r w:rsidRPr="00076420">
              <w:rPr>
                <w:rFonts w:ascii="Arial" w:hAnsi="Arial" w:cs="Arial"/>
                <w:spacing w:val="-3"/>
                <w:sz w:val="22"/>
                <w:szCs w:val="22"/>
              </w:rPr>
              <w:t xml:space="preserve">Delivery of </w:t>
            </w:r>
            <w:r w:rsidRPr="73DF7F0F">
              <w:rPr>
                <w:rFonts w:ascii="Arial" w:hAnsi="Arial" w:cs="Arial"/>
                <w:spacing w:val="-3"/>
                <w:sz w:val="22"/>
                <w:szCs w:val="22"/>
              </w:rPr>
              <w:t>Basketball modules to students on courses in predominately Further Education programmes but may be required to deliver on both Further and Higher Education programmes should the need arise</w:t>
            </w:r>
          </w:p>
          <w:p w14:paraId="0249A2DA" w14:textId="77777777" w:rsidR="00750427" w:rsidRPr="00E73A3F" w:rsidRDefault="00750427" w:rsidP="00750427">
            <w:pPr>
              <w:pStyle w:val="BodyText"/>
              <w:rPr>
                <w:rFonts w:ascii="Arial" w:hAnsi="Arial" w:cs="Arial"/>
                <w:sz w:val="22"/>
                <w:szCs w:val="22"/>
              </w:rPr>
            </w:pPr>
          </w:p>
          <w:p w14:paraId="5DF93659" w14:textId="77777777" w:rsidR="00750427" w:rsidRPr="00881173" w:rsidRDefault="00750427" w:rsidP="00881173">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tc>
      </w:tr>
    </w:tbl>
    <w:p w14:paraId="67264C50" w14:textId="77777777" w:rsidR="00135C16" w:rsidRDefault="00135C16" w:rsidP="00D71056">
      <w:pPr>
        <w:pStyle w:val="BodyText"/>
        <w:rPr>
          <w:rFonts w:ascii="Arial" w:hAnsi="Arial" w:cs="Arial"/>
          <w:b/>
          <w:bCs/>
          <w:sz w:val="22"/>
          <w:szCs w:val="22"/>
        </w:rPr>
      </w:pPr>
    </w:p>
    <w:p w14:paraId="434A78F9"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1B0FAF1E"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43BDD064" w14:textId="77777777" w:rsidR="00D71056" w:rsidRPr="00076420" w:rsidRDefault="00D71056" w:rsidP="00D71056">
      <w:pPr>
        <w:pStyle w:val="BodyText"/>
        <w:rPr>
          <w:rFonts w:ascii="Arial" w:hAnsi="Arial" w:cs="Arial"/>
          <w:sz w:val="22"/>
          <w:szCs w:val="22"/>
        </w:rPr>
      </w:pPr>
    </w:p>
    <w:p w14:paraId="63F05289"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159B332E"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2617A3" w14:textId="77777777" w:rsidR="003B4D01" w:rsidRDefault="003B4D01">
      <w:pPr>
        <w:rPr>
          <w:rFonts w:ascii="Arial" w:hAnsi="Arial" w:cs="Arial"/>
          <w:b/>
          <w:bCs/>
          <w:spacing w:val="-3"/>
          <w:sz w:val="22"/>
          <w:szCs w:val="22"/>
        </w:rPr>
      </w:pPr>
      <w:r>
        <w:rPr>
          <w:rFonts w:ascii="Arial" w:hAnsi="Arial" w:cs="Arial"/>
          <w:b/>
          <w:bCs/>
          <w:spacing w:val="-3"/>
          <w:sz w:val="22"/>
          <w:szCs w:val="22"/>
        </w:rPr>
        <w:br w:type="page"/>
      </w:r>
    </w:p>
    <w:p w14:paraId="07ADD45B" w14:textId="1B5682CA" w:rsidR="007523CC" w:rsidRDefault="00AF368A" w:rsidP="00AF368A">
      <w:pPr>
        <w:suppressAutoHyphens/>
        <w:jc w:val="center"/>
        <w:rPr>
          <w:rFonts w:ascii="Arial" w:hAnsi="Arial" w:cs="Arial"/>
          <w:b/>
          <w:bCs/>
          <w:spacing w:val="-3"/>
          <w:sz w:val="22"/>
          <w:szCs w:val="22"/>
        </w:rPr>
      </w:pPr>
      <w:r w:rsidRPr="73DF7F0F">
        <w:rPr>
          <w:rFonts w:ascii="Arial" w:hAnsi="Arial" w:cs="Arial"/>
          <w:b/>
          <w:bCs/>
          <w:spacing w:val="-3"/>
          <w:sz w:val="22"/>
          <w:szCs w:val="22"/>
        </w:rPr>
        <w:lastRenderedPageBreak/>
        <w:t xml:space="preserve">          </w:t>
      </w:r>
    </w:p>
    <w:p w14:paraId="7E072447" w14:textId="34B5A1FB" w:rsidR="00AF368A" w:rsidRPr="00076420" w:rsidRDefault="00AF368A" w:rsidP="00AF368A">
      <w:pPr>
        <w:suppressAutoHyphens/>
        <w:jc w:val="center"/>
        <w:rPr>
          <w:rFonts w:ascii="Arial" w:hAnsi="Arial" w:cs="Arial"/>
          <w:spacing w:val="-3"/>
          <w:sz w:val="22"/>
          <w:szCs w:val="22"/>
        </w:rPr>
      </w:pPr>
      <w:r w:rsidRPr="73DF7F0F">
        <w:rPr>
          <w:rFonts w:ascii="Arial" w:hAnsi="Arial" w:cs="Arial"/>
          <w:b/>
          <w:bCs/>
          <w:spacing w:val="-3"/>
          <w:sz w:val="22"/>
          <w:szCs w:val="22"/>
        </w:rPr>
        <w:t>EMPLOYEE SPECIFICATION</w:t>
      </w:r>
    </w:p>
    <w:p w14:paraId="7307BD50" w14:textId="77777777" w:rsidR="00AF368A" w:rsidRPr="00076420" w:rsidRDefault="00AF368A" w:rsidP="00AF368A">
      <w:pPr>
        <w:suppressAutoHyphens/>
        <w:jc w:val="both"/>
        <w:rPr>
          <w:rFonts w:ascii="Arial" w:hAnsi="Arial" w:cs="Arial"/>
          <w:spacing w:val="-3"/>
          <w:sz w:val="22"/>
          <w:szCs w:val="22"/>
        </w:rPr>
      </w:pPr>
    </w:p>
    <w:p w14:paraId="0AF69A2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3183A567"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26D29DA"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50EB43F8"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1B992ED9" w14:textId="77777777" w:rsidTr="73DF7F0F">
        <w:tc>
          <w:tcPr>
            <w:tcW w:w="5812" w:type="dxa"/>
            <w:tcBorders>
              <w:bottom w:val="single" w:sz="4" w:space="0" w:color="000000" w:themeColor="text1"/>
            </w:tcBorders>
          </w:tcPr>
          <w:p w14:paraId="6C9B6EA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hemeColor="text1"/>
            </w:tcBorders>
          </w:tcPr>
          <w:p w14:paraId="21F0527C"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47A360C1" w14:textId="77777777" w:rsidTr="73DF7F0F">
        <w:tc>
          <w:tcPr>
            <w:tcW w:w="10206" w:type="dxa"/>
            <w:gridSpan w:val="2"/>
            <w:shd w:val="clear" w:color="auto" w:fill="00B050"/>
          </w:tcPr>
          <w:p w14:paraId="5EA6FF77"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3A9DBD1" w14:textId="77777777" w:rsidTr="73DF7F0F">
        <w:tc>
          <w:tcPr>
            <w:tcW w:w="5812" w:type="dxa"/>
            <w:tcBorders>
              <w:bottom w:val="single" w:sz="4" w:space="0" w:color="000000" w:themeColor="text1"/>
            </w:tcBorders>
          </w:tcPr>
          <w:p w14:paraId="61C3B4DC" w14:textId="77777777" w:rsidR="00D15E8C" w:rsidRPr="003B4D01" w:rsidRDefault="00D15E8C" w:rsidP="004A16FA">
            <w:pPr>
              <w:suppressAutoHyphens/>
              <w:rPr>
                <w:rFonts w:ascii="Arial" w:hAnsi="Arial" w:cs="Arial"/>
                <w:spacing w:val="-3"/>
                <w:sz w:val="21"/>
                <w:szCs w:val="21"/>
              </w:rPr>
            </w:pPr>
            <w:r w:rsidRPr="003B4D01">
              <w:rPr>
                <w:rFonts w:ascii="Arial" w:hAnsi="Arial" w:cs="Arial"/>
                <w:spacing w:val="-3"/>
                <w:sz w:val="21"/>
                <w:szCs w:val="21"/>
              </w:rPr>
              <w:t>Presentable and professional appearance  (I)</w:t>
            </w:r>
          </w:p>
          <w:p w14:paraId="2BFE5994" w14:textId="77777777" w:rsidR="00D15E8C" w:rsidRPr="003B4D01" w:rsidRDefault="00D15E8C" w:rsidP="004A16FA">
            <w:pPr>
              <w:suppressAutoHyphens/>
              <w:rPr>
                <w:rFonts w:ascii="Arial" w:hAnsi="Arial" w:cs="Arial"/>
                <w:spacing w:val="-3"/>
                <w:sz w:val="21"/>
                <w:szCs w:val="21"/>
              </w:rPr>
            </w:pPr>
            <w:r w:rsidRPr="003B4D01">
              <w:rPr>
                <w:rFonts w:ascii="Arial" w:hAnsi="Arial" w:cs="Arial"/>
                <w:spacing w:val="-3"/>
                <w:sz w:val="21"/>
                <w:szCs w:val="21"/>
              </w:rPr>
              <w:t>Ability to work as part of a team  (A/I)</w:t>
            </w:r>
          </w:p>
          <w:p w14:paraId="57BF4DB1" w14:textId="77777777" w:rsidR="00D15E8C" w:rsidRPr="003B4D01" w:rsidRDefault="00D15E8C" w:rsidP="004A16FA">
            <w:pPr>
              <w:suppressAutoHyphens/>
              <w:rPr>
                <w:rFonts w:ascii="Arial" w:hAnsi="Arial" w:cs="Arial"/>
                <w:spacing w:val="-3"/>
                <w:sz w:val="21"/>
                <w:szCs w:val="21"/>
              </w:rPr>
            </w:pPr>
            <w:r w:rsidRPr="003B4D01">
              <w:rPr>
                <w:rFonts w:ascii="Arial" w:hAnsi="Arial" w:cs="Arial"/>
                <w:spacing w:val="-3"/>
                <w:sz w:val="21"/>
                <w:szCs w:val="21"/>
              </w:rPr>
              <w:t>Ability to work to quality standards  (A/I)</w:t>
            </w:r>
          </w:p>
          <w:p w14:paraId="611471B7" w14:textId="77777777" w:rsidR="00D15E8C" w:rsidRPr="003B4D01" w:rsidRDefault="00D15E8C" w:rsidP="004A16FA">
            <w:pPr>
              <w:suppressAutoHyphens/>
              <w:rPr>
                <w:rFonts w:ascii="Arial" w:hAnsi="Arial" w:cs="Arial"/>
                <w:spacing w:val="-3"/>
                <w:sz w:val="21"/>
                <w:szCs w:val="21"/>
              </w:rPr>
            </w:pPr>
            <w:r w:rsidRPr="003B4D01">
              <w:rPr>
                <w:rFonts w:ascii="Arial" w:hAnsi="Arial" w:cs="Arial"/>
                <w:spacing w:val="-3"/>
                <w:sz w:val="21"/>
                <w:szCs w:val="21"/>
              </w:rPr>
              <w:t>Good command of the English language  (A/I)</w:t>
            </w:r>
          </w:p>
          <w:p w14:paraId="685B6154" w14:textId="77777777" w:rsidR="00D15E8C" w:rsidRPr="003B4D01" w:rsidRDefault="00D15E8C" w:rsidP="004A16FA">
            <w:pPr>
              <w:suppressAutoHyphens/>
              <w:rPr>
                <w:rFonts w:ascii="Arial" w:hAnsi="Arial" w:cs="Arial"/>
                <w:spacing w:val="-3"/>
                <w:sz w:val="21"/>
                <w:szCs w:val="21"/>
              </w:rPr>
            </w:pPr>
            <w:r w:rsidRPr="003B4D01">
              <w:rPr>
                <w:rFonts w:ascii="Arial" w:hAnsi="Arial" w:cs="Arial"/>
                <w:sz w:val="21"/>
                <w:szCs w:val="21"/>
              </w:rPr>
              <w:t>Appropriate level of physical and mental fitness  (PI)</w:t>
            </w:r>
          </w:p>
        </w:tc>
        <w:tc>
          <w:tcPr>
            <w:tcW w:w="4394" w:type="dxa"/>
            <w:tcBorders>
              <w:bottom w:val="single" w:sz="4" w:space="0" w:color="000000" w:themeColor="text1"/>
            </w:tcBorders>
          </w:tcPr>
          <w:p w14:paraId="14B1CA48" w14:textId="77777777" w:rsidR="00D15E8C" w:rsidRPr="003B4D01" w:rsidRDefault="00D15E8C" w:rsidP="00C24370">
            <w:pPr>
              <w:suppressAutoHyphens/>
              <w:jc w:val="both"/>
              <w:rPr>
                <w:rFonts w:ascii="Arial" w:hAnsi="Arial" w:cs="Arial"/>
                <w:spacing w:val="-3"/>
                <w:sz w:val="21"/>
                <w:szCs w:val="21"/>
              </w:rPr>
            </w:pPr>
          </w:p>
        </w:tc>
      </w:tr>
      <w:tr w:rsidR="00AF368A" w:rsidRPr="00076420" w14:paraId="2C26A4A6" w14:textId="77777777" w:rsidTr="73DF7F0F">
        <w:tc>
          <w:tcPr>
            <w:tcW w:w="10206" w:type="dxa"/>
            <w:gridSpan w:val="2"/>
            <w:shd w:val="clear" w:color="auto" w:fill="00B050"/>
          </w:tcPr>
          <w:p w14:paraId="2662821F"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AF368A" w:rsidRPr="00076420" w14:paraId="06D2D19F" w14:textId="77777777" w:rsidTr="73DF7F0F">
        <w:tc>
          <w:tcPr>
            <w:tcW w:w="5812" w:type="dxa"/>
            <w:tcBorders>
              <w:bottom w:val="single" w:sz="4" w:space="0" w:color="000000" w:themeColor="text1"/>
            </w:tcBorders>
          </w:tcPr>
          <w:p w14:paraId="61872F6C" w14:textId="452068CB" w:rsidR="001F13CF" w:rsidRPr="003B4D01" w:rsidRDefault="57BC38D0" w:rsidP="73DF7F0F">
            <w:pPr>
              <w:suppressAutoHyphens/>
              <w:jc w:val="both"/>
              <w:rPr>
                <w:rFonts w:ascii="Arial" w:hAnsi="Arial" w:cs="Arial"/>
                <w:spacing w:val="-3"/>
                <w:sz w:val="21"/>
                <w:szCs w:val="21"/>
              </w:rPr>
            </w:pPr>
            <w:r w:rsidRPr="003B4D01">
              <w:rPr>
                <w:rFonts w:ascii="Arial" w:hAnsi="Arial" w:cs="Arial"/>
                <w:spacing w:val="-3"/>
                <w:sz w:val="21"/>
                <w:szCs w:val="21"/>
              </w:rPr>
              <w:t>A Degree or equivalent qualification in a relevant discipline.</w:t>
            </w:r>
            <w:r w:rsidR="007523CC" w:rsidRPr="003B4D01">
              <w:rPr>
                <w:rFonts w:ascii="Arial" w:hAnsi="Arial" w:cs="Arial"/>
                <w:spacing w:val="-3"/>
                <w:sz w:val="21"/>
                <w:szCs w:val="21"/>
              </w:rPr>
              <w:t xml:space="preserve"> Or willingness to work towards one within agreed timescale</w:t>
            </w:r>
            <w:r w:rsidRPr="003B4D01">
              <w:rPr>
                <w:rFonts w:ascii="Arial" w:hAnsi="Arial" w:cs="Arial"/>
                <w:spacing w:val="-3"/>
                <w:sz w:val="21"/>
                <w:szCs w:val="21"/>
              </w:rPr>
              <w:t xml:space="preserve"> (A)</w:t>
            </w:r>
          </w:p>
          <w:p w14:paraId="1A332824" w14:textId="77777777" w:rsidR="001F13CF" w:rsidRPr="003B4D01" w:rsidRDefault="485A1293" w:rsidP="73DF7F0F">
            <w:pPr>
              <w:suppressAutoHyphens/>
              <w:jc w:val="both"/>
              <w:rPr>
                <w:rFonts w:ascii="Arial" w:hAnsi="Arial" w:cs="Arial"/>
                <w:spacing w:val="-3"/>
                <w:sz w:val="21"/>
                <w:szCs w:val="21"/>
              </w:rPr>
            </w:pPr>
            <w:r w:rsidRPr="003B4D01">
              <w:rPr>
                <w:rFonts w:ascii="Arial" w:hAnsi="Arial" w:cs="Arial"/>
                <w:spacing w:val="-3"/>
                <w:sz w:val="21"/>
                <w:szCs w:val="21"/>
              </w:rPr>
              <w:t xml:space="preserve">GCSE English and Maths at Grade C/4 </w:t>
            </w:r>
            <w:r w:rsidRPr="003B4D01">
              <w:rPr>
                <w:rFonts w:ascii="Arial" w:hAnsi="Arial" w:cs="Arial"/>
                <w:color w:val="FFFFFF" w:themeColor="background1"/>
                <w:spacing w:val="-3"/>
                <w:sz w:val="21"/>
                <w:szCs w:val="21"/>
              </w:rPr>
              <w:t>or</w:t>
            </w:r>
            <w:r w:rsidRPr="003B4D01">
              <w:rPr>
                <w:rFonts w:ascii="Arial" w:hAnsi="Arial" w:cs="Arial"/>
                <w:spacing w:val="-3"/>
                <w:sz w:val="21"/>
                <w:szCs w:val="21"/>
              </w:rPr>
              <w:t xml:space="preserve"> above (or an equivalent standard)</w:t>
            </w:r>
            <w:r w:rsidR="57BC38D0" w:rsidRPr="003B4D01">
              <w:rPr>
                <w:rFonts w:ascii="Arial" w:hAnsi="Arial" w:cs="Arial"/>
                <w:spacing w:val="-3"/>
                <w:sz w:val="21"/>
                <w:szCs w:val="21"/>
              </w:rPr>
              <w:t xml:space="preserve"> (A)</w:t>
            </w:r>
          </w:p>
          <w:p w14:paraId="3797A1C1" w14:textId="77777777" w:rsidR="00013B13" w:rsidRPr="003B4D01" w:rsidRDefault="57BC38D0" w:rsidP="73DF7F0F">
            <w:pPr>
              <w:suppressAutoHyphens/>
              <w:jc w:val="both"/>
              <w:rPr>
                <w:rFonts w:ascii="Arial" w:hAnsi="Arial" w:cs="Arial"/>
                <w:spacing w:val="-3"/>
                <w:sz w:val="21"/>
                <w:szCs w:val="21"/>
              </w:rPr>
            </w:pPr>
            <w:r w:rsidRPr="003B4D01">
              <w:rPr>
                <w:rFonts w:ascii="Arial" w:hAnsi="Arial" w:cs="Arial"/>
                <w:spacing w:val="-3"/>
                <w:sz w:val="21"/>
                <w:szCs w:val="21"/>
              </w:rPr>
              <w:t xml:space="preserve">Significant industry experience </w:t>
            </w:r>
            <w:r w:rsidR="00066464" w:rsidRPr="003B4D01">
              <w:rPr>
                <w:rFonts w:ascii="Arial" w:hAnsi="Arial" w:cs="Arial"/>
                <w:spacing w:val="-3"/>
                <w:sz w:val="21"/>
                <w:szCs w:val="21"/>
              </w:rPr>
              <w:t>(A/I)</w:t>
            </w:r>
          </w:p>
          <w:p w14:paraId="4F253730" w14:textId="77777777" w:rsidR="00680157" w:rsidRPr="003B4D01" w:rsidRDefault="00013B13" w:rsidP="73DF7F0F">
            <w:pPr>
              <w:suppressAutoHyphens/>
              <w:jc w:val="both"/>
              <w:rPr>
                <w:rFonts w:ascii="Arial" w:hAnsi="Arial" w:cs="Arial"/>
                <w:spacing w:val="-3"/>
                <w:sz w:val="21"/>
                <w:szCs w:val="21"/>
              </w:rPr>
            </w:pPr>
            <w:r w:rsidRPr="003B4D01">
              <w:rPr>
                <w:rFonts w:ascii="Arial" w:hAnsi="Arial" w:cs="Arial"/>
                <w:spacing w:val="-3"/>
                <w:sz w:val="21"/>
                <w:szCs w:val="21"/>
              </w:rPr>
              <w:t xml:space="preserve">Teaching qualification </w:t>
            </w:r>
            <w:proofErr w:type="spellStart"/>
            <w:r w:rsidRPr="003B4D01">
              <w:rPr>
                <w:rFonts w:ascii="Arial" w:hAnsi="Arial" w:cs="Arial"/>
                <w:spacing w:val="-3"/>
                <w:sz w:val="21"/>
                <w:szCs w:val="21"/>
              </w:rPr>
              <w:t>eg</w:t>
            </w:r>
            <w:proofErr w:type="spellEnd"/>
            <w:r w:rsidRPr="003B4D01">
              <w:rPr>
                <w:rFonts w:ascii="Arial" w:hAnsi="Arial" w:cs="Arial"/>
                <w:spacing w:val="-3"/>
                <w:sz w:val="21"/>
                <w:szCs w:val="21"/>
              </w:rPr>
              <w:t xml:space="preserve"> PGCE / Cert Ed or equivalent (A) or </w:t>
            </w:r>
            <w:r w:rsidR="57BC38D0" w:rsidRPr="003B4D01">
              <w:rPr>
                <w:rFonts w:ascii="Arial" w:hAnsi="Arial" w:cs="Arial"/>
                <w:spacing w:val="-3"/>
                <w:sz w:val="21"/>
                <w:szCs w:val="21"/>
              </w:rPr>
              <w:t>willing to work towards</w:t>
            </w:r>
            <w:r w:rsidRPr="003B4D01">
              <w:rPr>
                <w:rFonts w:ascii="Arial" w:hAnsi="Arial" w:cs="Arial"/>
                <w:spacing w:val="-3"/>
                <w:sz w:val="21"/>
                <w:szCs w:val="21"/>
              </w:rPr>
              <w:t xml:space="preserve"> </w:t>
            </w:r>
            <w:r w:rsidR="57BC38D0" w:rsidRPr="003B4D01">
              <w:rPr>
                <w:rFonts w:ascii="Arial" w:hAnsi="Arial" w:cs="Arial"/>
                <w:spacing w:val="-3"/>
                <w:sz w:val="21"/>
                <w:szCs w:val="21"/>
              </w:rPr>
              <w:t>a teaching qualification within agreed time period</w:t>
            </w:r>
            <w:r w:rsidR="00066464" w:rsidRPr="003B4D01">
              <w:rPr>
                <w:rFonts w:ascii="Arial" w:hAnsi="Arial" w:cs="Arial"/>
                <w:spacing w:val="-3"/>
                <w:sz w:val="21"/>
                <w:szCs w:val="21"/>
              </w:rPr>
              <w:t xml:space="preserve"> (A/I)</w:t>
            </w:r>
          </w:p>
          <w:p w14:paraId="61C3109D" w14:textId="77777777" w:rsidR="2F1C4F71" w:rsidRPr="003B4D01" w:rsidRDefault="2F1C4F71" w:rsidP="73DF7F0F">
            <w:pPr>
              <w:rPr>
                <w:rFonts w:ascii="Arial" w:hAnsi="Arial" w:cs="Arial"/>
                <w:sz w:val="21"/>
                <w:szCs w:val="21"/>
              </w:rPr>
            </w:pPr>
            <w:r w:rsidRPr="003B4D01">
              <w:rPr>
                <w:rFonts w:ascii="Arial" w:hAnsi="Arial" w:cs="Arial"/>
                <w:sz w:val="21"/>
                <w:szCs w:val="21"/>
              </w:rPr>
              <w:t>First Aid qualification (A)</w:t>
            </w:r>
          </w:p>
          <w:p w14:paraId="0F271896" w14:textId="262B0368" w:rsidR="00013B13" w:rsidRPr="003B4D01" w:rsidRDefault="2F1C4F71" w:rsidP="003B4D01">
            <w:pPr>
              <w:rPr>
                <w:rFonts w:ascii="Arial" w:hAnsi="Arial" w:cs="Arial"/>
                <w:sz w:val="21"/>
                <w:szCs w:val="21"/>
              </w:rPr>
            </w:pPr>
            <w:r w:rsidRPr="003B4D01">
              <w:rPr>
                <w:rFonts w:ascii="Arial" w:hAnsi="Arial" w:cs="Arial"/>
                <w:sz w:val="21"/>
                <w:szCs w:val="21"/>
              </w:rPr>
              <w:t>Basketball coaching background and relevant vocational coaching qualifications at L3 and above (A/I)</w:t>
            </w:r>
          </w:p>
        </w:tc>
        <w:tc>
          <w:tcPr>
            <w:tcW w:w="4394" w:type="dxa"/>
            <w:tcBorders>
              <w:bottom w:val="single" w:sz="4" w:space="0" w:color="000000" w:themeColor="text1"/>
            </w:tcBorders>
          </w:tcPr>
          <w:p w14:paraId="69E6F9D2" w14:textId="77777777" w:rsidR="00DB7D8A" w:rsidRPr="003B4D01" w:rsidRDefault="00DB7D8A" w:rsidP="00DB7D8A">
            <w:pPr>
              <w:suppressAutoHyphens/>
              <w:rPr>
                <w:rFonts w:ascii="Arial" w:hAnsi="Arial" w:cs="Arial"/>
                <w:spacing w:val="-3"/>
                <w:sz w:val="21"/>
                <w:szCs w:val="21"/>
              </w:rPr>
            </w:pPr>
            <w:r w:rsidRPr="003B4D01">
              <w:rPr>
                <w:rFonts w:ascii="Arial" w:hAnsi="Arial" w:cs="Arial"/>
                <w:spacing w:val="-3"/>
                <w:sz w:val="21"/>
                <w:szCs w:val="21"/>
              </w:rPr>
              <w:t>Membership of a professional body (A)</w:t>
            </w:r>
          </w:p>
          <w:p w14:paraId="5D0AEA7E" w14:textId="77777777" w:rsidR="00B61098" w:rsidRPr="003B4D01" w:rsidRDefault="00B61098" w:rsidP="00013B13">
            <w:pPr>
              <w:suppressAutoHyphens/>
              <w:jc w:val="both"/>
              <w:rPr>
                <w:rFonts w:ascii="Arial" w:hAnsi="Arial" w:cs="Arial"/>
                <w:spacing w:val="-3"/>
                <w:sz w:val="21"/>
                <w:szCs w:val="21"/>
              </w:rPr>
            </w:pPr>
          </w:p>
        </w:tc>
      </w:tr>
      <w:tr w:rsidR="00AF368A" w:rsidRPr="00076420" w14:paraId="53DBC6F3" w14:textId="77777777" w:rsidTr="73DF7F0F">
        <w:tc>
          <w:tcPr>
            <w:tcW w:w="10206" w:type="dxa"/>
            <w:gridSpan w:val="2"/>
            <w:shd w:val="clear" w:color="auto" w:fill="00B050"/>
          </w:tcPr>
          <w:p w14:paraId="60C07F2D"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0A283B59" w14:textId="77777777" w:rsidTr="73DF7F0F">
        <w:tc>
          <w:tcPr>
            <w:tcW w:w="5812" w:type="dxa"/>
            <w:tcBorders>
              <w:bottom w:val="single" w:sz="4" w:space="0" w:color="000000" w:themeColor="text1"/>
            </w:tcBorders>
          </w:tcPr>
          <w:p w14:paraId="316C3DCE" w14:textId="77777777" w:rsidR="00013B13" w:rsidRPr="003B4D01" w:rsidRDefault="00013B13" w:rsidP="73DF7F0F">
            <w:pPr>
              <w:suppressAutoHyphens/>
              <w:jc w:val="both"/>
              <w:rPr>
                <w:rFonts w:ascii="Arial" w:hAnsi="Arial" w:cs="Arial"/>
                <w:spacing w:val="-3"/>
                <w:sz w:val="21"/>
                <w:szCs w:val="21"/>
              </w:rPr>
            </w:pPr>
            <w:r w:rsidRPr="003B4D01">
              <w:rPr>
                <w:rFonts w:ascii="Arial" w:hAnsi="Arial" w:cs="Arial"/>
                <w:spacing w:val="-3"/>
                <w:sz w:val="21"/>
                <w:szCs w:val="21"/>
              </w:rPr>
              <w:t xml:space="preserve">Proven track record of leading and developing a Basketball Academy programme or similar </w:t>
            </w:r>
            <w:r w:rsidR="00066464" w:rsidRPr="003B4D01">
              <w:rPr>
                <w:rFonts w:ascii="Arial" w:hAnsi="Arial" w:cs="Arial"/>
                <w:spacing w:val="-3"/>
                <w:sz w:val="21"/>
                <w:szCs w:val="21"/>
              </w:rPr>
              <w:t>(A/I)</w:t>
            </w:r>
          </w:p>
          <w:p w14:paraId="208BE666" w14:textId="77777777" w:rsidR="00AF368A" w:rsidRPr="003B4D01" w:rsidRDefault="007F42AD" w:rsidP="00C24370">
            <w:pPr>
              <w:suppressAutoHyphens/>
              <w:jc w:val="both"/>
              <w:rPr>
                <w:rFonts w:ascii="Arial" w:hAnsi="Arial" w:cs="Arial"/>
                <w:spacing w:val="-3"/>
                <w:sz w:val="21"/>
                <w:szCs w:val="21"/>
              </w:rPr>
            </w:pPr>
            <w:r w:rsidRPr="003B4D01">
              <w:rPr>
                <w:rFonts w:ascii="Arial" w:hAnsi="Arial" w:cs="Arial"/>
                <w:spacing w:val="-3"/>
                <w:sz w:val="21"/>
                <w:szCs w:val="21"/>
              </w:rPr>
              <w:t>E</w:t>
            </w:r>
            <w:r w:rsidR="00AF368A" w:rsidRPr="003B4D01">
              <w:rPr>
                <w:rFonts w:ascii="Arial" w:hAnsi="Arial" w:cs="Arial"/>
                <w:spacing w:val="-3"/>
                <w:sz w:val="21"/>
                <w:szCs w:val="21"/>
              </w:rPr>
              <w:t xml:space="preserve">xcellent communication skills </w:t>
            </w:r>
            <w:r w:rsidRPr="003B4D01">
              <w:rPr>
                <w:rFonts w:ascii="Arial" w:hAnsi="Arial" w:cs="Arial"/>
                <w:spacing w:val="-3"/>
                <w:sz w:val="21"/>
                <w:szCs w:val="21"/>
              </w:rPr>
              <w:t xml:space="preserve">with </w:t>
            </w:r>
            <w:r w:rsidR="00AF368A" w:rsidRPr="003B4D01">
              <w:rPr>
                <w:rFonts w:ascii="Arial" w:hAnsi="Arial" w:cs="Arial"/>
                <w:spacing w:val="-3"/>
                <w:sz w:val="21"/>
                <w:szCs w:val="21"/>
              </w:rPr>
              <w:t>the ability to motivate learners</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w:t>
            </w:r>
            <w:r w:rsidR="00AF368A" w:rsidRPr="003B4D01">
              <w:rPr>
                <w:rFonts w:ascii="Arial" w:hAnsi="Arial" w:cs="Arial"/>
                <w:spacing w:val="-3"/>
                <w:sz w:val="21"/>
                <w:szCs w:val="21"/>
              </w:rPr>
              <w:t>(A/I/P)</w:t>
            </w:r>
          </w:p>
          <w:p w14:paraId="32129360" w14:textId="77777777" w:rsidR="00AF368A" w:rsidRPr="003B4D01" w:rsidRDefault="007F42AD" w:rsidP="00C24370">
            <w:pPr>
              <w:suppressAutoHyphens/>
              <w:jc w:val="both"/>
              <w:rPr>
                <w:rFonts w:ascii="Arial" w:hAnsi="Arial" w:cs="Arial"/>
                <w:spacing w:val="-3"/>
                <w:sz w:val="21"/>
                <w:szCs w:val="21"/>
              </w:rPr>
            </w:pPr>
            <w:r w:rsidRPr="003B4D01">
              <w:rPr>
                <w:rFonts w:ascii="Arial" w:hAnsi="Arial" w:cs="Arial"/>
                <w:spacing w:val="-3"/>
                <w:sz w:val="21"/>
                <w:szCs w:val="21"/>
              </w:rPr>
              <w:t>T</w:t>
            </w:r>
            <w:r w:rsidR="00AF368A" w:rsidRPr="003B4D01">
              <w:rPr>
                <w:rFonts w:ascii="Arial" w:hAnsi="Arial" w:cs="Arial"/>
                <w:spacing w:val="-3"/>
                <w:sz w:val="21"/>
                <w:szCs w:val="21"/>
              </w:rPr>
              <w:t>eaching</w:t>
            </w:r>
            <w:r w:rsidR="002064CC" w:rsidRPr="003B4D01">
              <w:rPr>
                <w:rFonts w:ascii="Arial" w:hAnsi="Arial" w:cs="Arial"/>
                <w:spacing w:val="-3"/>
                <w:sz w:val="21"/>
                <w:szCs w:val="21"/>
              </w:rPr>
              <w:t xml:space="preserve">/training </w:t>
            </w:r>
            <w:r w:rsidR="00AF368A" w:rsidRPr="003B4D01">
              <w:rPr>
                <w:rFonts w:ascii="Arial" w:hAnsi="Arial" w:cs="Arial"/>
                <w:spacing w:val="-3"/>
                <w:sz w:val="21"/>
                <w:szCs w:val="21"/>
              </w:rPr>
              <w:t>experience and knowledge of developments in teaching and learning  (A/I)</w:t>
            </w:r>
          </w:p>
          <w:p w14:paraId="0DAC85D2" w14:textId="77777777" w:rsidR="002064CC" w:rsidRPr="003B4D01" w:rsidRDefault="002064CC" w:rsidP="002064CC">
            <w:pPr>
              <w:suppressAutoHyphens/>
              <w:jc w:val="both"/>
              <w:rPr>
                <w:rFonts w:ascii="Arial" w:hAnsi="Arial" w:cs="Arial"/>
                <w:spacing w:val="-3"/>
                <w:sz w:val="21"/>
                <w:szCs w:val="21"/>
              </w:rPr>
            </w:pPr>
            <w:r w:rsidRPr="003B4D01">
              <w:rPr>
                <w:rFonts w:ascii="Arial" w:hAnsi="Arial" w:cs="Arial"/>
                <w:spacing w:val="-3"/>
                <w:sz w:val="21"/>
                <w:szCs w:val="21"/>
              </w:rPr>
              <w:t>Competent in ICT</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(A/I)</w:t>
            </w:r>
          </w:p>
          <w:p w14:paraId="2E9688C1"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 xml:space="preserve">Adaptable and able to work flexibly, within a team or on own initiative </w:t>
            </w:r>
            <w:r w:rsidR="00877A52" w:rsidRPr="003B4D01">
              <w:rPr>
                <w:rFonts w:ascii="Arial" w:hAnsi="Arial" w:cs="Arial"/>
                <w:spacing w:val="-3"/>
                <w:sz w:val="21"/>
                <w:szCs w:val="21"/>
              </w:rPr>
              <w:t xml:space="preserve"> </w:t>
            </w:r>
            <w:r w:rsidRPr="003B4D01">
              <w:rPr>
                <w:rFonts w:ascii="Arial" w:hAnsi="Arial" w:cs="Arial"/>
                <w:spacing w:val="-3"/>
                <w:sz w:val="21"/>
                <w:szCs w:val="21"/>
              </w:rPr>
              <w:t>(A/I)</w:t>
            </w:r>
          </w:p>
          <w:p w14:paraId="6009282E" w14:textId="77777777" w:rsidR="00AF368A" w:rsidRPr="003B4D01" w:rsidRDefault="00AF368A" w:rsidP="007F42AD">
            <w:pPr>
              <w:suppressAutoHyphens/>
              <w:jc w:val="both"/>
              <w:rPr>
                <w:rFonts w:ascii="Arial" w:hAnsi="Arial" w:cs="Arial"/>
                <w:spacing w:val="-3"/>
                <w:sz w:val="21"/>
                <w:szCs w:val="21"/>
              </w:rPr>
            </w:pPr>
            <w:r w:rsidRPr="003B4D01">
              <w:rPr>
                <w:rFonts w:ascii="Arial" w:hAnsi="Arial" w:cs="Arial"/>
                <w:spacing w:val="-3"/>
                <w:sz w:val="21"/>
                <w:szCs w:val="21"/>
              </w:rPr>
              <w:t xml:space="preserve">Able to demonstrate </w:t>
            </w:r>
            <w:r w:rsidR="007F42AD" w:rsidRPr="003B4D01">
              <w:rPr>
                <w:rFonts w:ascii="Arial" w:hAnsi="Arial" w:cs="Arial"/>
                <w:spacing w:val="-3"/>
                <w:sz w:val="21"/>
                <w:szCs w:val="21"/>
              </w:rPr>
              <w:t xml:space="preserve">the capability of being an </w:t>
            </w:r>
            <w:r w:rsidRPr="003B4D01">
              <w:rPr>
                <w:rFonts w:ascii="Arial" w:hAnsi="Arial" w:cs="Arial"/>
                <w:spacing w:val="-3"/>
                <w:sz w:val="21"/>
                <w:szCs w:val="21"/>
              </w:rPr>
              <w:t>inspirational role</w:t>
            </w:r>
            <w:r w:rsidR="00877A52" w:rsidRPr="003B4D01">
              <w:rPr>
                <w:rFonts w:ascii="Arial" w:hAnsi="Arial" w:cs="Arial"/>
                <w:spacing w:val="-3"/>
                <w:sz w:val="21"/>
                <w:szCs w:val="21"/>
              </w:rPr>
              <w:t xml:space="preserve"> model for all stakeholders </w:t>
            </w:r>
            <w:proofErr w:type="spellStart"/>
            <w:r w:rsidR="00877A52" w:rsidRPr="003B4D01">
              <w:rPr>
                <w:rFonts w:ascii="Arial" w:hAnsi="Arial" w:cs="Arial"/>
                <w:spacing w:val="-3"/>
                <w:sz w:val="21"/>
                <w:szCs w:val="21"/>
              </w:rPr>
              <w:t>eg</w:t>
            </w:r>
            <w:proofErr w:type="spellEnd"/>
            <w:r w:rsidRPr="003B4D01">
              <w:rPr>
                <w:rFonts w:ascii="Arial" w:hAnsi="Arial" w:cs="Arial"/>
                <w:spacing w:val="-3"/>
                <w:sz w:val="21"/>
                <w:szCs w:val="21"/>
              </w:rPr>
              <w:t xml:space="preserve"> staff, students, parents / guardians</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(A/I/P)</w:t>
            </w:r>
          </w:p>
          <w:p w14:paraId="3469A1C1" w14:textId="3B9F469F" w:rsidR="00680157" w:rsidRPr="003B4D01" w:rsidRDefault="5E08AB35" w:rsidP="004C366C">
            <w:pPr>
              <w:rPr>
                <w:rFonts w:ascii="Arial" w:hAnsi="Arial" w:cs="Arial"/>
                <w:sz w:val="21"/>
                <w:szCs w:val="21"/>
              </w:rPr>
            </w:pPr>
            <w:r w:rsidRPr="003B4D01">
              <w:rPr>
                <w:rFonts w:ascii="Arial" w:hAnsi="Arial" w:cs="Arial"/>
                <w:sz w:val="21"/>
                <w:szCs w:val="21"/>
              </w:rPr>
              <w:t>Evidence of highly successful teaching, training and / or coaching experience  (A/I)</w:t>
            </w:r>
          </w:p>
        </w:tc>
        <w:tc>
          <w:tcPr>
            <w:tcW w:w="4394" w:type="dxa"/>
            <w:tcBorders>
              <w:bottom w:val="single" w:sz="4" w:space="0" w:color="000000" w:themeColor="text1"/>
            </w:tcBorders>
          </w:tcPr>
          <w:p w14:paraId="536F377D" w14:textId="77777777" w:rsidR="00DB7D8A" w:rsidRPr="003B4D01" w:rsidRDefault="00DB7D8A" w:rsidP="00DB7D8A">
            <w:pPr>
              <w:suppressAutoHyphens/>
              <w:rPr>
                <w:rFonts w:ascii="Arial" w:hAnsi="Arial" w:cs="Arial"/>
                <w:spacing w:val="-3"/>
                <w:sz w:val="21"/>
                <w:szCs w:val="21"/>
              </w:rPr>
            </w:pPr>
            <w:r w:rsidRPr="003B4D01">
              <w:rPr>
                <w:rFonts w:ascii="Arial" w:hAnsi="Arial" w:cs="Arial"/>
                <w:spacing w:val="-3"/>
                <w:sz w:val="21"/>
                <w:szCs w:val="21"/>
              </w:rPr>
              <w:t>Involved in latest course developments (A/I)</w:t>
            </w:r>
          </w:p>
          <w:p w14:paraId="6CB09019" w14:textId="77777777" w:rsidR="00DB7D8A" w:rsidRPr="003B4D01" w:rsidRDefault="4F298AC0" w:rsidP="00DB7D8A">
            <w:pPr>
              <w:suppressAutoHyphens/>
              <w:rPr>
                <w:rFonts w:ascii="Arial" w:hAnsi="Arial" w:cs="Arial"/>
                <w:spacing w:val="-3"/>
                <w:sz w:val="21"/>
                <w:szCs w:val="21"/>
              </w:rPr>
            </w:pPr>
            <w:r w:rsidRPr="003B4D01">
              <w:rPr>
                <w:rFonts w:ascii="Arial" w:hAnsi="Arial" w:cs="Arial"/>
                <w:spacing w:val="-3"/>
                <w:sz w:val="21"/>
                <w:szCs w:val="21"/>
              </w:rPr>
              <w:t>M</w:t>
            </w:r>
            <w:r w:rsidR="00DB7D8A" w:rsidRPr="003B4D01">
              <w:rPr>
                <w:rFonts w:ascii="Arial" w:hAnsi="Arial" w:cs="Arial"/>
                <w:spacing w:val="-3"/>
                <w:sz w:val="21"/>
                <w:szCs w:val="21"/>
              </w:rPr>
              <w:t>entoring staff / delivering CPD (A/I)</w:t>
            </w:r>
          </w:p>
          <w:p w14:paraId="4C94F92E" w14:textId="77777777" w:rsidR="00AF368A" w:rsidRPr="003B4D01" w:rsidRDefault="00DB7D8A" w:rsidP="00DB7D8A">
            <w:pPr>
              <w:suppressAutoHyphens/>
              <w:rPr>
                <w:rFonts w:ascii="Arial" w:hAnsi="Arial" w:cs="Arial"/>
                <w:spacing w:val="-3"/>
                <w:sz w:val="21"/>
                <w:szCs w:val="21"/>
              </w:rPr>
            </w:pPr>
            <w:r w:rsidRPr="003B4D01">
              <w:rPr>
                <w:rFonts w:ascii="Arial" w:hAnsi="Arial" w:cs="Arial"/>
                <w:spacing w:val="-3"/>
                <w:sz w:val="21"/>
                <w:szCs w:val="21"/>
              </w:rPr>
              <w:t>External verification/examination role  (A/I)</w:t>
            </w:r>
          </w:p>
        </w:tc>
      </w:tr>
      <w:tr w:rsidR="00AF368A" w:rsidRPr="00076420" w14:paraId="01422437" w14:textId="77777777" w:rsidTr="73DF7F0F">
        <w:tc>
          <w:tcPr>
            <w:tcW w:w="10206" w:type="dxa"/>
            <w:gridSpan w:val="2"/>
            <w:shd w:val="clear" w:color="auto" w:fill="00B050"/>
          </w:tcPr>
          <w:p w14:paraId="44796C72"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1A30722D" w14:textId="77777777" w:rsidTr="73DF7F0F">
        <w:tc>
          <w:tcPr>
            <w:tcW w:w="5812" w:type="dxa"/>
            <w:tcBorders>
              <w:bottom w:val="single" w:sz="4" w:space="0" w:color="000000" w:themeColor="text1"/>
            </w:tcBorders>
          </w:tcPr>
          <w:p w14:paraId="6173FA71"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A professional interest in the subject discipline</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(A/I/P)</w:t>
            </w:r>
          </w:p>
          <w:p w14:paraId="395B9E30" w14:textId="77777777" w:rsidR="2AF5B600" w:rsidRPr="003B4D01" w:rsidRDefault="2AF5B600" w:rsidP="73DF7F0F">
            <w:pPr>
              <w:jc w:val="both"/>
              <w:rPr>
                <w:rFonts w:ascii="Arial" w:hAnsi="Arial" w:cs="Arial"/>
                <w:sz w:val="21"/>
                <w:szCs w:val="21"/>
              </w:rPr>
            </w:pPr>
            <w:r w:rsidRPr="003B4D01">
              <w:rPr>
                <w:rFonts w:ascii="Arial" w:hAnsi="Arial" w:cs="Arial"/>
                <w:sz w:val="21"/>
                <w:szCs w:val="21"/>
              </w:rPr>
              <w:t>Involvement in the Basketball industry (A/I)</w:t>
            </w:r>
          </w:p>
          <w:p w14:paraId="0AD07447" w14:textId="77777777" w:rsidR="00AF368A" w:rsidRPr="003B4D01" w:rsidRDefault="00AF368A" w:rsidP="00877A52">
            <w:pPr>
              <w:suppressAutoHyphens/>
              <w:jc w:val="both"/>
              <w:rPr>
                <w:rFonts w:ascii="Arial" w:hAnsi="Arial" w:cs="Arial"/>
                <w:spacing w:val="-3"/>
                <w:sz w:val="21"/>
                <w:szCs w:val="21"/>
              </w:rPr>
            </w:pPr>
            <w:r w:rsidRPr="003B4D01">
              <w:rPr>
                <w:rFonts w:ascii="Arial" w:hAnsi="Arial" w:cs="Arial"/>
                <w:spacing w:val="-3"/>
                <w:sz w:val="21"/>
                <w:szCs w:val="21"/>
              </w:rPr>
              <w:t xml:space="preserve">Evidence of high levels of continued professional development </w:t>
            </w:r>
            <w:r w:rsidR="00877A52" w:rsidRPr="003B4D01">
              <w:rPr>
                <w:rFonts w:ascii="Arial" w:hAnsi="Arial" w:cs="Arial"/>
                <w:spacing w:val="-3"/>
                <w:sz w:val="21"/>
                <w:szCs w:val="21"/>
              </w:rPr>
              <w:t xml:space="preserve"> </w:t>
            </w:r>
            <w:r w:rsidRPr="003B4D01">
              <w:rPr>
                <w:rFonts w:ascii="Arial" w:hAnsi="Arial" w:cs="Arial"/>
                <w:spacing w:val="-3"/>
                <w:sz w:val="21"/>
                <w:szCs w:val="21"/>
              </w:rPr>
              <w:t>(A)</w:t>
            </w:r>
          </w:p>
          <w:p w14:paraId="7A097D4A"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Empathy with education and a learner cent</w:t>
            </w:r>
            <w:r w:rsidR="00877A52" w:rsidRPr="003B4D01">
              <w:rPr>
                <w:rFonts w:ascii="Arial" w:hAnsi="Arial" w:cs="Arial"/>
                <w:spacing w:val="-3"/>
                <w:sz w:val="21"/>
                <w:szCs w:val="21"/>
              </w:rPr>
              <w:t>red approach to teaching</w:t>
            </w:r>
            <w:r w:rsidRPr="003B4D01">
              <w:rPr>
                <w:rFonts w:ascii="Arial" w:hAnsi="Arial" w:cs="Arial"/>
                <w:spacing w:val="-3"/>
                <w:sz w:val="21"/>
                <w:szCs w:val="21"/>
              </w:rPr>
              <w:t>, learning and assessment</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(A/I/P)</w:t>
            </w:r>
          </w:p>
        </w:tc>
        <w:tc>
          <w:tcPr>
            <w:tcW w:w="4394" w:type="dxa"/>
            <w:tcBorders>
              <w:bottom w:val="single" w:sz="4" w:space="0" w:color="000000" w:themeColor="text1"/>
            </w:tcBorders>
          </w:tcPr>
          <w:p w14:paraId="5918743F" w14:textId="77777777" w:rsidR="00AF368A" w:rsidRPr="003B4D01" w:rsidRDefault="00AF368A" w:rsidP="00AC2BAB">
            <w:pPr>
              <w:suppressAutoHyphens/>
              <w:jc w:val="both"/>
              <w:rPr>
                <w:rFonts w:ascii="Arial" w:hAnsi="Arial" w:cs="Arial"/>
                <w:spacing w:val="-3"/>
                <w:sz w:val="21"/>
                <w:szCs w:val="21"/>
              </w:rPr>
            </w:pPr>
          </w:p>
        </w:tc>
      </w:tr>
      <w:tr w:rsidR="00AF368A" w:rsidRPr="00076420" w14:paraId="3707D5E2" w14:textId="77777777" w:rsidTr="73DF7F0F">
        <w:tc>
          <w:tcPr>
            <w:tcW w:w="10206" w:type="dxa"/>
            <w:gridSpan w:val="2"/>
            <w:shd w:val="clear" w:color="auto" w:fill="00B050"/>
          </w:tcPr>
          <w:p w14:paraId="4F98E14B"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627F935D" w14:textId="77777777" w:rsidTr="73DF7F0F">
        <w:tc>
          <w:tcPr>
            <w:tcW w:w="5812" w:type="dxa"/>
            <w:tcBorders>
              <w:bottom w:val="single" w:sz="4" w:space="0" w:color="000000" w:themeColor="text1"/>
            </w:tcBorders>
          </w:tcPr>
          <w:p w14:paraId="42A51E8F"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Excellent interpersonal skills</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(I/P)</w:t>
            </w:r>
          </w:p>
          <w:p w14:paraId="53923D86"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 xml:space="preserve">Approachable </w:t>
            </w:r>
            <w:r w:rsidR="00877A52" w:rsidRPr="003B4D01">
              <w:rPr>
                <w:rFonts w:ascii="Arial" w:hAnsi="Arial" w:cs="Arial"/>
                <w:spacing w:val="-3"/>
                <w:sz w:val="21"/>
                <w:szCs w:val="21"/>
              </w:rPr>
              <w:t xml:space="preserve"> </w:t>
            </w:r>
            <w:r w:rsidRPr="003B4D01">
              <w:rPr>
                <w:rFonts w:ascii="Arial" w:hAnsi="Arial" w:cs="Arial"/>
                <w:spacing w:val="-3"/>
                <w:sz w:val="21"/>
                <w:szCs w:val="21"/>
              </w:rPr>
              <w:t>(I)</w:t>
            </w:r>
          </w:p>
          <w:p w14:paraId="2C4F14E6"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Person centred approach</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(I/P)</w:t>
            </w:r>
          </w:p>
          <w:p w14:paraId="70E17F83"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 xml:space="preserve">The capacity to communicate effectively both verbally and in the written word at all levels </w:t>
            </w:r>
            <w:r w:rsidR="00877A52" w:rsidRPr="003B4D01">
              <w:rPr>
                <w:rFonts w:ascii="Arial" w:hAnsi="Arial" w:cs="Arial"/>
                <w:spacing w:val="-3"/>
                <w:sz w:val="21"/>
                <w:szCs w:val="21"/>
              </w:rPr>
              <w:t xml:space="preserve"> </w:t>
            </w:r>
            <w:r w:rsidRPr="003B4D01">
              <w:rPr>
                <w:rFonts w:ascii="Arial" w:hAnsi="Arial" w:cs="Arial"/>
                <w:spacing w:val="-3"/>
                <w:sz w:val="21"/>
                <w:szCs w:val="21"/>
              </w:rPr>
              <w:t>(A/I/P)</w:t>
            </w:r>
          </w:p>
          <w:p w14:paraId="15E5BB21" w14:textId="77777777" w:rsidR="00205682" w:rsidRPr="003B4D01" w:rsidRDefault="00AF368A" w:rsidP="00205682">
            <w:pPr>
              <w:suppressAutoHyphens/>
              <w:jc w:val="both"/>
              <w:rPr>
                <w:rFonts w:ascii="Arial" w:hAnsi="Arial" w:cs="Arial"/>
                <w:spacing w:val="-3"/>
                <w:sz w:val="21"/>
                <w:szCs w:val="21"/>
              </w:rPr>
            </w:pPr>
            <w:r w:rsidRPr="003B4D01">
              <w:rPr>
                <w:rFonts w:ascii="Arial" w:hAnsi="Arial" w:cs="Arial"/>
                <w:spacing w:val="-3"/>
                <w:sz w:val="21"/>
                <w:szCs w:val="21"/>
              </w:rPr>
              <w:t xml:space="preserve">Enthusiastic and self-motivated </w:t>
            </w:r>
            <w:r w:rsidR="00877A52" w:rsidRPr="003B4D01">
              <w:rPr>
                <w:rFonts w:ascii="Arial" w:hAnsi="Arial" w:cs="Arial"/>
                <w:spacing w:val="-3"/>
                <w:sz w:val="21"/>
                <w:szCs w:val="21"/>
              </w:rPr>
              <w:t xml:space="preserve"> </w:t>
            </w:r>
            <w:r w:rsidRPr="003B4D01">
              <w:rPr>
                <w:rFonts w:ascii="Arial" w:hAnsi="Arial" w:cs="Arial"/>
                <w:spacing w:val="-3"/>
                <w:sz w:val="21"/>
                <w:szCs w:val="21"/>
              </w:rPr>
              <w:t>(A/I)</w:t>
            </w:r>
          </w:p>
        </w:tc>
        <w:tc>
          <w:tcPr>
            <w:tcW w:w="4394" w:type="dxa"/>
            <w:tcBorders>
              <w:bottom w:val="single" w:sz="4" w:space="0" w:color="000000" w:themeColor="text1"/>
            </w:tcBorders>
          </w:tcPr>
          <w:p w14:paraId="2948A21A" w14:textId="77777777" w:rsidR="00AF368A" w:rsidRPr="003B4D01" w:rsidRDefault="00AF368A" w:rsidP="00C24370">
            <w:pPr>
              <w:suppressAutoHyphens/>
              <w:jc w:val="both"/>
              <w:rPr>
                <w:rFonts w:ascii="Arial" w:hAnsi="Arial" w:cs="Arial"/>
                <w:spacing w:val="-3"/>
                <w:sz w:val="21"/>
                <w:szCs w:val="21"/>
              </w:rPr>
            </w:pPr>
          </w:p>
        </w:tc>
      </w:tr>
    </w:tbl>
    <w:p w14:paraId="53454168" w14:textId="56490223" w:rsidR="003B4D01" w:rsidRDefault="003B4D01"/>
    <w:p w14:paraId="49E3DCF8" w14:textId="77777777" w:rsidR="003B4D01" w:rsidRDefault="003B4D01">
      <w:r>
        <w:br w:type="page"/>
      </w:r>
    </w:p>
    <w:p w14:paraId="3EC9943F" w14:textId="77777777" w:rsidR="00877A52" w:rsidRDefault="00877A52"/>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10A8202" w14:textId="77777777" w:rsidTr="73DF7F0F">
        <w:tc>
          <w:tcPr>
            <w:tcW w:w="10206" w:type="dxa"/>
            <w:gridSpan w:val="2"/>
            <w:shd w:val="clear" w:color="auto" w:fill="00B050"/>
          </w:tcPr>
          <w:p w14:paraId="22EB1ED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General</w:t>
            </w:r>
          </w:p>
        </w:tc>
      </w:tr>
      <w:tr w:rsidR="00AF368A" w:rsidRPr="003B4D01" w14:paraId="149C4333" w14:textId="77777777" w:rsidTr="73DF7F0F">
        <w:tc>
          <w:tcPr>
            <w:tcW w:w="5812" w:type="dxa"/>
            <w:tcBorders>
              <w:bottom w:val="single" w:sz="4" w:space="0" w:color="000000" w:themeColor="text1"/>
            </w:tcBorders>
          </w:tcPr>
          <w:p w14:paraId="7B2A5C24" w14:textId="77777777" w:rsidR="00E73A3F" w:rsidRPr="003B4D01" w:rsidRDefault="00E73A3F" w:rsidP="00E73A3F">
            <w:pPr>
              <w:suppressAutoHyphens/>
              <w:rPr>
                <w:rFonts w:ascii="Arial" w:hAnsi="Arial" w:cs="Arial"/>
                <w:spacing w:val="-3"/>
                <w:sz w:val="21"/>
                <w:szCs w:val="21"/>
              </w:rPr>
            </w:pPr>
            <w:r w:rsidRPr="003B4D01">
              <w:rPr>
                <w:rFonts w:ascii="Arial" w:hAnsi="Arial" w:cs="Arial"/>
                <w:spacing w:val="-3"/>
                <w:sz w:val="21"/>
                <w:szCs w:val="21"/>
              </w:rPr>
              <w:t>An understanding of “safeguarding” and its importance within the College *  (A/I)</w:t>
            </w:r>
          </w:p>
          <w:p w14:paraId="231DD3FB" w14:textId="77777777" w:rsidR="00E73A3F" w:rsidRPr="003B4D01" w:rsidRDefault="00E73A3F" w:rsidP="00E73A3F">
            <w:pPr>
              <w:suppressAutoHyphens/>
              <w:rPr>
                <w:rFonts w:ascii="Arial" w:hAnsi="Arial" w:cs="Arial"/>
                <w:spacing w:val="-3"/>
                <w:sz w:val="21"/>
                <w:szCs w:val="21"/>
              </w:rPr>
            </w:pPr>
            <w:r w:rsidRPr="003B4D01">
              <w:rPr>
                <w:rFonts w:ascii="Arial" w:hAnsi="Arial" w:cs="Arial"/>
                <w:spacing w:val="-3"/>
                <w:sz w:val="21"/>
                <w:szCs w:val="21"/>
              </w:rPr>
              <w:t>An understanding of health and safety requirements of a working environment  (A/I)</w:t>
            </w:r>
          </w:p>
          <w:p w14:paraId="4A5A043F" w14:textId="77777777" w:rsidR="00AF368A" w:rsidRPr="003B4D01" w:rsidRDefault="00E73A3F" w:rsidP="00E73A3F">
            <w:pPr>
              <w:suppressAutoHyphens/>
              <w:rPr>
                <w:rFonts w:ascii="Arial" w:hAnsi="Arial" w:cs="Arial"/>
                <w:spacing w:val="-3"/>
                <w:sz w:val="21"/>
                <w:szCs w:val="21"/>
              </w:rPr>
            </w:pPr>
            <w:r w:rsidRPr="003B4D01">
              <w:rPr>
                <w:rFonts w:ascii="Arial" w:hAnsi="Arial" w:cs="Arial"/>
                <w:spacing w:val="-3"/>
                <w:sz w:val="21"/>
                <w:szCs w:val="21"/>
              </w:rPr>
              <w:t>An understanding of Fairness, Respect, Equality, Diversity, Inclusion and Engagement (FREDIE) issues within an educational context  (A/I)</w:t>
            </w:r>
          </w:p>
        </w:tc>
        <w:tc>
          <w:tcPr>
            <w:tcW w:w="4394" w:type="dxa"/>
            <w:tcBorders>
              <w:bottom w:val="single" w:sz="4" w:space="0" w:color="000000" w:themeColor="text1"/>
            </w:tcBorders>
          </w:tcPr>
          <w:p w14:paraId="7A61CA56" w14:textId="77777777" w:rsidR="00AF368A" w:rsidRPr="003B4D01" w:rsidRDefault="00AF368A" w:rsidP="00C24370">
            <w:pPr>
              <w:suppressAutoHyphens/>
              <w:jc w:val="both"/>
              <w:rPr>
                <w:rFonts w:ascii="Arial" w:hAnsi="Arial" w:cs="Arial"/>
                <w:spacing w:val="-3"/>
                <w:sz w:val="21"/>
                <w:szCs w:val="21"/>
              </w:rPr>
            </w:pPr>
          </w:p>
        </w:tc>
      </w:tr>
      <w:tr w:rsidR="00AF368A" w:rsidRPr="00076420" w14:paraId="019CB489" w14:textId="77777777" w:rsidTr="73DF7F0F">
        <w:tc>
          <w:tcPr>
            <w:tcW w:w="10206" w:type="dxa"/>
            <w:gridSpan w:val="2"/>
            <w:shd w:val="clear" w:color="auto" w:fill="00B050"/>
          </w:tcPr>
          <w:p w14:paraId="49CABC0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5C6D4B92" w14:textId="77777777" w:rsidTr="73DF7F0F">
        <w:tc>
          <w:tcPr>
            <w:tcW w:w="5812" w:type="dxa"/>
          </w:tcPr>
          <w:p w14:paraId="73C6AAA2"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Willing to apply for Disclosure and Barring Service clearance at Enhanced level</w:t>
            </w:r>
            <w:r w:rsidR="00877A52" w:rsidRPr="003B4D01">
              <w:rPr>
                <w:rFonts w:ascii="Arial" w:hAnsi="Arial" w:cs="Arial"/>
                <w:spacing w:val="-3"/>
                <w:sz w:val="21"/>
                <w:szCs w:val="21"/>
              </w:rPr>
              <w:t xml:space="preserve"> </w:t>
            </w:r>
            <w:r w:rsidRPr="003B4D01">
              <w:rPr>
                <w:rFonts w:ascii="Arial" w:hAnsi="Arial" w:cs="Arial"/>
                <w:spacing w:val="-3"/>
                <w:sz w:val="21"/>
                <w:szCs w:val="21"/>
              </w:rPr>
              <w:t xml:space="preserve"> (A/I)</w:t>
            </w:r>
          </w:p>
          <w:p w14:paraId="278CF1E7"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 xml:space="preserve">Ability and willingness to work flexibly </w:t>
            </w:r>
            <w:r w:rsidR="00877A52" w:rsidRPr="003B4D01">
              <w:rPr>
                <w:rFonts w:ascii="Arial" w:hAnsi="Arial" w:cs="Arial"/>
                <w:spacing w:val="-3"/>
                <w:sz w:val="21"/>
                <w:szCs w:val="21"/>
              </w:rPr>
              <w:t xml:space="preserve"> </w:t>
            </w:r>
            <w:r w:rsidRPr="003B4D01">
              <w:rPr>
                <w:rFonts w:ascii="Arial" w:hAnsi="Arial" w:cs="Arial"/>
                <w:spacing w:val="-3"/>
                <w:sz w:val="21"/>
                <w:szCs w:val="21"/>
              </w:rPr>
              <w:t>(A/I)</w:t>
            </w:r>
          </w:p>
          <w:p w14:paraId="65290342" w14:textId="77777777" w:rsidR="00AF368A" w:rsidRPr="003B4D01" w:rsidRDefault="00AF368A" w:rsidP="73DF7F0F">
            <w:pPr>
              <w:suppressAutoHyphens/>
              <w:jc w:val="both"/>
              <w:rPr>
                <w:rFonts w:ascii="Arial" w:hAnsi="Arial" w:cs="Arial"/>
                <w:sz w:val="21"/>
                <w:szCs w:val="21"/>
              </w:rPr>
            </w:pPr>
            <w:r w:rsidRPr="003B4D01">
              <w:rPr>
                <w:rFonts w:ascii="Arial" w:hAnsi="Arial" w:cs="Arial"/>
                <w:sz w:val="21"/>
                <w:szCs w:val="21"/>
              </w:rPr>
              <w:t xml:space="preserve">Ability to work evenings/weekends, as required – </w:t>
            </w:r>
            <w:r w:rsidR="3AD83B45" w:rsidRPr="003B4D01">
              <w:rPr>
                <w:rFonts w:ascii="Arial" w:hAnsi="Arial" w:cs="Arial"/>
                <w:sz w:val="21"/>
                <w:szCs w:val="21"/>
              </w:rPr>
              <w:t>fixtures, careers</w:t>
            </w:r>
            <w:r w:rsidRPr="003B4D01">
              <w:rPr>
                <w:rFonts w:ascii="Arial" w:hAnsi="Arial" w:cs="Arial"/>
                <w:sz w:val="21"/>
                <w:szCs w:val="21"/>
              </w:rPr>
              <w:t>/conventions/recruitment events</w:t>
            </w:r>
            <w:r w:rsidR="0C03E297" w:rsidRPr="003B4D01">
              <w:rPr>
                <w:rFonts w:ascii="Arial" w:hAnsi="Arial" w:cs="Arial"/>
                <w:sz w:val="21"/>
                <w:szCs w:val="21"/>
              </w:rPr>
              <w:t xml:space="preserve"> etc.</w:t>
            </w:r>
            <w:r w:rsidR="00877A52" w:rsidRPr="003B4D01">
              <w:rPr>
                <w:rFonts w:ascii="Arial" w:hAnsi="Arial" w:cs="Arial"/>
                <w:sz w:val="21"/>
                <w:szCs w:val="21"/>
              </w:rPr>
              <w:t xml:space="preserve"> </w:t>
            </w:r>
            <w:r w:rsidRPr="003B4D01">
              <w:rPr>
                <w:rFonts w:ascii="Arial" w:hAnsi="Arial" w:cs="Arial"/>
                <w:sz w:val="21"/>
                <w:szCs w:val="21"/>
              </w:rPr>
              <w:t xml:space="preserve"> (A/I)</w:t>
            </w:r>
          </w:p>
          <w:p w14:paraId="716EDABB" w14:textId="77777777" w:rsidR="00AF368A" w:rsidRPr="003B4D01" w:rsidRDefault="00AF368A" w:rsidP="00C24370">
            <w:pPr>
              <w:suppressAutoHyphens/>
              <w:jc w:val="both"/>
              <w:rPr>
                <w:rFonts w:ascii="Arial" w:hAnsi="Arial" w:cs="Arial"/>
                <w:spacing w:val="-3"/>
                <w:sz w:val="21"/>
                <w:szCs w:val="21"/>
              </w:rPr>
            </w:pPr>
            <w:r w:rsidRPr="003B4D01">
              <w:rPr>
                <w:rFonts w:ascii="Arial" w:hAnsi="Arial" w:cs="Arial"/>
                <w:spacing w:val="-3"/>
                <w:sz w:val="21"/>
                <w:szCs w:val="21"/>
              </w:rPr>
              <w:t xml:space="preserve">Possess a current driving </w:t>
            </w:r>
            <w:r w:rsidR="6594625B" w:rsidRPr="003B4D01">
              <w:rPr>
                <w:rFonts w:ascii="Arial" w:hAnsi="Arial" w:cs="Arial"/>
                <w:spacing w:val="-3"/>
                <w:sz w:val="21"/>
                <w:szCs w:val="21"/>
              </w:rPr>
              <w:t>licence (</w:t>
            </w:r>
            <w:r w:rsidRPr="003B4D01">
              <w:rPr>
                <w:rFonts w:ascii="Arial" w:hAnsi="Arial" w:cs="Arial"/>
                <w:sz w:val="21"/>
                <w:szCs w:val="21"/>
              </w:rPr>
              <w:t>A/I)</w:t>
            </w:r>
          </w:p>
        </w:tc>
        <w:tc>
          <w:tcPr>
            <w:tcW w:w="4394" w:type="dxa"/>
          </w:tcPr>
          <w:p w14:paraId="44CA3D62" w14:textId="77777777" w:rsidR="00AF368A" w:rsidRPr="003B4D01" w:rsidRDefault="075F9D08" w:rsidP="73DF7F0F">
            <w:pPr>
              <w:suppressAutoHyphens/>
              <w:rPr>
                <w:rFonts w:ascii="Arial" w:hAnsi="Arial" w:cs="Arial"/>
                <w:sz w:val="21"/>
                <w:szCs w:val="21"/>
              </w:rPr>
            </w:pPr>
            <w:r w:rsidRPr="003B4D01">
              <w:rPr>
                <w:rFonts w:ascii="Arial" w:hAnsi="Arial" w:cs="Arial"/>
                <w:sz w:val="21"/>
                <w:szCs w:val="21"/>
              </w:rPr>
              <w:t xml:space="preserve">Willing to complete external work placement </w:t>
            </w:r>
            <w:r w:rsidR="566C1AF5" w:rsidRPr="003B4D01">
              <w:rPr>
                <w:rFonts w:ascii="Arial" w:hAnsi="Arial" w:cs="Arial"/>
                <w:sz w:val="21"/>
                <w:szCs w:val="21"/>
              </w:rPr>
              <w:t>visits (</w:t>
            </w:r>
            <w:r w:rsidRPr="003B4D01">
              <w:rPr>
                <w:rFonts w:ascii="Arial" w:hAnsi="Arial" w:cs="Arial"/>
                <w:sz w:val="21"/>
                <w:szCs w:val="21"/>
              </w:rPr>
              <w:t>A/I)</w:t>
            </w:r>
          </w:p>
          <w:p w14:paraId="1DA19F69" w14:textId="77777777" w:rsidR="00AF368A" w:rsidRPr="003B4D01" w:rsidRDefault="00AF368A" w:rsidP="00C24370">
            <w:pPr>
              <w:suppressAutoHyphens/>
              <w:jc w:val="both"/>
              <w:rPr>
                <w:rFonts w:ascii="Arial" w:hAnsi="Arial" w:cs="Arial"/>
                <w:spacing w:val="-3"/>
                <w:sz w:val="21"/>
                <w:szCs w:val="21"/>
              </w:rPr>
            </w:pPr>
          </w:p>
        </w:tc>
      </w:tr>
    </w:tbl>
    <w:p w14:paraId="67F9045E"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57296C4E"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6B2CC439" w14:textId="77777777" w:rsidR="0032796D" w:rsidRPr="00076420" w:rsidRDefault="0032796D" w:rsidP="00AF368A">
      <w:pPr>
        <w:spacing w:line="228" w:lineRule="auto"/>
        <w:ind w:left="-567" w:right="-612"/>
        <w:rPr>
          <w:rFonts w:ascii="Arial" w:hAnsi="Arial" w:cs="Arial"/>
          <w:sz w:val="22"/>
          <w:szCs w:val="22"/>
        </w:rPr>
      </w:pPr>
    </w:p>
    <w:p w14:paraId="2F70C162" w14:textId="6865209E" w:rsidR="004C366C" w:rsidRDefault="004C366C">
      <w:pPr>
        <w:rPr>
          <w:rFonts w:ascii="Arial" w:hAnsi="Arial" w:cs="Arial"/>
          <w:sz w:val="22"/>
          <w:szCs w:val="22"/>
        </w:rPr>
      </w:pPr>
      <w:r>
        <w:rPr>
          <w:rFonts w:ascii="Arial" w:hAnsi="Arial" w:cs="Arial"/>
          <w:sz w:val="22"/>
          <w:szCs w:val="22"/>
        </w:rPr>
        <w:br w:type="page"/>
      </w:r>
    </w:p>
    <w:p w14:paraId="0AA14BF5"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13B79E0D"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pacing w:val="-3"/>
          <w:sz w:val="22"/>
          <w:szCs w:val="22"/>
        </w:rPr>
        <w:t xml:space="preserve">               </w:t>
      </w:r>
    </w:p>
    <w:p w14:paraId="06371D36"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57C6EA0" w14:textId="77777777" w:rsidTr="73DF7F0F">
        <w:tc>
          <w:tcPr>
            <w:tcW w:w="4709" w:type="dxa"/>
            <w:tcBorders>
              <w:top w:val="single" w:sz="6" w:space="0" w:color="auto"/>
              <w:left w:val="single" w:sz="6" w:space="0" w:color="auto"/>
              <w:bottom w:val="nil"/>
              <w:right w:val="single" w:sz="6" w:space="0" w:color="auto"/>
            </w:tcBorders>
            <w:shd w:val="clear" w:color="auto" w:fill="00B050"/>
          </w:tcPr>
          <w:p w14:paraId="0B6854D9"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3C8BAD19"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4C366C" w:rsidRPr="00076420" w14:paraId="3994E17F" w14:textId="77777777" w:rsidTr="73DF7F0F">
        <w:tc>
          <w:tcPr>
            <w:tcW w:w="4709" w:type="dxa"/>
            <w:tcBorders>
              <w:top w:val="single" w:sz="6" w:space="0" w:color="auto"/>
              <w:left w:val="single" w:sz="6" w:space="0" w:color="auto"/>
              <w:bottom w:val="nil"/>
              <w:right w:val="single" w:sz="6" w:space="0" w:color="auto"/>
            </w:tcBorders>
          </w:tcPr>
          <w:p w14:paraId="081750BD" w14:textId="77777777" w:rsidR="004C366C" w:rsidRDefault="004C366C" w:rsidP="004C366C">
            <w:pPr>
              <w:suppressAutoHyphens/>
              <w:jc w:val="center"/>
              <w:rPr>
                <w:rFonts w:ascii="Arial" w:hAnsi="Arial" w:cs="Arial"/>
                <w:spacing w:val="-3"/>
                <w:sz w:val="22"/>
                <w:szCs w:val="22"/>
              </w:rPr>
            </w:pPr>
          </w:p>
          <w:p w14:paraId="60E96912" w14:textId="77777777" w:rsidR="00D34AE2" w:rsidRDefault="00D34AE2" w:rsidP="00D34AE2">
            <w:pPr>
              <w:suppressAutoHyphens/>
              <w:jc w:val="center"/>
              <w:rPr>
                <w:rFonts w:ascii="Arial" w:hAnsi="Arial" w:cs="Arial"/>
                <w:spacing w:val="-3"/>
                <w:sz w:val="22"/>
                <w:szCs w:val="22"/>
              </w:rPr>
            </w:pPr>
            <w:r>
              <w:rPr>
                <w:rFonts w:ascii="Arial" w:hAnsi="Arial" w:cs="Arial"/>
                <w:spacing w:val="-3"/>
                <w:sz w:val="22"/>
                <w:szCs w:val="22"/>
              </w:rPr>
              <w:t>Head of Basketball</w:t>
            </w:r>
          </w:p>
          <w:p w14:paraId="7570D15F" w14:textId="77777777" w:rsidR="00D34AE2" w:rsidRPr="00252BF8" w:rsidRDefault="00D34AE2" w:rsidP="00D34AE2">
            <w:pPr>
              <w:suppressAutoHyphens/>
              <w:jc w:val="center"/>
              <w:rPr>
                <w:rFonts w:ascii="Arial" w:hAnsi="Arial" w:cs="Arial"/>
                <w:spacing w:val="-3"/>
                <w:sz w:val="22"/>
                <w:szCs w:val="22"/>
              </w:rPr>
            </w:pPr>
            <w:r>
              <w:rPr>
                <w:rFonts w:ascii="Arial" w:hAnsi="Arial" w:cs="Arial"/>
                <w:spacing w:val="-3"/>
                <w:sz w:val="22"/>
                <w:szCs w:val="22"/>
              </w:rPr>
              <w:t>1 FTE including a</w:t>
            </w:r>
            <w:r w:rsidRPr="00D34AE2">
              <w:rPr>
                <w:rFonts w:ascii="Arial" w:hAnsi="Arial" w:cs="Arial"/>
                <w:spacing w:val="-3"/>
                <w:sz w:val="22"/>
                <w:szCs w:val="22"/>
              </w:rPr>
              <w:t xml:space="preserve"> 0.6 teaching commitment</w:t>
            </w:r>
          </w:p>
          <w:p w14:paraId="1F020C4A" w14:textId="77777777" w:rsidR="004C366C" w:rsidRPr="00076420" w:rsidRDefault="004C366C" w:rsidP="004C366C">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57AE24D1" w14:textId="77777777" w:rsidR="004C366C" w:rsidRPr="00076420" w:rsidRDefault="004C366C" w:rsidP="004C366C">
            <w:pPr>
              <w:suppressAutoHyphens/>
              <w:jc w:val="center"/>
              <w:rPr>
                <w:rFonts w:ascii="Arial" w:hAnsi="Arial" w:cs="Arial"/>
                <w:spacing w:val="-3"/>
                <w:sz w:val="22"/>
                <w:szCs w:val="22"/>
              </w:rPr>
            </w:pPr>
          </w:p>
          <w:p w14:paraId="4E0F3C9B" w14:textId="4EC749A8" w:rsidR="004C366C" w:rsidRPr="00680157" w:rsidRDefault="004C366C" w:rsidP="004C366C">
            <w:pPr>
              <w:suppressAutoHyphens/>
              <w:jc w:val="center"/>
              <w:rPr>
                <w:rFonts w:ascii="Arial" w:hAnsi="Arial" w:cs="Arial"/>
                <w:spacing w:val="-3"/>
                <w:sz w:val="22"/>
                <w:szCs w:val="22"/>
              </w:rPr>
            </w:pPr>
            <w:r>
              <w:rPr>
                <w:rFonts w:ascii="Arial" w:hAnsi="Arial" w:cs="Arial"/>
                <w:spacing w:val="-3"/>
                <w:sz w:val="22"/>
                <w:szCs w:val="22"/>
              </w:rPr>
              <w:t>Sport</w:t>
            </w:r>
          </w:p>
        </w:tc>
      </w:tr>
      <w:tr w:rsidR="00DB7D8A" w:rsidRPr="00076420" w14:paraId="07E2EFFF" w14:textId="77777777" w:rsidTr="73DF7F0F">
        <w:tc>
          <w:tcPr>
            <w:tcW w:w="4709" w:type="dxa"/>
            <w:tcBorders>
              <w:top w:val="single" w:sz="6" w:space="0" w:color="auto"/>
              <w:left w:val="single" w:sz="6" w:space="0" w:color="auto"/>
              <w:bottom w:val="nil"/>
              <w:right w:val="single" w:sz="6" w:space="0" w:color="auto"/>
            </w:tcBorders>
            <w:shd w:val="clear" w:color="auto" w:fill="00B050"/>
          </w:tcPr>
          <w:p w14:paraId="1F9BA127"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30820ABE"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6A7CB7DC" w14:textId="77777777" w:rsidTr="73DF7F0F">
        <w:tc>
          <w:tcPr>
            <w:tcW w:w="4709" w:type="dxa"/>
            <w:tcBorders>
              <w:top w:val="single" w:sz="6" w:space="0" w:color="auto"/>
              <w:left w:val="single" w:sz="6" w:space="0" w:color="auto"/>
              <w:bottom w:val="nil"/>
              <w:right w:val="single" w:sz="6" w:space="0" w:color="auto"/>
            </w:tcBorders>
          </w:tcPr>
          <w:p w14:paraId="7EFF5245" w14:textId="77777777" w:rsidR="004C366C" w:rsidRPr="00316300" w:rsidRDefault="004C366C" w:rsidP="004C366C">
            <w:pPr>
              <w:spacing w:line="228" w:lineRule="auto"/>
              <w:jc w:val="center"/>
              <w:rPr>
                <w:rFonts w:ascii="Arial" w:eastAsia="Arial" w:hAnsi="Arial" w:cs="Arial"/>
                <w:color w:val="EE0000"/>
                <w:sz w:val="22"/>
                <w:szCs w:val="22"/>
              </w:rPr>
            </w:pPr>
            <w:r w:rsidRPr="00252BF8">
              <w:rPr>
                <w:rFonts w:ascii="Arial" w:eastAsia="Arial" w:hAnsi="Arial" w:cs="Arial"/>
                <w:sz w:val="22"/>
                <w:szCs w:val="22"/>
              </w:rPr>
              <w:t>Band 5 £35,822 - £40,684 per annum</w:t>
            </w:r>
            <w:r>
              <w:rPr>
                <w:rFonts w:ascii="Arial" w:eastAsia="Arial" w:hAnsi="Arial" w:cs="Arial"/>
                <w:sz w:val="22"/>
                <w:szCs w:val="22"/>
              </w:rPr>
              <w:t>, pro rata</w:t>
            </w:r>
            <w:r w:rsidRPr="00252BF8">
              <w:rPr>
                <w:rFonts w:ascii="Arial" w:eastAsia="Arial" w:hAnsi="Arial" w:cs="Arial"/>
                <w:sz w:val="22"/>
                <w:szCs w:val="22"/>
              </w:rPr>
              <w:t xml:space="preserve"> in accordance with qualifications and experience.</w:t>
            </w:r>
            <w:r w:rsidRPr="73DF7F0F">
              <w:rPr>
                <w:rFonts w:ascii="Arial" w:eastAsia="Arial" w:hAnsi="Arial" w:cs="Arial"/>
                <w:sz w:val="22"/>
                <w:szCs w:val="22"/>
              </w:rPr>
              <w:t xml:space="preserve"> </w:t>
            </w:r>
          </w:p>
          <w:p w14:paraId="17D01481" w14:textId="77777777" w:rsidR="00DB7D8A" w:rsidRPr="00AC64C5" w:rsidRDefault="00DB7D8A" w:rsidP="00DB7D8A">
            <w:pPr>
              <w:suppressAutoHyphens/>
              <w:spacing w:line="228" w:lineRule="auto"/>
              <w:jc w:val="center"/>
              <w:rPr>
                <w:rFonts w:ascii="Arial" w:hAnsi="Arial" w:cs="Arial"/>
                <w:spacing w:val="-3"/>
                <w:sz w:val="21"/>
                <w:szCs w:val="21"/>
              </w:rPr>
            </w:pPr>
          </w:p>
        </w:tc>
        <w:tc>
          <w:tcPr>
            <w:tcW w:w="5214" w:type="dxa"/>
            <w:tcBorders>
              <w:top w:val="single" w:sz="6" w:space="0" w:color="auto"/>
              <w:left w:val="nil"/>
              <w:bottom w:val="nil"/>
              <w:right w:val="single" w:sz="6" w:space="0" w:color="auto"/>
            </w:tcBorders>
          </w:tcPr>
          <w:p w14:paraId="24AF4EBD" w14:textId="77777777" w:rsidR="00DB7D8A" w:rsidRPr="00AC64C5" w:rsidRDefault="00DB7D8A" w:rsidP="00DB7D8A">
            <w:pPr>
              <w:suppressAutoHyphens/>
              <w:spacing w:line="228" w:lineRule="auto"/>
              <w:jc w:val="both"/>
              <w:rPr>
                <w:rFonts w:ascii="Arial" w:hAnsi="Arial" w:cs="Arial"/>
                <w:b/>
                <w:spacing w:val="-3"/>
                <w:sz w:val="21"/>
                <w:szCs w:val="22"/>
              </w:rPr>
            </w:pPr>
          </w:p>
          <w:p w14:paraId="7F89F4AE" w14:textId="213EC204" w:rsidR="00DB7D8A" w:rsidRPr="00AC64C5" w:rsidRDefault="00D34AE2" w:rsidP="00DB7D8A">
            <w:pPr>
              <w:suppressAutoHyphens/>
              <w:spacing w:line="228" w:lineRule="auto"/>
              <w:jc w:val="center"/>
              <w:rPr>
                <w:rFonts w:ascii="Arial" w:hAnsi="Arial" w:cs="Arial"/>
                <w:spacing w:val="-3"/>
                <w:sz w:val="21"/>
                <w:szCs w:val="21"/>
              </w:rPr>
            </w:pPr>
            <w:r w:rsidRPr="00D34AE2">
              <w:rPr>
                <w:rFonts w:ascii="Arial" w:hAnsi="Arial" w:cs="Arial"/>
                <w:spacing w:val="-3"/>
                <w:sz w:val="21"/>
                <w:szCs w:val="22"/>
              </w:rPr>
              <w:t>37 hours per week, 0.6 teaching commitment</w:t>
            </w:r>
          </w:p>
        </w:tc>
      </w:tr>
      <w:tr w:rsidR="00DB7D8A" w:rsidRPr="00076420" w14:paraId="0055EBC8" w14:textId="77777777" w:rsidTr="73DF7F0F">
        <w:tc>
          <w:tcPr>
            <w:tcW w:w="4709" w:type="dxa"/>
            <w:tcBorders>
              <w:top w:val="single" w:sz="6" w:space="0" w:color="auto"/>
              <w:left w:val="single" w:sz="6" w:space="0" w:color="auto"/>
              <w:bottom w:val="single" w:sz="6" w:space="0" w:color="auto"/>
              <w:right w:val="single" w:sz="6" w:space="0" w:color="auto"/>
            </w:tcBorders>
            <w:shd w:val="clear" w:color="auto" w:fill="00B050"/>
          </w:tcPr>
          <w:p w14:paraId="4DA66E7A"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04E92C52"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7FB3C143" w14:textId="77777777" w:rsidTr="73DF7F0F">
        <w:tc>
          <w:tcPr>
            <w:tcW w:w="4709" w:type="dxa"/>
            <w:tcBorders>
              <w:top w:val="single" w:sz="6" w:space="0" w:color="auto"/>
              <w:left w:val="single" w:sz="6" w:space="0" w:color="auto"/>
              <w:bottom w:val="single" w:sz="6" w:space="0" w:color="auto"/>
              <w:right w:val="single" w:sz="6" w:space="0" w:color="auto"/>
            </w:tcBorders>
          </w:tcPr>
          <w:p w14:paraId="7B430EA6" w14:textId="77777777" w:rsidR="00DB7D8A" w:rsidRPr="00AC64C5" w:rsidRDefault="00DB7D8A" w:rsidP="00DB7D8A">
            <w:pPr>
              <w:suppressAutoHyphens/>
              <w:spacing w:line="228" w:lineRule="auto"/>
              <w:jc w:val="center"/>
              <w:rPr>
                <w:rFonts w:ascii="Arial" w:hAnsi="Arial" w:cs="Arial"/>
                <w:spacing w:val="-3"/>
                <w:sz w:val="21"/>
                <w:szCs w:val="22"/>
              </w:rPr>
            </w:pPr>
          </w:p>
          <w:p w14:paraId="569602F2"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4</w:t>
            </w:r>
            <w:r w:rsidR="00A54C42">
              <w:rPr>
                <w:rFonts w:ascii="Arial" w:hAnsi="Arial" w:cs="Arial"/>
                <w:spacing w:val="-3"/>
                <w:sz w:val="21"/>
                <w:szCs w:val="22"/>
              </w:rPr>
              <w:t>2</w:t>
            </w:r>
            <w:r w:rsidRPr="00AC64C5">
              <w:rPr>
                <w:rFonts w:ascii="Arial" w:hAnsi="Arial" w:cs="Arial"/>
                <w:spacing w:val="-3"/>
                <w:sz w:val="21"/>
                <w:szCs w:val="22"/>
              </w:rPr>
              <w:t xml:space="preserve"> days</w:t>
            </w:r>
            <w:r>
              <w:rPr>
                <w:rFonts w:ascii="Arial" w:hAnsi="Arial" w:cs="Arial"/>
                <w:spacing w:val="-3"/>
                <w:sz w:val="21"/>
                <w:szCs w:val="22"/>
              </w:rPr>
              <w:t xml:space="preserve"> pro rata</w:t>
            </w:r>
            <w:r w:rsidRPr="00AC64C5">
              <w:rPr>
                <w:rFonts w:ascii="Arial" w:hAnsi="Arial" w:cs="Arial"/>
                <w:spacing w:val="-3"/>
                <w:sz w:val="21"/>
                <w:szCs w:val="22"/>
              </w:rPr>
              <w:t xml:space="preserve"> annual leave to include up to </w:t>
            </w:r>
            <w:r w:rsidR="00A54C42">
              <w:rPr>
                <w:rFonts w:ascii="Arial" w:hAnsi="Arial" w:cs="Arial"/>
                <w:spacing w:val="-3"/>
                <w:sz w:val="21"/>
                <w:szCs w:val="22"/>
              </w:rPr>
              <w:t>7</w:t>
            </w:r>
            <w:r w:rsidRPr="00AC64C5">
              <w:rPr>
                <w:rFonts w:ascii="Arial" w:hAnsi="Arial" w:cs="Arial"/>
                <w:spacing w:val="-3"/>
                <w:sz w:val="21"/>
                <w:szCs w:val="22"/>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0E69FD33" w14:textId="77777777" w:rsidR="004C366C" w:rsidRPr="001E4A91" w:rsidRDefault="004C366C" w:rsidP="004C366C">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rPr>
              <w:t>Teachers’ Pension Scheme</w:t>
            </w:r>
          </w:p>
          <w:p w14:paraId="13233757" w14:textId="77777777" w:rsidR="004C366C" w:rsidRPr="001E4A91" w:rsidRDefault="004C366C" w:rsidP="004C366C">
            <w:pPr>
              <w:pStyle w:val="Heading2"/>
              <w:spacing w:line="228" w:lineRule="auto"/>
              <w:jc w:val="center"/>
              <w:rPr>
                <w:rFonts w:ascii="Arial" w:eastAsia="Arial" w:hAnsi="Arial" w:cs="Arial"/>
                <w:color w:val="000000" w:themeColor="text1"/>
                <w:sz w:val="21"/>
                <w:szCs w:val="21"/>
                <w:lang w:val="en-GB"/>
              </w:rPr>
            </w:pPr>
          </w:p>
          <w:p w14:paraId="490EC5B8" w14:textId="77777777" w:rsidR="004C366C" w:rsidRPr="001E4A91" w:rsidRDefault="004C366C" w:rsidP="004C366C">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56C3F7C3" w14:textId="77777777" w:rsidR="004C366C" w:rsidRPr="001E4A91" w:rsidRDefault="004C366C" w:rsidP="004C366C">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Your personal TPS contributions can be found here: </w:t>
            </w:r>
            <w:hyperlink r:id="rId12" w:tgtFrame="_blank" w:history="1">
              <w:r w:rsidRPr="001E4A91">
                <w:rPr>
                  <w:rStyle w:val="Hyperlink"/>
                  <w:rFonts w:ascii="Arial" w:eastAsia="Arial" w:hAnsi="Arial" w:cs="Arial"/>
                  <w:sz w:val="21"/>
                  <w:szCs w:val="21"/>
                  <w:lang w:val="en-GB"/>
                </w:rPr>
                <w:t>Your contributions</w:t>
              </w:r>
            </w:hyperlink>
            <w:r w:rsidRPr="001E4A91">
              <w:rPr>
                <w:rFonts w:ascii="Arial" w:eastAsia="Arial" w:hAnsi="Arial" w:cs="Arial"/>
                <w:color w:val="000000" w:themeColor="text1"/>
                <w:sz w:val="21"/>
                <w:szCs w:val="21"/>
                <w:lang w:val="en-GB"/>
              </w:rPr>
              <w:t>  </w:t>
            </w:r>
          </w:p>
          <w:p w14:paraId="3704DE77" w14:textId="77777777" w:rsidR="004C366C" w:rsidRPr="001E4A91" w:rsidRDefault="004C366C" w:rsidP="004C366C">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 </w:t>
            </w:r>
          </w:p>
          <w:p w14:paraId="50D740EA" w14:textId="77777777" w:rsidR="004C366C" w:rsidRPr="001E4A91" w:rsidRDefault="004C366C" w:rsidP="004C366C">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You will automatically become a member of the  </w:t>
            </w:r>
          </w:p>
          <w:p w14:paraId="6CE227FF" w14:textId="77777777" w:rsidR="004C366C" w:rsidRPr="001E4A91" w:rsidRDefault="004C366C" w:rsidP="004C366C">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rPr>
              <w:t>Teachers’ Pension Scheme</w:t>
            </w:r>
          </w:p>
          <w:p w14:paraId="52CC3901" w14:textId="77777777" w:rsidR="00DB7D8A" w:rsidRPr="00AC64C5" w:rsidRDefault="00DB7D8A" w:rsidP="00B95A65">
            <w:pPr>
              <w:spacing w:line="228" w:lineRule="auto"/>
              <w:jc w:val="center"/>
              <w:rPr>
                <w:rFonts w:ascii="Arial" w:hAnsi="Arial" w:cs="Arial"/>
                <w:sz w:val="21"/>
                <w:szCs w:val="21"/>
              </w:rPr>
            </w:pPr>
          </w:p>
        </w:tc>
      </w:tr>
      <w:tr w:rsidR="00DB7D8A" w:rsidRPr="00076420" w14:paraId="171DB622" w14:textId="77777777" w:rsidTr="73DF7F0F">
        <w:tc>
          <w:tcPr>
            <w:tcW w:w="4709" w:type="dxa"/>
            <w:tcBorders>
              <w:top w:val="single" w:sz="6" w:space="0" w:color="auto"/>
              <w:left w:val="single" w:sz="6" w:space="0" w:color="auto"/>
              <w:bottom w:val="single" w:sz="6" w:space="0" w:color="auto"/>
              <w:right w:val="single" w:sz="6" w:space="0" w:color="auto"/>
            </w:tcBorders>
            <w:shd w:val="clear" w:color="auto" w:fill="00B050"/>
          </w:tcPr>
          <w:p w14:paraId="2E0A28BE"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6C9CF2C"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778BBF9A" w14:textId="77777777" w:rsidTr="73DF7F0F">
        <w:tc>
          <w:tcPr>
            <w:tcW w:w="4709" w:type="dxa"/>
            <w:tcBorders>
              <w:top w:val="single" w:sz="6" w:space="0" w:color="auto"/>
              <w:left w:val="single" w:sz="6" w:space="0" w:color="auto"/>
              <w:bottom w:val="single" w:sz="6" w:space="0" w:color="auto"/>
              <w:right w:val="single" w:sz="6" w:space="0" w:color="auto"/>
            </w:tcBorders>
          </w:tcPr>
          <w:p w14:paraId="69E10673" w14:textId="77777777" w:rsidR="00DB7D8A" w:rsidRPr="00AC64C5" w:rsidRDefault="00DB7D8A" w:rsidP="00DB7D8A">
            <w:pPr>
              <w:spacing w:line="228" w:lineRule="auto"/>
              <w:jc w:val="center"/>
              <w:rPr>
                <w:rFonts w:ascii="Arial" w:hAnsi="Arial" w:cs="Arial"/>
                <w:sz w:val="21"/>
                <w:szCs w:val="21"/>
              </w:rPr>
            </w:pPr>
            <w:r w:rsidRPr="73DF7F0F">
              <w:rPr>
                <w:rFonts w:ascii="Arial" w:hAnsi="Arial" w:cs="Arial"/>
                <w:sz w:val="21"/>
                <w:szCs w:val="21"/>
              </w:rPr>
              <w:t xml:space="preserve">A probationary period of </w:t>
            </w:r>
            <w:r w:rsidR="3239E227" w:rsidRPr="73DF7F0F">
              <w:rPr>
                <w:rFonts w:ascii="Arial" w:hAnsi="Arial" w:cs="Arial"/>
                <w:sz w:val="21"/>
                <w:szCs w:val="21"/>
              </w:rPr>
              <w:t>Six</w:t>
            </w:r>
            <w:r w:rsidRPr="73DF7F0F">
              <w:rPr>
                <w:rFonts w:ascii="Arial" w:hAnsi="Arial" w:cs="Arial"/>
                <w:sz w:val="21"/>
                <w:szCs w:val="21"/>
              </w:rPr>
              <w:t xml:space="preserve"> months applies to new entrants to the College</w:t>
            </w:r>
          </w:p>
          <w:p w14:paraId="78C14A48"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2A4BAA90"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33DB1A46"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582D293A" w14:textId="77777777" w:rsidTr="73DF7F0F">
        <w:tc>
          <w:tcPr>
            <w:tcW w:w="9923" w:type="dxa"/>
            <w:gridSpan w:val="2"/>
            <w:tcBorders>
              <w:top w:val="nil"/>
              <w:left w:val="single" w:sz="6" w:space="0" w:color="auto"/>
              <w:bottom w:val="single" w:sz="6" w:space="0" w:color="auto"/>
              <w:right w:val="single" w:sz="6" w:space="0" w:color="auto"/>
            </w:tcBorders>
            <w:shd w:val="clear" w:color="auto" w:fill="00B050"/>
          </w:tcPr>
          <w:p w14:paraId="47425E6C"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70841AE4" w14:textId="77777777" w:rsidTr="73DF7F0F">
        <w:tc>
          <w:tcPr>
            <w:tcW w:w="9923" w:type="dxa"/>
            <w:gridSpan w:val="2"/>
            <w:tcBorders>
              <w:top w:val="nil"/>
              <w:left w:val="single" w:sz="6" w:space="0" w:color="auto"/>
              <w:bottom w:val="single" w:sz="6" w:space="0" w:color="auto"/>
              <w:right w:val="single" w:sz="6" w:space="0" w:color="auto"/>
            </w:tcBorders>
          </w:tcPr>
          <w:p w14:paraId="579387A9"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51C84652"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0B3E8F29"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Should your application be successful you will be sent further details via email from </w:t>
            </w:r>
            <w:proofErr w:type="spellStart"/>
            <w:r w:rsidRPr="003B1CAB">
              <w:rPr>
                <w:rFonts w:ascii="Arial" w:hAnsi="Arial" w:cs="Arial"/>
                <w:sz w:val="21"/>
                <w:szCs w:val="22"/>
              </w:rPr>
              <w:t>eSafeguarding</w:t>
            </w:r>
            <w:proofErr w:type="spellEnd"/>
            <w:r w:rsidRPr="003B1CAB">
              <w:rPr>
                <w:rFonts w:ascii="Arial" w:hAnsi="Arial" w:cs="Arial"/>
                <w:sz w:val="21"/>
                <w:szCs w:val="22"/>
              </w:rPr>
              <w:t>. They are the Registered Umbrella Body we have chosen to complete the Disclosure and Barring Service (DBS) process on your behalf.</w:t>
            </w:r>
          </w:p>
          <w:p w14:paraId="7A06C36D" w14:textId="62D189E7" w:rsidR="00DB7D8A" w:rsidRPr="00AC64C5" w:rsidRDefault="003B4D01"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Please note that all new employees of the College will be required to pay for their DBS check via </w:t>
            </w:r>
            <w:proofErr w:type="spellStart"/>
            <w:r w:rsidRPr="003B1CAB">
              <w:rPr>
                <w:rFonts w:ascii="Arial" w:hAnsi="Arial" w:cs="Arial"/>
                <w:sz w:val="21"/>
                <w:szCs w:val="22"/>
              </w:rPr>
              <w:t>eSafeguarding</w:t>
            </w:r>
            <w:proofErr w:type="spellEnd"/>
            <w:r w:rsidRPr="003B1CAB">
              <w:rPr>
                <w:rFonts w:ascii="Arial" w:hAnsi="Arial" w:cs="Arial"/>
                <w:sz w:val="21"/>
                <w:szCs w:val="22"/>
              </w:rPr>
              <w:t xml:space="preserve"> at the time of application (</w:t>
            </w:r>
            <w:r>
              <w:rPr>
                <w:rFonts w:ascii="Arial" w:hAnsi="Arial" w:cs="Arial"/>
                <w:sz w:val="21"/>
                <w:szCs w:val="22"/>
              </w:rPr>
              <w:t>cost</w:t>
            </w:r>
            <w:r w:rsidRPr="003B1CAB">
              <w:rPr>
                <w:rFonts w:ascii="Arial" w:hAnsi="Arial" w:cs="Arial"/>
                <w:sz w:val="21"/>
                <w:szCs w:val="22"/>
              </w:rPr>
              <w:t xml:space="preserve"> for an enhanced level check</w:t>
            </w:r>
            <w:r>
              <w:rPr>
                <w:rFonts w:ascii="Arial" w:hAnsi="Arial" w:cs="Arial"/>
                <w:sz w:val="21"/>
                <w:szCs w:val="22"/>
              </w:rPr>
              <w:t xml:space="preserve"> as per gov.uk</w:t>
            </w:r>
            <w:r w:rsidRPr="003B1CAB">
              <w:rPr>
                <w:rFonts w:ascii="Arial" w:hAnsi="Arial" w:cs="Arial"/>
                <w:sz w:val="21"/>
                <w:szCs w:val="22"/>
              </w:rPr>
              <w:t>).</w:t>
            </w:r>
          </w:p>
        </w:tc>
      </w:tr>
      <w:tr w:rsidR="00DB7D8A" w:rsidRPr="00076420" w14:paraId="3CE5370A" w14:textId="77777777" w:rsidTr="73DF7F0F">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1708850E" w14:textId="77777777" w:rsidR="00DB7D8A" w:rsidRPr="00967E61" w:rsidRDefault="00DB7D8A" w:rsidP="00DB7D8A">
            <w:pPr>
              <w:spacing w:line="228" w:lineRule="auto"/>
              <w:rPr>
                <w:rFonts w:ascii="Arial" w:hAnsi="Arial" w:cs="Arial"/>
                <w:color w:val="FFFFFF" w:themeColor="background1"/>
                <w:sz w:val="21"/>
                <w:szCs w:val="22"/>
              </w:rPr>
            </w:pPr>
            <w:bookmarkStart w:id="1" w:name="_Hlk74916389"/>
            <w:r w:rsidRPr="00967E61">
              <w:rPr>
                <w:rFonts w:ascii="Arial" w:hAnsi="Arial" w:cs="Arial"/>
                <w:b/>
                <w:bCs/>
                <w:color w:val="FFFFFF" w:themeColor="background1"/>
                <w:sz w:val="21"/>
                <w:szCs w:val="22"/>
              </w:rPr>
              <w:t>CONTINUING PROFESSIONAL DEVELOPMENT</w:t>
            </w:r>
          </w:p>
        </w:tc>
      </w:tr>
      <w:tr w:rsidR="00DB7D8A" w:rsidRPr="00076420" w14:paraId="59971FD2" w14:textId="77777777" w:rsidTr="73DF7F0F">
        <w:tc>
          <w:tcPr>
            <w:tcW w:w="9923" w:type="dxa"/>
            <w:gridSpan w:val="2"/>
            <w:tcBorders>
              <w:top w:val="single" w:sz="6" w:space="0" w:color="auto"/>
              <w:left w:val="single" w:sz="6" w:space="0" w:color="auto"/>
              <w:bottom w:val="single" w:sz="6" w:space="0" w:color="auto"/>
              <w:right w:val="single" w:sz="6" w:space="0" w:color="auto"/>
            </w:tcBorders>
          </w:tcPr>
          <w:p w14:paraId="407D4304"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2080B5C4"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04C9D45B"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4DE46AB8"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4EDEEF82"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D850F40" w14:textId="77777777" w:rsidTr="73DF7F0F">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15ACB414"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59776842" w14:textId="77777777" w:rsidTr="73DF7F0F">
        <w:tc>
          <w:tcPr>
            <w:tcW w:w="9923" w:type="dxa"/>
            <w:gridSpan w:val="2"/>
            <w:tcBorders>
              <w:top w:val="single" w:sz="6" w:space="0" w:color="auto"/>
              <w:left w:val="single" w:sz="6" w:space="0" w:color="auto"/>
              <w:bottom w:val="single" w:sz="6" w:space="0" w:color="auto"/>
              <w:right w:val="single" w:sz="6" w:space="0" w:color="auto"/>
            </w:tcBorders>
          </w:tcPr>
          <w:p w14:paraId="14A6D5A1"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5F5E50FC" w14:textId="77777777" w:rsidR="00DB7D8A" w:rsidRPr="00AC64C5" w:rsidRDefault="00DB7D8A" w:rsidP="00DB7D8A">
            <w:pPr>
              <w:spacing w:line="228" w:lineRule="auto"/>
              <w:jc w:val="both"/>
              <w:rPr>
                <w:rFonts w:ascii="Arial" w:hAnsi="Arial" w:cs="Arial"/>
                <w:sz w:val="21"/>
                <w:szCs w:val="22"/>
              </w:rPr>
            </w:pPr>
          </w:p>
          <w:p w14:paraId="360E30EB" w14:textId="3A3361D3"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1"/>
    </w:tbl>
    <w:p w14:paraId="54E7915B" w14:textId="77777777" w:rsidR="00D07421" w:rsidRDefault="00D07421"/>
    <w:p w14:paraId="52C020AE" w14:textId="77777777" w:rsidR="00F57875" w:rsidRPr="00076420" w:rsidRDefault="00F57875" w:rsidP="001C7FC3">
      <w:pPr>
        <w:suppressAutoHyphens/>
        <w:jc w:val="center"/>
        <w:rPr>
          <w:rFonts w:ascii="Arial" w:hAnsi="Arial" w:cs="Arial"/>
          <w:b/>
          <w:sz w:val="22"/>
          <w:szCs w:val="22"/>
        </w:rPr>
      </w:pPr>
      <w:r w:rsidRPr="00076420">
        <w:rPr>
          <w:rFonts w:ascii="Arial" w:hAnsi="Arial" w:cs="Arial"/>
          <w:b/>
          <w:sz w:val="22"/>
          <w:szCs w:val="22"/>
        </w:rPr>
        <w:t>DBS UPDATE SERVICE</w:t>
      </w:r>
    </w:p>
    <w:p w14:paraId="2FB29E23" w14:textId="77777777" w:rsidR="00F57875" w:rsidRPr="00076420" w:rsidRDefault="00F57875" w:rsidP="00F57875">
      <w:pPr>
        <w:suppressAutoHyphens/>
        <w:jc w:val="center"/>
        <w:rPr>
          <w:rFonts w:ascii="Arial" w:hAnsi="Arial" w:cs="Arial"/>
          <w:b/>
          <w:sz w:val="22"/>
          <w:szCs w:val="22"/>
        </w:rPr>
      </w:pPr>
    </w:p>
    <w:p w14:paraId="72695FE8"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3A6E1699" w14:textId="77777777" w:rsidTr="73DF7F0F">
        <w:tc>
          <w:tcPr>
            <w:tcW w:w="9418" w:type="dxa"/>
            <w:gridSpan w:val="2"/>
            <w:tcBorders>
              <w:top w:val="single" w:sz="6" w:space="0" w:color="auto"/>
              <w:left w:val="single" w:sz="6" w:space="0" w:color="auto"/>
              <w:bottom w:val="nil"/>
              <w:right w:val="single" w:sz="6" w:space="0" w:color="auto"/>
            </w:tcBorders>
          </w:tcPr>
          <w:p w14:paraId="4F913427"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108A932A" w14:textId="77777777" w:rsidR="00F57875" w:rsidRPr="00076420" w:rsidRDefault="00F57875" w:rsidP="73DF7F0F">
            <w:pPr>
              <w:spacing w:before="100" w:beforeAutospacing="1" w:after="100" w:afterAutospacing="1"/>
              <w:jc w:val="both"/>
              <w:rPr>
                <w:rFonts w:ascii="Arial" w:hAnsi="Arial" w:cs="Arial"/>
                <w:sz w:val="22"/>
                <w:szCs w:val="22"/>
                <w:lang w:val="en-US" w:eastAsia="en-GB"/>
              </w:rPr>
            </w:pPr>
            <w:r w:rsidRPr="73DF7F0F">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2F3C6150"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2C005E6A" w14:textId="77777777" w:rsidTr="73DF7F0F">
        <w:tc>
          <w:tcPr>
            <w:tcW w:w="4709" w:type="dxa"/>
            <w:tcBorders>
              <w:top w:val="single" w:sz="6" w:space="0" w:color="auto"/>
              <w:left w:val="single" w:sz="6" w:space="0" w:color="auto"/>
              <w:bottom w:val="nil"/>
              <w:right w:val="single" w:sz="6" w:space="0" w:color="auto"/>
            </w:tcBorders>
            <w:shd w:val="clear" w:color="auto" w:fill="00B050"/>
          </w:tcPr>
          <w:p w14:paraId="2C65D1F0"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59339C4F"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0C00CDC6" w14:textId="77777777" w:rsidTr="73DF7F0F">
        <w:tc>
          <w:tcPr>
            <w:tcW w:w="4709" w:type="dxa"/>
            <w:tcBorders>
              <w:top w:val="single" w:sz="6" w:space="0" w:color="auto"/>
              <w:left w:val="single" w:sz="6" w:space="0" w:color="auto"/>
              <w:bottom w:val="nil"/>
              <w:right w:val="single" w:sz="6" w:space="0" w:color="auto"/>
            </w:tcBorders>
          </w:tcPr>
          <w:p w14:paraId="2532C893" w14:textId="77777777" w:rsidR="00F57875" w:rsidRPr="00076420" w:rsidRDefault="00F57875" w:rsidP="00F57875">
            <w:pPr>
              <w:ind w:left="720"/>
              <w:jc w:val="both"/>
              <w:rPr>
                <w:rFonts w:ascii="Arial" w:hAnsi="Arial" w:cs="Arial"/>
                <w:sz w:val="22"/>
                <w:szCs w:val="22"/>
                <w:lang w:val="en" w:eastAsia="en-GB"/>
              </w:rPr>
            </w:pPr>
          </w:p>
          <w:p w14:paraId="28456E7E"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0AACAF5E" w14:textId="77777777" w:rsidR="00F57875" w:rsidRPr="00076420" w:rsidRDefault="00F57875" w:rsidP="00F57875">
            <w:pPr>
              <w:ind w:left="720"/>
              <w:jc w:val="both"/>
              <w:rPr>
                <w:rFonts w:ascii="Arial" w:hAnsi="Arial" w:cs="Arial"/>
                <w:sz w:val="22"/>
                <w:szCs w:val="22"/>
                <w:lang w:val="en" w:eastAsia="en-GB"/>
              </w:rPr>
            </w:pPr>
          </w:p>
          <w:p w14:paraId="1DD06997"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5F6F816C" w14:textId="77777777" w:rsidR="00F57875" w:rsidRPr="00076420" w:rsidRDefault="00F57875" w:rsidP="00F57875">
            <w:pPr>
              <w:jc w:val="both"/>
              <w:rPr>
                <w:rFonts w:ascii="Arial" w:hAnsi="Arial" w:cs="Arial"/>
                <w:sz w:val="22"/>
                <w:szCs w:val="22"/>
                <w:lang w:val="en" w:eastAsia="en-GB"/>
              </w:rPr>
            </w:pPr>
          </w:p>
          <w:p w14:paraId="53C4F595"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460E3DCE" w14:textId="77777777" w:rsidR="00F57875" w:rsidRPr="00076420" w:rsidRDefault="00F57875" w:rsidP="00F57875">
            <w:pPr>
              <w:jc w:val="both"/>
              <w:rPr>
                <w:rFonts w:ascii="Arial" w:hAnsi="Arial" w:cs="Arial"/>
                <w:sz w:val="22"/>
                <w:szCs w:val="22"/>
                <w:lang w:val="en" w:eastAsia="en-GB"/>
              </w:rPr>
            </w:pPr>
          </w:p>
          <w:p w14:paraId="2B65D829"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7D226BF1" w14:textId="77777777" w:rsidR="00F57875" w:rsidRPr="00076420" w:rsidRDefault="00F57875" w:rsidP="00F57875">
            <w:pPr>
              <w:jc w:val="both"/>
              <w:rPr>
                <w:rFonts w:ascii="Arial" w:hAnsi="Arial" w:cs="Arial"/>
                <w:sz w:val="22"/>
                <w:szCs w:val="22"/>
                <w:lang w:val="en" w:eastAsia="en-GB"/>
              </w:rPr>
            </w:pPr>
          </w:p>
          <w:p w14:paraId="2C93EE98" w14:textId="77777777" w:rsidR="00F57875" w:rsidRPr="00076420" w:rsidRDefault="00F57875" w:rsidP="71D569D2">
            <w:pPr>
              <w:numPr>
                <w:ilvl w:val="0"/>
                <w:numId w:val="16"/>
              </w:numPr>
              <w:jc w:val="both"/>
              <w:rPr>
                <w:rFonts w:ascii="Arial" w:hAnsi="Arial" w:cs="Arial"/>
                <w:sz w:val="22"/>
                <w:szCs w:val="22"/>
                <w:lang w:val="en-US" w:eastAsia="en-GB"/>
              </w:rPr>
            </w:pPr>
            <w:r w:rsidRPr="73DF7F0F">
              <w:rPr>
                <w:rFonts w:ascii="Arial" w:hAnsi="Arial" w:cs="Arial"/>
                <w:sz w:val="22"/>
                <w:szCs w:val="22"/>
                <w:lang w:val="en-US" w:eastAsia="en-GB"/>
              </w:rPr>
              <w:t>Get ahead of the rest and apply for jobs DBS pre checked</w:t>
            </w:r>
          </w:p>
          <w:p w14:paraId="4235023A"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06A3501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4243BD0C"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3BB84E86"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certificate use the </w:t>
            </w:r>
            <w:hyperlink r:id="rId15" w:history="1">
              <w:r w:rsidRPr="00076420">
                <w:rPr>
                  <w:rFonts w:ascii="Arial" w:hAnsi="Arial" w:cs="Arial"/>
                  <w:sz w:val="22"/>
                  <w:szCs w:val="22"/>
                  <w:lang w:val="en" w:eastAsia="en-GB"/>
                </w:rPr>
                <w:t>DBS tracking service.</w:t>
              </w:r>
            </w:hyperlink>
          </w:p>
          <w:p w14:paraId="7B50349D" w14:textId="77777777" w:rsidR="003B4D01" w:rsidRPr="00076420" w:rsidRDefault="003B4D01" w:rsidP="003B4D01">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w:t>
            </w:r>
            <w:r>
              <w:rPr>
                <w:rFonts w:ascii="Arial" w:hAnsi="Arial" w:cs="Arial"/>
                <w:b/>
                <w:sz w:val="22"/>
                <w:szCs w:val="22"/>
                <w:lang w:val="en" w:eastAsia="en-GB"/>
              </w:rPr>
              <w:t xml:space="preserve"> is, please see gov.uk for current cost,</w:t>
            </w:r>
            <w:r w:rsidRPr="00076420">
              <w:rPr>
                <w:rFonts w:ascii="Arial" w:hAnsi="Arial" w:cs="Arial"/>
                <w:b/>
                <w:sz w:val="22"/>
                <w:szCs w:val="22"/>
                <w:lang w:val="en" w:eastAsia="en-GB"/>
              </w:rPr>
              <w:t xml:space="preserve"> per year (payable by debit or credit card only).</w:t>
            </w:r>
          </w:p>
          <w:p w14:paraId="0196A9E8"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3D386C90" w14:textId="77777777" w:rsidTr="73DF7F0F">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15E2EA05"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9F96643" w14:textId="77777777" w:rsidTr="73DF7F0F">
        <w:tc>
          <w:tcPr>
            <w:tcW w:w="9418" w:type="dxa"/>
            <w:gridSpan w:val="2"/>
            <w:tcBorders>
              <w:top w:val="single" w:sz="6" w:space="0" w:color="auto"/>
              <w:left w:val="single" w:sz="6" w:space="0" w:color="auto"/>
              <w:bottom w:val="single" w:sz="6" w:space="0" w:color="auto"/>
              <w:right w:val="single" w:sz="6" w:space="0" w:color="auto"/>
            </w:tcBorders>
          </w:tcPr>
          <w:p w14:paraId="38A9AEFC"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60AAD38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14820E62"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5C6E7062"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3DA54F1" w14:textId="77777777" w:rsidR="00F57875" w:rsidRPr="00076420" w:rsidRDefault="00F57875" w:rsidP="00F57875">
            <w:pPr>
              <w:suppressAutoHyphens/>
              <w:jc w:val="both"/>
              <w:rPr>
                <w:rFonts w:ascii="Arial" w:hAnsi="Arial" w:cs="Arial"/>
                <w:b/>
                <w:spacing w:val="-3"/>
                <w:sz w:val="22"/>
                <w:szCs w:val="22"/>
              </w:rPr>
            </w:pPr>
          </w:p>
        </w:tc>
      </w:tr>
    </w:tbl>
    <w:p w14:paraId="2FD4E179" w14:textId="77777777" w:rsidR="00F57875" w:rsidRPr="00076420" w:rsidRDefault="00F57875" w:rsidP="00F57875">
      <w:pPr>
        <w:suppressAutoHyphens/>
        <w:jc w:val="both"/>
        <w:rPr>
          <w:rFonts w:ascii="Arial" w:hAnsi="Arial" w:cs="Arial"/>
          <w:sz w:val="22"/>
          <w:szCs w:val="22"/>
        </w:rPr>
      </w:pPr>
    </w:p>
    <w:p w14:paraId="14DA9D3A" w14:textId="77777777" w:rsidR="00F57875" w:rsidRPr="00076420" w:rsidRDefault="00F57875" w:rsidP="00F57875">
      <w:pPr>
        <w:suppressAutoHyphens/>
        <w:jc w:val="both"/>
        <w:rPr>
          <w:rFonts w:ascii="Arial" w:hAnsi="Arial" w:cs="Arial"/>
          <w:sz w:val="22"/>
          <w:szCs w:val="22"/>
        </w:rPr>
      </w:pPr>
    </w:p>
    <w:p w14:paraId="21CE6B60"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C12BD" w14:textId="77777777" w:rsidR="00865C33" w:rsidRDefault="00865C33">
      <w:pPr>
        <w:spacing w:line="20" w:lineRule="exact"/>
      </w:pPr>
    </w:p>
  </w:endnote>
  <w:endnote w:type="continuationSeparator" w:id="0">
    <w:p w14:paraId="4CE2D9C6" w14:textId="77777777" w:rsidR="00865C33" w:rsidRDefault="00865C33">
      <w:r>
        <w:t xml:space="preserve"> </w:t>
      </w:r>
    </w:p>
  </w:endnote>
  <w:endnote w:type="continuationNotice" w:id="1">
    <w:p w14:paraId="0A9A72FF" w14:textId="77777777" w:rsidR="00865C33" w:rsidRDefault="00865C3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B12B7" w14:textId="6CC1926E" w:rsidR="000E537C" w:rsidRDefault="00D34AE2" w:rsidP="3E8B4A1F">
    <w:pPr>
      <w:suppressAutoHyphens/>
      <w:jc w:val="both"/>
      <w:rPr>
        <w:rFonts w:ascii="Arial" w:hAnsi="Arial" w:cs="Arial"/>
        <w:noProof/>
        <w:sz w:val="16"/>
        <w:szCs w:val="16"/>
      </w:rPr>
    </w:pPr>
    <w:r>
      <w:rPr>
        <w:noProof/>
      </w:rPr>
      <w:drawing>
        <wp:anchor distT="0" distB="0" distL="114300" distR="114300" simplePos="0" relativeHeight="251661312" behindDoc="0" locked="0" layoutInCell="1" allowOverlap="1" wp14:anchorId="68DF1303" wp14:editId="40EEAF50">
          <wp:simplePos x="0" y="0"/>
          <wp:positionH relativeFrom="column">
            <wp:posOffset>4295775</wp:posOffset>
          </wp:positionH>
          <wp:positionV relativeFrom="paragraph">
            <wp:posOffset>2540</wp:posOffset>
          </wp:positionV>
          <wp:extent cx="885825" cy="400050"/>
          <wp:effectExtent l="0" t="0" r="0" b="0"/>
          <wp:wrapNone/>
          <wp:docPr id="7" name="irc_mi" descr="Image result for disability confident employer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622AACA7" wp14:editId="078986DE">
          <wp:simplePos x="0" y="0"/>
          <wp:positionH relativeFrom="column">
            <wp:posOffset>5457825</wp:posOffset>
          </wp:positionH>
          <wp:positionV relativeFrom="paragraph">
            <wp:posOffset>12065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6"/>
        <w:szCs w:val="16"/>
      </w:rPr>
      <w:drawing>
        <wp:anchor distT="0" distB="0" distL="114300" distR="114300" simplePos="0" relativeHeight="251659264" behindDoc="0" locked="0" layoutInCell="1" allowOverlap="1" wp14:anchorId="449F77D4" wp14:editId="42DDB771">
          <wp:simplePos x="0" y="0"/>
          <wp:positionH relativeFrom="column">
            <wp:posOffset>3000375</wp:posOffset>
          </wp:positionH>
          <wp:positionV relativeFrom="paragraph">
            <wp:posOffset>2540</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3E8B4A1F" w:rsidRPr="3E8B4A1F">
      <w:rPr>
        <w:rFonts w:ascii="Arial" w:hAnsi="Arial" w:cs="Arial"/>
        <w:noProof/>
        <w:sz w:val="16"/>
        <w:szCs w:val="16"/>
      </w:rPr>
      <w:t>Job Specification –</w:t>
    </w:r>
    <w:r w:rsidR="000E537C">
      <w:rPr>
        <w:rFonts w:ascii="Arial" w:hAnsi="Arial" w:cs="Arial"/>
        <w:noProof/>
        <w:sz w:val="16"/>
        <w:szCs w:val="16"/>
      </w:rPr>
      <w:t xml:space="preserve"> </w:t>
    </w:r>
    <w:r w:rsidR="007523CC">
      <w:rPr>
        <w:rFonts w:ascii="Arial" w:hAnsi="Arial" w:cs="Arial"/>
        <w:noProof/>
        <w:sz w:val="16"/>
        <w:szCs w:val="16"/>
      </w:rPr>
      <w:t>Head of Basketball</w:t>
    </w:r>
    <w:r w:rsidR="004C366C">
      <w:rPr>
        <w:rFonts w:ascii="Arial" w:hAnsi="Arial" w:cs="Arial"/>
        <w:noProof/>
        <w:sz w:val="16"/>
        <w:szCs w:val="16"/>
      </w:rPr>
      <w:t xml:space="preserve"> </w:t>
    </w:r>
    <w:r w:rsidR="3E8B4A1F" w:rsidRPr="3E8B4A1F">
      <w:rPr>
        <w:rFonts w:ascii="Arial" w:hAnsi="Arial" w:cs="Arial"/>
        <w:noProof/>
        <w:sz w:val="16"/>
        <w:szCs w:val="16"/>
      </w:rPr>
      <w:t xml:space="preserve">– </w:t>
    </w:r>
  </w:p>
  <w:p w14:paraId="5D79BF89" w14:textId="39BB97F6" w:rsidR="00332447" w:rsidRPr="000932FC" w:rsidRDefault="3E8B4A1F" w:rsidP="3E8B4A1F">
    <w:pPr>
      <w:suppressAutoHyphens/>
      <w:jc w:val="both"/>
      <w:rPr>
        <w:rFonts w:ascii="Arial" w:hAnsi="Arial" w:cs="Arial"/>
        <w:noProof/>
        <w:sz w:val="16"/>
        <w:szCs w:val="16"/>
      </w:rPr>
    </w:pPr>
    <w:r w:rsidRPr="3E8B4A1F">
      <w:rPr>
        <w:rFonts w:ascii="Arial" w:hAnsi="Arial" w:cs="Arial"/>
        <w:noProof/>
        <w:sz w:val="16"/>
        <w:szCs w:val="16"/>
      </w:rPr>
      <w:t>Reviewed</w:t>
    </w:r>
    <w:r w:rsidR="000E537C">
      <w:rPr>
        <w:rFonts w:ascii="Arial" w:hAnsi="Arial" w:cs="Arial"/>
        <w:noProof/>
        <w:sz w:val="16"/>
        <w:szCs w:val="16"/>
      </w:rPr>
      <w:t xml:space="preserve"> &amp; Agreed on </w:t>
    </w:r>
    <w:r w:rsidR="00D34AE2">
      <w:rPr>
        <w:rFonts w:ascii="Arial" w:hAnsi="Arial" w:cs="Arial"/>
        <w:noProof/>
        <w:sz w:val="16"/>
        <w:szCs w:val="16"/>
      </w:rPr>
      <w:t>01</w:t>
    </w:r>
    <w:r w:rsidR="004C366C">
      <w:rPr>
        <w:rFonts w:ascii="Arial" w:hAnsi="Arial" w:cs="Arial"/>
        <w:noProof/>
        <w:sz w:val="16"/>
        <w:szCs w:val="16"/>
      </w:rPr>
      <w:t>.</w:t>
    </w:r>
    <w:r w:rsidR="00D34AE2">
      <w:rPr>
        <w:rFonts w:ascii="Arial" w:hAnsi="Arial" w:cs="Arial"/>
        <w:noProof/>
        <w:sz w:val="16"/>
        <w:szCs w:val="16"/>
      </w:rPr>
      <w:t>10</w:t>
    </w:r>
    <w:r w:rsidR="004C366C">
      <w:rPr>
        <w:rFonts w:ascii="Arial" w:hAnsi="Arial" w:cs="Arial"/>
        <w:noProof/>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09B24" w14:textId="77777777" w:rsidR="00865C33" w:rsidRDefault="00865C33">
      <w:r>
        <w:separator/>
      </w:r>
    </w:p>
  </w:footnote>
  <w:footnote w:type="continuationSeparator" w:id="0">
    <w:p w14:paraId="24B771C0" w14:textId="77777777" w:rsidR="00865C33" w:rsidRDefault="00865C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4EED"/>
    <w:multiLevelType w:val="hybridMultilevel"/>
    <w:tmpl w:val="389AD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4559"/>
    <w:multiLevelType w:val="hybridMultilevel"/>
    <w:tmpl w:val="3AB46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01073"/>
    <w:multiLevelType w:val="hybridMultilevel"/>
    <w:tmpl w:val="B71AD0E2"/>
    <w:lvl w:ilvl="0" w:tplc="29EED6A2">
      <w:start w:val="1"/>
      <w:numFmt w:val="upperLetter"/>
      <w:lvlText w:val="(%1)"/>
      <w:lvlJc w:val="left"/>
      <w:pPr>
        <w:ind w:left="1211" w:hanging="360"/>
      </w:pPr>
      <w:rPr>
        <w:rFonts w:ascii="Arial" w:hAnsi="Arial" w:cs="Arial" w:hint="default"/>
        <w:color w:val="FFFFFF" w:themeColor="background1"/>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3919A3"/>
    <w:multiLevelType w:val="hybridMultilevel"/>
    <w:tmpl w:val="216C7A22"/>
    <w:lvl w:ilvl="0" w:tplc="93FA568E">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06B217C9"/>
    <w:multiLevelType w:val="hybridMultilevel"/>
    <w:tmpl w:val="57885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6D3AA3"/>
    <w:multiLevelType w:val="hybridMultilevel"/>
    <w:tmpl w:val="3976B99E"/>
    <w:lvl w:ilvl="0" w:tplc="AA8A067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BA3C97"/>
    <w:multiLevelType w:val="hybridMultilevel"/>
    <w:tmpl w:val="234EBA4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9" w15:restartNumberingAfterBreak="0">
    <w:nsid w:val="0E8123EB"/>
    <w:multiLevelType w:val="hybridMultilevel"/>
    <w:tmpl w:val="72F6C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2" w15:restartNumberingAfterBreak="0">
    <w:nsid w:val="1B00135A"/>
    <w:multiLevelType w:val="hybridMultilevel"/>
    <w:tmpl w:val="F58CA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6C602C"/>
    <w:multiLevelType w:val="hybridMultilevel"/>
    <w:tmpl w:val="74EC0FB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8E46B02"/>
    <w:multiLevelType w:val="hybridMultilevel"/>
    <w:tmpl w:val="FBE42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0F3956"/>
    <w:multiLevelType w:val="hybridMultilevel"/>
    <w:tmpl w:val="EF7E3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933F42"/>
    <w:multiLevelType w:val="multilevel"/>
    <w:tmpl w:val="FC24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25" w15:restartNumberingAfterBreak="0">
    <w:nsid w:val="409264C9"/>
    <w:multiLevelType w:val="hybridMultilevel"/>
    <w:tmpl w:val="899EE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353C90"/>
    <w:multiLevelType w:val="hybridMultilevel"/>
    <w:tmpl w:val="58F41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BC3387"/>
    <w:multiLevelType w:val="hybridMultilevel"/>
    <w:tmpl w:val="E16CA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1265BC2"/>
    <w:multiLevelType w:val="hybridMultilevel"/>
    <w:tmpl w:val="3FDA0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E2164D"/>
    <w:multiLevelType w:val="hybridMultilevel"/>
    <w:tmpl w:val="4C1AE9D0"/>
    <w:lvl w:ilvl="0" w:tplc="77AC5BB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3E6172"/>
    <w:multiLevelType w:val="hybridMultilevel"/>
    <w:tmpl w:val="2BE0A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CC4061"/>
    <w:multiLevelType w:val="hybridMultilevel"/>
    <w:tmpl w:val="10EA6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9959D4"/>
    <w:multiLevelType w:val="hybridMultilevel"/>
    <w:tmpl w:val="EC2E2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38088E"/>
    <w:multiLevelType w:val="hybridMultilevel"/>
    <w:tmpl w:val="9AB45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42"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43" w15:restartNumberingAfterBreak="0">
    <w:nsid w:val="68903A4C"/>
    <w:multiLevelType w:val="hybridMultilevel"/>
    <w:tmpl w:val="6932F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45"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47"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4A1920"/>
    <w:multiLevelType w:val="hybridMultilevel"/>
    <w:tmpl w:val="484AAE2A"/>
    <w:lvl w:ilvl="0" w:tplc="0016B54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0464318">
    <w:abstractNumId w:val="19"/>
  </w:num>
  <w:num w:numId="2" w16cid:durableId="1297447470">
    <w:abstractNumId w:val="3"/>
  </w:num>
  <w:num w:numId="3" w16cid:durableId="803163497">
    <w:abstractNumId w:val="16"/>
  </w:num>
  <w:num w:numId="4" w16cid:durableId="1767966547">
    <w:abstractNumId w:val="24"/>
  </w:num>
  <w:num w:numId="5" w16cid:durableId="2053186101">
    <w:abstractNumId w:val="45"/>
  </w:num>
  <w:num w:numId="6" w16cid:durableId="117838840">
    <w:abstractNumId w:val="35"/>
  </w:num>
  <w:num w:numId="7" w16cid:durableId="823160222">
    <w:abstractNumId w:val="27"/>
  </w:num>
  <w:num w:numId="8" w16cid:durableId="1474837019">
    <w:abstractNumId w:val="2"/>
  </w:num>
  <w:num w:numId="9" w16cid:durableId="836916785">
    <w:abstractNumId w:val="11"/>
  </w:num>
  <w:num w:numId="10" w16cid:durableId="1752657559">
    <w:abstractNumId w:val="42"/>
  </w:num>
  <w:num w:numId="11" w16cid:durableId="1390150680">
    <w:abstractNumId w:val="44"/>
  </w:num>
  <w:num w:numId="12" w16cid:durableId="144010966">
    <w:abstractNumId w:val="26"/>
  </w:num>
  <w:num w:numId="13" w16cid:durableId="2004504305">
    <w:abstractNumId w:val="31"/>
  </w:num>
  <w:num w:numId="14" w16cid:durableId="1664550051">
    <w:abstractNumId w:val="46"/>
  </w:num>
  <w:num w:numId="15" w16cid:durableId="2061592408">
    <w:abstractNumId w:val="29"/>
  </w:num>
  <w:num w:numId="16" w16cid:durableId="579752510">
    <w:abstractNumId w:val="18"/>
  </w:num>
  <w:num w:numId="17" w16cid:durableId="848256033">
    <w:abstractNumId w:val="10"/>
  </w:num>
  <w:num w:numId="18" w16cid:durableId="1816264911">
    <w:abstractNumId w:val="32"/>
  </w:num>
  <w:num w:numId="19" w16cid:durableId="2048330549">
    <w:abstractNumId w:val="28"/>
  </w:num>
  <w:num w:numId="20" w16cid:durableId="55663938">
    <w:abstractNumId w:val="47"/>
  </w:num>
  <w:num w:numId="21" w16cid:durableId="104078498">
    <w:abstractNumId w:val="21"/>
  </w:num>
  <w:num w:numId="22" w16cid:durableId="2130857579">
    <w:abstractNumId w:val="13"/>
  </w:num>
  <w:num w:numId="23" w16cid:durableId="172571596">
    <w:abstractNumId w:val="19"/>
  </w:num>
  <w:num w:numId="24" w16cid:durableId="972055316">
    <w:abstractNumId w:val="23"/>
  </w:num>
  <w:num w:numId="25" w16cid:durableId="1774205494">
    <w:abstractNumId w:val="22"/>
  </w:num>
  <w:num w:numId="26" w16cid:durableId="722871829">
    <w:abstractNumId w:val="8"/>
  </w:num>
  <w:num w:numId="27" w16cid:durableId="48919127">
    <w:abstractNumId w:val="41"/>
  </w:num>
  <w:num w:numId="28" w16cid:durableId="1266035714">
    <w:abstractNumId w:val="17"/>
  </w:num>
  <w:num w:numId="29" w16cid:durableId="1690137631">
    <w:abstractNumId w:val="20"/>
  </w:num>
  <w:num w:numId="30" w16cid:durableId="400372992">
    <w:abstractNumId w:val="33"/>
  </w:num>
  <w:num w:numId="31" w16cid:durableId="582568584">
    <w:abstractNumId w:val="12"/>
  </w:num>
  <w:num w:numId="32" w16cid:durableId="1927760591">
    <w:abstractNumId w:val="36"/>
  </w:num>
  <w:num w:numId="33" w16cid:durableId="352732001">
    <w:abstractNumId w:val="34"/>
  </w:num>
  <w:num w:numId="34" w16cid:durableId="832599619">
    <w:abstractNumId w:val="4"/>
  </w:num>
  <w:num w:numId="35" w16cid:durableId="1838690545">
    <w:abstractNumId w:val="39"/>
  </w:num>
  <w:num w:numId="36" w16cid:durableId="1336347840">
    <w:abstractNumId w:val="30"/>
  </w:num>
  <w:num w:numId="37" w16cid:durableId="2011566564">
    <w:abstractNumId w:val="1"/>
  </w:num>
  <w:num w:numId="38" w16cid:durableId="1831557282">
    <w:abstractNumId w:val="5"/>
  </w:num>
  <w:num w:numId="39" w16cid:durableId="1314531463">
    <w:abstractNumId w:val="9"/>
  </w:num>
  <w:num w:numId="40" w16cid:durableId="2124763267">
    <w:abstractNumId w:val="43"/>
  </w:num>
  <w:num w:numId="41" w16cid:durableId="1424572592">
    <w:abstractNumId w:val="38"/>
  </w:num>
  <w:num w:numId="42" w16cid:durableId="406851361">
    <w:abstractNumId w:val="14"/>
  </w:num>
  <w:num w:numId="43" w16cid:durableId="163476124">
    <w:abstractNumId w:val="15"/>
  </w:num>
  <w:num w:numId="44" w16cid:durableId="1368525809">
    <w:abstractNumId w:val="40"/>
  </w:num>
  <w:num w:numId="45" w16cid:durableId="2071996533">
    <w:abstractNumId w:val="25"/>
  </w:num>
  <w:num w:numId="46" w16cid:durableId="55665070">
    <w:abstractNumId w:val="7"/>
  </w:num>
  <w:num w:numId="47" w16cid:durableId="840316963">
    <w:abstractNumId w:val="6"/>
  </w:num>
  <w:num w:numId="48" w16cid:durableId="2080931824">
    <w:abstractNumId w:val="48"/>
  </w:num>
  <w:num w:numId="49" w16cid:durableId="1822843275">
    <w:abstractNumId w:val="37"/>
  </w:num>
  <w:num w:numId="50" w16cid:durableId="64192959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13B13"/>
    <w:rsid w:val="00027E39"/>
    <w:rsid w:val="00027F0F"/>
    <w:rsid w:val="00036A25"/>
    <w:rsid w:val="000376A0"/>
    <w:rsid w:val="00040F87"/>
    <w:rsid w:val="00041D5C"/>
    <w:rsid w:val="00043FA5"/>
    <w:rsid w:val="00051F09"/>
    <w:rsid w:val="00054DD9"/>
    <w:rsid w:val="00060903"/>
    <w:rsid w:val="00061196"/>
    <w:rsid w:val="0006333A"/>
    <w:rsid w:val="00065521"/>
    <w:rsid w:val="00065936"/>
    <w:rsid w:val="00066464"/>
    <w:rsid w:val="0007156D"/>
    <w:rsid w:val="00072079"/>
    <w:rsid w:val="00072E14"/>
    <w:rsid w:val="00074538"/>
    <w:rsid w:val="00076420"/>
    <w:rsid w:val="00076A3D"/>
    <w:rsid w:val="00077FEB"/>
    <w:rsid w:val="00084819"/>
    <w:rsid w:val="000932FC"/>
    <w:rsid w:val="000A2A1D"/>
    <w:rsid w:val="000A69D2"/>
    <w:rsid w:val="000A6D8A"/>
    <w:rsid w:val="000B14C0"/>
    <w:rsid w:val="000B1601"/>
    <w:rsid w:val="000B3B46"/>
    <w:rsid w:val="000B4D88"/>
    <w:rsid w:val="000D01AA"/>
    <w:rsid w:val="000D634F"/>
    <w:rsid w:val="000D6B10"/>
    <w:rsid w:val="000E130E"/>
    <w:rsid w:val="000E2CDD"/>
    <w:rsid w:val="000E537C"/>
    <w:rsid w:val="000F0798"/>
    <w:rsid w:val="000F5AEF"/>
    <w:rsid w:val="0010006C"/>
    <w:rsid w:val="0010369A"/>
    <w:rsid w:val="00104B2C"/>
    <w:rsid w:val="00113F89"/>
    <w:rsid w:val="00113F91"/>
    <w:rsid w:val="0012080C"/>
    <w:rsid w:val="00120A4F"/>
    <w:rsid w:val="00121527"/>
    <w:rsid w:val="00121545"/>
    <w:rsid w:val="00125254"/>
    <w:rsid w:val="001279D8"/>
    <w:rsid w:val="00134709"/>
    <w:rsid w:val="00135C16"/>
    <w:rsid w:val="0014190D"/>
    <w:rsid w:val="00150AAA"/>
    <w:rsid w:val="00155572"/>
    <w:rsid w:val="00155713"/>
    <w:rsid w:val="00156130"/>
    <w:rsid w:val="00171061"/>
    <w:rsid w:val="001732E5"/>
    <w:rsid w:val="001753BB"/>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2BF8"/>
    <w:rsid w:val="00253FA2"/>
    <w:rsid w:val="00261093"/>
    <w:rsid w:val="00263BA5"/>
    <w:rsid w:val="00266ED3"/>
    <w:rsid w:val="002747D0"/>
    <w:rsid w:val="00275971"/>
    <w:rsid w:val="00283F36"/>
    <w:rsid w:val="002840DB"/>
    <w:rsid w:val="0028731E"/>
    <w:rsid w:val="00293117"/>
    <w:rsid w:val="002A0C25"/>
    <w:rsid w:val="002A4557"/>
    <w:rsid w:val="002A6412"/>
    <w:rsid w:val="002B100F"/>
    <w:rsid w:val="002B10C9"/>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16300"/>
    <w:rsid w:val="00325092"/>
    <w:rsid w:val="0032796D"/>
    <w:rsid w:val="00332447"/>
    <w:rsid w:val="00334127"/>
    <w:rsid w:val="003372DB"/>
    <w:rsid w:val="003421F9"/>
    <w:rsid w:val="003449D3"/>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4D01"/>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857B1"/>
    <w:rsid w:val="00494F52"/>
    <w:rsid w:val="0049764C"/>
    <w:rsid w:val="00497EFB"/>
    <w:rsid w:val="004A16FA"/>
    <w:rsid w:val="004A4F7C"/>
    <w:rsid w:val="004B2F67"/>
    <w:rsid w:val="004C0129"/>
    <w:rsid w:val="004C30EF"/>
    <w:rsid w:val="004C366C"/>
    <w:rsid w:val="004C3A16"/>
    <w:rsid w:val="004D7254"/>
    <w:rsid w:val="004D7BAB"/>
    <w:rsid w:val="004D7EC8"/>
    <w:rsid w:val="004E00F0"/>
    <w:rsid w:val="004E64D3"/>
    <w:rsid w:val="004F0985"/>
    <w:rsid w:val="004F1540"/>
    <w:rsid w:val="00500A89"/>
    <w:rsid w:val="00502CFA"/>
    <w:rsid w:val="00510D7A"/>
    <w:rsid w:val="0052052E"/>
    <w:rsid w:val="00524F77"/>
    <w:rsid w:val="005277F7"/>
    <w:rsid w:val="00531E78"/>
    <w:rsid w:val="005336E5"/>
    <w:rsid w:val="005345B6"/>
    <w:rsid w:val="005371AE"/>
    <w:rsid w:val="00542D26"/>
    <w:rsid w:val="00545C92"/>
    <w:rsid w:val="005478D7"/>
    <w:rsid w:val="00550C84"/>
    <w:rsid w:val="00552A67"/>
    <w:rsid w:val="00554788"/>
    <w:rsid w:val="005561D7"/>
    <w:rsid w:val="005575EA"/>
    <w:rsid w:val="00562394"/>
    <w:rsid w:val="005652D6"/>
    <w:rsid w:val="00567C1F"/>
    <w:rsid w:val="00571F52"/>
    <w:rsid w:val="00572AE7"/>
    <w:rsid w:val="00573390"/>
    <w:rsid w:val="00574331"/>
    <w:rsid w:val="00574954"/>
    <w:rsid w:val="005807A1"/>
    <w:rsid w:val="00581609"/>
    <w:rsid w:val="00585A79"/>
    <w:rsid w:val="00590816"/>
    <w:rsid w:val="005A3F91"/>
    <w:rsid w:val="005A4939"/>
    <w:rsid w:val="005A4BCA"/>
    <w:rsid w:val="005B3A5C"/>
    <w:rsid w:val="005B474A"/>
    <w:rsid w:val="005B4D69"/>
    <w:rsid w:val="005B6B72"/>
    <w:rsid w:val="005B7017"/>
    <w:rsid w:val="005C1E6E"/>
    <w:rsid w:val="005C538D"/>
    <w:rsid w:val="005C5400"/>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3E87"/>
    <w:rsid w:val="00615EE8"/>
    <w:rsid w:val="00616DC6"/>
    <w:rsid w:val="00626DD8"/>
    <w:rsid w:val="006338D8"/>
    <w:rsid w:val="00633D67"/>
    <w:rsid w:val="0064087D"/>
    <w:rsid w:val="006441DF"/>
    <w:rsid w:val="006448FE"/>
    <w:rsid w:val="00645947"/>
    <w:rsid w:val="006465F4"/>
    <w:rsid w:val="006516D9"/>
    <w:rsid w:val="00663879"/>
    <w:rsid w:val="006654C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110BC"/>
    <w:rsid w:val="007129F9"/>
    <w:rsid w:val="0072167D"/>
    <w:rsid w:val="0072234C"/>
    <w:rsid w:val="0072593C"/>
    <w:rsid w:val="00731CF0"/>
    <w:rsid w:val="00733F29"/>
    <w:rsid w:val="00734EA0"/>
    <w:rsid w:val="00737302"/>
    <w:rsid w:val="0074087C"/>
    <w:rsid w:val="0074179C"/>
    <w:rsid w:val="00750427"/>
    <w:rsid w:val="007523C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A348C"/>
    <w:rsid w:val="007B321F"/>
    <w:rsid w:val="007B5016"/>
    <w:rsid w:val="007C11A1"/>
    <w:rsid w:val="007C2E08"/>
    <w:rsid w:val="007C46A4"/>
    <w:rsid w:val="007C667B"/>
    <w:rsid w:val="007D029A"/>
    <w:rsid w:val="007D59DD"/>
    <w:rsid w:val="007D6642"/>
    <w:rsid w:val="007E39FA"/>
    <w:rsid w:val="007E5019"/>
    <w:rsid w:val="007F139C"/>
    <w:rsid w:val="007F32F9"/>
    <w:rsid w:val="007F398D"/>
    <w:rsid w:val="007F42AD"/>
    <w:rsid w:val="007F6B3D"/>
    <w:rsid w:val="008017B4"/>
    <w:rsid w:val="0080347B"/>
    <w:rsid w:val="008061F8"/>
    <w:rsid w:val="008063C7"/>
    <w:rsid w:val="00807184"/>
    <w:rsid w:val="0080753A"/>
    <w:rsid w:val="00820181"/>
    <w:rsid w:val="00821E89"/>
    <w:rsid w:val="0083185B"/>
    <w:rsid w:val="00833999"/>
    <w:rsid w:val="008402E2"/>
    <w:rsid w:val="00842BEA"/>
    <w:rsid w:val="008508AF"/>
    <w:rsid w:val="00851949"/>
    <w:rsid w:val="0085685C"/>
    <w:rsid w:val="00865C33"/>
    <w:rsid w:val="00867013"/>
    <w:rsid w:val="00873442"/>
    <w:rsid w:val="00877A52"/>
    <w:rsid w:val="00880CFA"/>
    <w:rsid w:val="00881173"/>
    <w:rsid w:val="008816C8"/>
    <w:rsid w:val="00892087"/>
    <w:rsid w:val="0089298F"/>
    <w:rsid w:val="00893449"/>
    <w:rsid w:val="008935CE"/>
    <w:rsid w:val="0089743D"/>
    <w:rsid w:val="008A0722"/>
    <w:rsid w:val="008A0A8C"/>
    <w:rsid w:val="008A2BB6"/>
    <w:rsid w:val="008A41EA"/>
    <w:rsid w:val="008A5BA0"/>
    <w:rsid w:val="008C04B2"/>
    <w:rsid w:val="008C4A17"/>
    <w:rsid w:val="008C56A2"/>
    <w:rsid w:val="008C5B82"/>
    <w:rsid w:val="008C6B76"/>
    <w:rsid w:val="008D093C"/>
    <w:rsid w:val="00903E09"/>
    <w:rsid w:val="009047C7"/>
    <w:rsid w:val="00905E3F"/>
    <w:rsid w:val="00906D89"/>
    <w:rsid w:val="00912026"/>
    <w:rsid w:val="00920D48"/>
    <w:rsid w:val="0092273B"/>
    <w:rsid w:val="00923676"/>
    <w:rsid w:val="00924E7A"/>
    <w:rsid w:val="00930333"/>
    <w:rsid w:val="0093183D"/>
    <w:rsid w:val="00937A9A"/>
    <w:rsid w:val="009418B7"/>
    <w:rsid w:val="00952880"/>
    <w:rsid w:val="00954F64"/>
    <w:rsid w:val="009557F5"/>
    <w:rsid w:val="00961841"/>
    <w:rsid w:val="009646E5"/>
    <w:rsid w:val="00966CC0"/>
    <w:rsid w:val="00967E61"/>
    <w:rsid w:val="0098005F"/>
    <w:rsid w:val="0098018D"/>
    <w:rsid w:val="00986FF8"/>
    <w:rsid w:val="00991242"/>
    <w:rsid w:val="009B1363"/>
    <w:rsid w:val="009B188C"/>
    <w:rsid w:val="009B1949"/>
    <w:rsid w:val="009B49A2"/>
    <w:rsid w:val="009B7D6E"/>
    <w:rsid w:val="009D0893"/>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54C42"/>
    <w:rsid w:val="00A63814"/>
    <w:rsid w:val="00A72A5F"/>
    <w:rsid w:val="00A825F5"/>
    <w:rsid w:val="00A866F7"/>
    <w:rsid w:val="00AA2A62"/>
    <w:rsid w:val="00AA6695"/>
    <w:rsid w:val="00AB0EA8"/>
    <w:rsid w:val="00AB1395"/>
    <w:rsid w:val="00AB480D"/>
    <w:rsid w:val="00AB6C4D"/>
    <w:rsid w:val="00AC2BAB"/>
    <w:rsid w:val="00AC64C5"/>
    <w:rsid w:val="00AD1CF9"/>
    <w:rsid w:val="00AD1D20"/>
    <w:rsid w:val="00AD63E7"/>
    <w:rsid w:val="00AE758A"/>
    <w:rsid w:val="00AF368A"/>
    <w:rsid w:val="00AF4446"/>
    <w:rsid w:val="00B05BB8"/>
    <w:rsid w:val="00B14A79"/>
    <w:rsid w:val="00B1601B"/>
    <w:rsid w:val="00B2171B"/>
    <w:rsid w:val="00B22C6C"/>
    <w:rsid w:val="00B24851"/>
    <w:rsid w:val="00B27C4F"/>
    <w:rsid w:val="00B36024"/>
    <w:rsid w:val="00B4486A"/>
    <w:rsid w:val="00B44EFD"/>
    <w:rsid w:val="00B51883"/>
    <w:rsid w:val="00B51A8B"/>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2DA9"/>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87FB3"/>
    <w:rsid w:val="00CA0F2A"/>
    <w:rsid w:val="00CA17D1"/>
    <w:rsid w:val="00CA6226"/>
    <w:rsid w:val="00CB43BF"/>
    <w:rsid w:val="00CB46A8"/>
    <w:rsid w:val="00CB52EC"/>
    <w:rsid w:val="00CB5F26"/>
    <w:rsid w:val="00CB6242"/>
    <w:rsid w:val="00CC5C3E"/>
    <w:rsid w:val="00CD0247"/>
    <w:rsid w:val="00CD234A"/>
    <w:rsid w:val="00CD729E"/>
    <w:rsid w:val="00CE1DCD"/>
    <w:rsid w:val="00CE475E"/>
    <w:rsid w:val="00CF0600"/>
    <w:rsid w:val="00CF4073"/>
    <w:rsid w:val="00CF71DE"/>
    <w:rsid w:val="00D07421"/>
    <w:rsid w:val="00D15E8C"/>
    <w:rsid w:val="00D17167"/>
    <w:rsid w:val="00D24A8B"/>
    <w:rsid w:val="00D25F57"/>
    <w:rsid w:val="00D25F97"/>
    <w:rsid w:val="00D34AE2"/>
    <w:rsid w:val="00D40DF4"/>
    <w:rsid w:val="00D45386"/>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C6E8B"/>
    <w:rsid w:val="00DD347C"/>
    <w:rsid w:val="00DD4134"/>
    <w:rsid w:val="00DE6A45"/>
    <w:rsid w:val="00DF66ED"/>
    <w:rsid w:val="00DF685D"/>
    <w:rsid w:val="00E06DAE"/>
    <w:rsid w:val="00E148A4"/>
    <w:rsid w:val="00E152B3"/>
    <w:rsid w:val="00E16299"/>
    <w:rsid w:val="00E216E6"/>
    <w:rsid w:val="00E22560"/>
    <w:rsid w:val="00E257A6"/>
    <w:rsid w:val="00E35039"/>
    <w:rsid w:val="00E35B2D"/>
    <w:rsid w:val="00E447BA"/>
    <w:rsid w:val="00E45F38"/>
    <w:rsid w:val="00E53B11"/>
    <w:rsid w:val="00E566C8"/>
    <w:rsid w:val="00E56A5A"/>
    <w:rsid w:val="00E61265"/>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873E7"/>
    <w:rsid w:val="00E8766A"/>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87A"/>
    <w:rsid w:val="00F06DE7"/>
    <w:rsid w:val="00F1300A"/>
    <w:rsid w:val="00F14183"/>
    <w:rsid w:val="00F157D7"/>
    <w:rsid w:val="00F1637D"/>
    <w:rsid w:val="00F16B16"/>
    <w:rsid w:val="00F21106"/>
    <w:rsid w:val="00F24FE3"/>
    <w:rsid w:val="00F2721C"/>
    <w:rsid w:val="00F27E5C"/>
    <w:rsid w:val="00F30084"/>
    <w:rsid w:val="00F32D1F"/>
    <w:rsid w:val="00F34BC7"/>
    <w:rsid w:val="00F42D70"/>
    <w:rsid w:val="00F54611"/>
    <w:rsid w:val="00F54735"/>
    <w:rsid w:val="00F553A9"/>
    <w:rsid w:val="00F5680D"/>
    <w:rsid w:val="00F56889"/>
    <w:rsid w:val="00F57875"/>
    <w:rsid w:val="00F62907"/>
    <w:rsid w:val="00F64038"/>
    <w:rsid w:val="00F813F9"/>
    <w:rsid w:val="00F81841"/>
    <w:rsid w:val="00F86039"/>
    <w:rsid w:val="00F862E4"/>
    <w:rsid w:val="00F93934"/>
    <w:rsid w:val="00F94E1B"/>
    <w:rsid w:val="00F95FBB"/>
    <w:rsid w:val="00F96047"/>
    <w:rsid w:val="00FA14F5"/>
    <w:rsid w:val="00FA4DB2"/>
    <w:rsid w:val="00FA775F"/>
    <w:rsid w:val="00FB35FA"/>
    <w:rsid w:val="00FB77BB"/>
    <w:rsid w:val="00FC0335"/>
    <w:rsid w:val="00FC3476"/>
    <w:rsid w:val="00FC488C"/>
    <w:rsid w:val="00FC79BB"/>
    <w:rsid w:val="00FD3C46"/>
    <w:rsid w:val="00FE1A72"/>
    <w:rsid w:val="00FE2BAD"/>
    <w:rsid w:val="00FE46B3"/>
    <w:rsid w:val="00FE6427"/>
    <w:rsid w:val="00FF262C"/>
    <w:rsid w:val="00FF3BBA"/>
    <w:rsid w:val="00FF501C"/>
    <w:rsid w:val="00FF7D73"/>
    <w:rsid w:val="06FB6422"/>
    <w:rsid w:val="075F9D08"/>
    <w:rsid w:val="086F5956"/>
    <w:rsid w:val="0A7D40A4"/>
    <w:rsid w:val="0BAB5D70"/>
    <w:rsid w:val="0C03E297"/>
    <w:rsid w:val="0C71F85D"/>
    <w:rsid w:val="0CD90828"/>
    <w:rsid w:val="0EDB0822"/>
    <w:rsid w:val="0F29BC56"/>
    <w:rsid w:val="0F455FE0"/>
    <w:rsid w:val="12EB3574"/>
    <w:rsid w:val="13873A15"/>
    <w:rsid w:val="1436396E"/>
    <w:rsid w:val="174B234A"/>
    <w:rsid w:val="198F93D6"/>
    <w:rsid w:val="1D2CD1AE"/>
    <w:rsid w:val="1E73D681"/>
    <w:rsid w:val="24269670"/>
    <w:rsid w:val="2442DD6B"/>
    <w:rsid w:val="24CF428E"/>
    <w:rsid w:val="25D2B2B4"/>
    <w:rsid w:val="26C2C17F"/>
    <w:rsid w:val="279C59DE"/>
    <w:rsid w:val="286B2282"/>
    <w:rsid w:val="2A06F2E3"/>
    <w:rsid w:val="2A3C8A37"/>
    <w:rsid w:val="2AF5B600"/>
    <w:rsid w:val="2B3D5B15"/>
    <w:rsid w:val="2F1C4F71"/>
    <w:rsid w:val="305D0C0A"/>
    <w:rsid w:val="316F126F"/>
    <w:rsid w:val="31E50B4B"/>
    <w:rsid w:val="3239E227"/>
    <w:rsid w:val="34E5C4C2"/>
    <w:rsid w:val="355BBC90"/>
    <w:rsid w:val="3584D55E"/>
    <w:rsid w:val="38A27973"/>
    <w:rsid w:val="3A9FF756"/>
    <w:rsid w:val="3AD83B45"/>
    <w:rsid w:val="3B96E237"/>
    <w:rsid w:val="3C2457AE"/>
    <w:rsid w:val="3D694A64"/>
    <w:rsid w:val="3D779A17"/>
    <w:rsid w:val="3E5EC971"/>
    <w:rsid w:val="3E8B4A1F"/>
    <w:rsid w:val="3F1FF901"/>
    <w:rsid w:val="406A535A"/>
    <w:rsid w:val="41068DBA"/>
    <w:rsid w:val="420D6C9E"/>
    <w:rsid w:val="42176831"/>
    <w:rsid w:val="44A6AB22"/>
    <w:rsid w:val="44B166D7"/>
    <w:rsid w:val="45249C20"/>
    <w:rsid w:val="4726D949"/>
    <w:rsid w:val="485A1293"/>
    <w:rsid w:val="496AEAB4"/>
    <w:rsid w:val="4A3EBF97"/>
    <w:rsid w:val="4F298AC0"/>
    <w:rsid w:val="50CD4C29"/>
    <w:rsid w:val="5401C4BC"/>
    <w:rsid w:val="5580AF31"/>
    <w:rsid w:val="558E22F9"/>
    <w:rsid w:val="566C1AF5"/>
    <w:rsid w:val="57BC38D0"/>
    <w:rsid w:val="587A4E32"/>
    <w:rsid w:val="58974F20"/>
    <w:rsid w:val="5E08AB35"/>
    <w:rsid w:val="5EE1A13A"/>
    <w:rsid w:val="5FCC8572"/>
    <w:rsid w:val="61B796D8"/>
    <w:rsid w:val="62D0C094"/>
    <w:rsid w:val="639E566F"/>
    <w:rsid w:val="64E123F1"/>
    <w:rsid w:val="655C1119"/>
    <w:rsid w:val="6594625B"/>
    <w:rsid w:val="6812A3AB"/>
    <w:rsid w:val="6832CB5F"/>
    <w:rsid w:val="6AA9EB9E"/>
    <w:rsid w:val="6B4177CE"/>
    <w:rsid w:val="6C38F9DB"/>
    <w:rsid w:val="6CFBE1E1"/>
    <w:rsid w:val="6D324CD2"/>
    <w:rsid w:val="6F7BC92A"/>
    <w:rsid w:val="7130CAE1"/>
    <w:rsid w:val="71345855"/>
    <w:rsid w:val="717BF8CE"/>
    <w:rsid w:val="71D569D2"/>
    <w:rsid w:val="71EEE974"/>
    <w:rsid w:val="7324B5EE"/>
    <w:rsid w:val="73DF7F0F"/>
    <w:rsid w:val="74D17741"/>
    <w:rsid w:val="7511F878"/>
    <w:rsid w:val="75D00807"/>
    <w:rsid w:val="7B6E76C5"/>
    <w:rsid w:val="7CC3A076"/>
    <w:rsid w:val="7CC94911"/>
    <w:rsid w:val="7F0EF5E0"/>
    <w:rsid w:val="7F5D3A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1BECFE"/>
  <w15:chartTrackingRefBased/>
  <w15:docId w15:val="{7FF5E3AD-A0AB-40D5-8B2D-4013754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4AE2"/>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CommentReference">
    <w:name w:val="annotation reference"/>
    <w:basedOn w:val="DefaultParagraphFont"/>
    <w:rsid w:val="00066464"/>
    <w:rPr>
      <w:sz w:val="16"/>
      <w:szCs w:val="16"/>
    </w:rPr>
  </w:style>
  <w:style w:type="paragraph" w:styleId="CommentText">
    <w:name w:val="annotation text"/>
    <w:basedOn w:val="Normal"/>
    <w:link w:val="CommentTextChar"/>
    <w:rsid w:val="00066464"/>
    <w:rPr>
      <w:sz w:val="20"/>
    </w:rPr>
  </w:style>
  <w:style w:type="character" w:customStyle="1" w:styleId="CommentTextChar">
    <w:name w:val="Comment Text Char"/>
    <w:basedOn w:val="DefaultParagraphFont"/>
    <w:link w:val="CommentText"/>
    <w:rsid w:val="00066464"/>
    <w:rPr>
      <w:rFonts w:ascii="CG Times" w:hAnsi="CG Times"/>
      <w:lang w:eastAsia="en-US"/>
    </w:rPr>
  </w:style>
  <w:style w:type="paragraph" w:styleId="CommentSubject">
    <w:name w:val="annotation subject"/>
    <w:basedOn w:val="CommentText"/>
    <w:next w:val="CommentText"/>
    <w:link w:val="CommentSubjectChar"/>
    <w:rsid w:val="00066464"/>
    <w:rPr>
      <w:b/>
      <w:bCs/>
    </w:rPr>
  </w:style>
  <w:style w:type="character" w:customStyle="1" w:styleId="CommentSubjectChar">
    <w:name w:val="Comment Subject Char"/>
    <w:basedOn w:val="CommentTextChar"/>
    <w:link w:val="CommentSubject"/>
    <w:rsid w:val="00066464"/>
    <w:rPr>
      <w:rFonts w:ascii="CG Times" w:hAnsi="CG Times"/>
      <w:b/>
      <w:bCs/>
      <w:lang w:eastAsia="en-US"/>
    </w:rPr>
  </w:style>
  <w:style w:type="character" w:styleId="Mention">
    <w:name w:val="Mention"/>
    <w:basedOn w:val="DefaultParagraphFont"/>
    <w:uiPriority w:val="99"/>
    <w:unhideWhenUsed/>
    <w:rsid w:val="0098005F"/>
    <w:rPr>
      <w:color w:val="2B579A"/>
      <w:shd w:val="clear" w:color="auto" w:fill="E1DFDD"/>
    </w:rPr>
  </w:style>
  <w:style w:type="character" w:styleId="Hyperlink">
    <w:name w:val="Hyperlink"/>
    <w:basedOn w:val="DefaultParagraphFont"/>
    <w:rsid w:val="004C36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6467e-9843-4faf-82da-4db731162710">
      <Terms xmlns="http://schemas.microsoft.com/office/infopath/2007/PartnerControls"/>
    </lcf76f155ced4ddcb4097134ff3c332f>
    <TaxCatchAll xmlns="caa45ee5-3996-4ac1-b104-cd2a0490e8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7" ma:contentTypeDescription="Create a new document." ma:contentTypeScope="" ma:versionID="c377543ff21fb7649d17648fe203a8ff">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1530368e9e43fa48bfe1439dbfdbf4cb"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2.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31e6467e-9843-4faf-82da-4db731162710"/>
    <ds:schemaRef ds:uri="caa45ee5-3996-4ac1-b104-cd2a0490e8da"/>
  </ds:schemaRefs>
</ds:datastoreItem>
</file>

<file path=customXml/itemProps3.xml><?xml version="1.0" encoding="utf-8"?>
<ds:datastoreItem xmlns:ds="http://schemas.openxmlformats.org/officeDocument/2006/customXml" ds:itemID="{760913F4-773C-4091-8331-B4F793AB4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DF8873-3BAB-49C2-A23D-376F91A03A43}">
  <ds:schemaRefs>
    <ds:schemaRef ds:uri="http://schemas.microsoft.com/sharepoint/v3/contenttype/forms"/>
  </ds:schemaRefs>
</ds:datastoreItem>
</file>

<file path=docMetadata/LabelInfo.xml><?xml version="1.0" encoding="utf-8"?>
<clbl:labelList xmlns:clbl="http://schemas.microsoft.com/office/2020/mipLabelMetadata">
  <clbl:label id="{0a9b7be8-8d9d-4b7d-86ab-3198113ce2fe}" enabled="0" method="" siteId="{0a9b7be8-8d9d-4b7d-86ab-3198113ce2fe}" removed="1"/>
</clbl:labelList>
</file>

<file path=docProps/app.xml><?xml version="1.0" encoding="utf-8"?>
<Properties xmlns="http://schemas.openxmlformats.org/officeDocument/2006/extended-properties" xmlns:vt="http://schemas.openxmlformats.org/officeDocument/2006/docPropsVTypes">
  <Template>JOBDESC</Template>
  <TotalTime>106</TotalTime>
  <Pages>11</Pages>
  <Words>4536</Words>
  <Characters>23681</Characters>
  <Application>Microsoft Office Word</Application>
  <DocSecurity>0</DocSecurity>
  <Lines>657</Lines>
  <Paragraphs>215</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16</cp:revision>
  <cp:lastPrinted>2021-02-23T00:16:00Z</cp:lastPrinted>
  <dcterms:created xsi:type="dcterms:W3CDTF">2026-05-15T10:04:00Z</dcterms:created>
  <dcterms:modified xsi:type="dcterms:W3CDTF">2026-10-06T15:24:00Z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0x010100685FCBCFC8177C449AE06AD10E197656</vt:lpwstr>
  </property>
  <property fmtid="{D5CDD505-2E9C-101B-9397-08002B2CF9AE}" pid="4" name="MediaServiceImageTags">
    <vt:lpwstr/>
  </property>
</Properties>
</file>