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A79F" w14:textId="1A20F108" w:rsidR="009E0E63" w:rsidRPr="00691B8B" w:rsidRDefault="002E688C" w:rsidP="4BECC1EA">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009E0E63" w:rsidRPr="4BECC1EA">
        <w:rPr>
          <w:rFonts w:ascii="Arial" w:hAnsi="Arial" w:cs="Arial"/>
          <w:b/>
          <w:bCs/>
          <w:color w:val="167844"/>
          <w:spacing w:val="-3"/>
          <w:u w:val="single"/>
        </w:rPr>
        <w:t xml:space="preserve"> </w:t>
      </w:r>
      <w:r w:rsidR="00700015" w:rsidRPr="4BECC1EA">
        <w:rPr>
          <w:rFonts w:ascii="Arial" w:hAnsi="Arial" w:cs="Arial"/>
          <w:b/>
          <w:bCs/>
          <w:color w:val="167844"/>
          <w:spacing w:val="-3"/>
          <w:u w:val="single"/>
        </w:rPr>
        <w:t>SPECIFICATION</w:t>
      </w:r>
    </w:p>
    <w:p w14:paraId="672A6659" w14:textId="2ADDCD7D" w:rsidR="00691B8B" w:rsidRDefault="00691B8B" w:rsidP="00F70D4F">
      <w:pPr>
        <w:suppressAutoHyphens/>
        <w:jc w:val="center"/>
        <w:rPr>
          <w:rFonts w:ascii="Arial" w:hAnsi="Arial" w:cs="Arial"/>
          <w:spacing w:val="-3"/>
        </w:rPr>
      </w:pPr>
    </w:p>
    <w:p w14:paraId="1930688D" w14:textId="20E162A9" w:rsidR="73E37AB5" w:rsidRDefault="73E37AB5" w:rsidP="4BECC1EA">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691B8B" w14:paraId="7F5F082B" w14:textId="77777777" w:rsidTr="1827D006">
        <w:tc>
          <w:tcPr>
            <w:tcW w:w="9209" w:type="dxa"/>
            <w:shd w:val="clear" w:color="auto" w:fill="167844"/>
          </w:tcPr>
          <w:p w14:paraId="01DDFE9F" w14:textId="77777777" w:rsidR="00691B8B" w:rsidRPr="00E76106" w:rsidRDefault="00691B8B" w:rsidP="00F70D4F">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14:paraId="6443D559" w14:textId="77777777" w:rsidTr="1827D006">
        <w:trPr>
          <w:trHeight w:val="525"/>
        </w:trPr>
        <w:tc>
          <w:tcPr>
            <w:tcW w:w="9209" w:type="dxa"/>
          </w:tcPr>
          <w:p w14:paraId="0A37501D" w14:textId="77777777" w:rsidR="00691B8B" w:rsidRPr="00F70D4F" w:rsidRDefault="00691B8B" w:rsidP="1827D006">
            <w:pPr>
              <w:suppressAutoHyphens/>
              <w:rPr>
                <w:rFonts w:ascii="Arial" w:hAnsi="Arial" w:cs="Arial"/>
                <w:color w:val="000000" w:themeColor="text1"/>
              </w:rPr>
            </w:pPr>
          </w:p>
          <w:p w14:paraId="10F43CDF" w14:textId="376F152A" w:rsidR="00691B8B" w:rsidRPr="00F70D4F" w:rsidRDefault="5B9178DE" w:rsidP="1827D006">
            <w:pPr>
              <w:suppressAutoHyphens/>
              <w:jc w:val="both"/>
              <w:rPr>
                <w:rFonts w:ascii="Arial" w:hAnsi="Arial" w:cs="Arial"/>
                <w:color w:val="000000" w:themeColor="text1"/>
                <w:spacing w:val="-3"/>
              </w:rPr>
            </w:pPr>
            <w:r w:rsidRPr="1827D006">
              <w:rPr>
                <w:rFonts w:ascii="Arial" w:hAnsi="Arial" w:cs="Arial"/>
                <w:color w:val="000000" w:themeColor="text1"/>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1C86C20E" w:rsidRPr="1827D006">
              <w:rPr>
                <w:rFonts w:ascii="Arial" w:hAnsi="Arial" w:cs="Arial"/>
                <w:color w:val="000000" w:themeColor="text1"/>
              </w:rPr>
              <w:t>the University of Lancashire</w:t>
            </w:r>
            <w:r w:rsidRPr="1827D006">
              <w:rPr>
                <w:rFonts w:ascii="Arial" w:hAnsi="Arial" w:cs="Arial"/>
                <w:color w:val="000000" w:themeColor="text1"/>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DAB6C7B" w14:textId="77777777" w:rsidR="00691B8B" w:rsidRPr="00F70D4F" w:rsidRDefault="00691B8B" w:rsidP="00F70D4F">
            <w:pPr>
              <w:rPr>
                <w:rFonts w:ascii="Arial" w:hAnsi="Arial" w:cs="Arial"/>
                <w:szCs w:val="24"/>
              </w:rPr>
            </w:pPr>
          </w:p>
        </w:tc>
      </w:tr>
    </w:tbl>
    <w:p w14:paraId="02EB378F" w14:textId="77777777" w:rsidR="006E1889" w:rsidRPr="002B100F" w:rsidRDefault="006E1889" w:rsidP="006E1889">
      <w:pPr>
        <w:suppressAutoHyphens/>
        <w:jc w:val="center"/>
        <w:rPr>
          <w:rFonts w:ascii="Arial" w:hAnsi="Arial" w:cs="Arial"/>
          <w:spacing w:val="-3"/>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621"/>
        <w:gridCol w:w="4621"/>
      </w:tblGrid>
      <w:tr w:rsidR="00A63814" w:rsidRPr="002B100F" w14:paraId="727548F3" w14:textId="77777777" w:rsidTr="48BAC9FA">
        <w:tc>
          <w:tcPr>
            <w:tcW w:w="4621" w:type="dxa"/>
            <w:tcBorders>
              <w:top w:val="single" w:sz="6" w:space="0" w:color="auto"/>
              <w:left w:val="single" w:sz="6" w:space="0" w:color="auto"/>
              <w:bottom w:val="nil"/>
              <w:right w:val="single" w:sz="6" w:space="0" w:color="auto"/>
            </w:tcBorders>
            <w:shd w:val="clear" w:color="auto" w:fill="167844"/>
          </w:tcPr>
          <w:p w14:paraId="45CD8191" w14:textId="77777777" w:rsidR="00A63814" w:rsidRPr="00E76106" w:rsidRDefault="00A63814">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1" w:type="dxa"/>
            <w:tcBorders>
              <w:top w:val="single" w:sz="6" w:space="0" w:color="auto"/>
              <w:left w:val="single" w:sz="6" w:space="0" w:color="auto"/>
              <w:bottom w:val="nil"/>
              <w:right w:val="single" w:sz="6" w:space="0" w:color="auto"/>
            </w:tcBorders>
            <w:shd w:val="clear" w:color="auto" w:fill="167844"/>
          </w:tcPr>
          <w:p w14:paraId="2E8F64F2" w14:textId="77777777" w:rsidR="00A63814" w:rsidRPr="00E76106" w:rsidRDefault="00A63814">
            <w:pPr>
              <w:suppressAutoHyphens/>
              <w:rPr>
                <w:rFonts w:ascii="Arial" w:hAnsi="Arial" w:cs="Arial"/>
                <w:b/>
                <w:color w:val="FFFFFF"/>
                <w:spacing w:val="-3"/>
              </w:rPr>
            </w:pPr>
            <w:r w:rsidRPr="00E76106">
              <w:rPr>
                <w:rFonts w:ascii="Arial" w:hAnsi="Arial" w:cs="Arial"/>
                <w:b/>
                <w:color w:val="FFFFFF"/>
                <w:spacing w:val="-3"/>
              </w:rPr>
              <w:t>AREA OF WORK</w:t>
            </w:r>
          </w:p>
        </w:tc>
      </w:tr>
      <w:tr w:rsidR="001F7236" w:rsidRPr="0093183D" w14:paraId="6A05A809" w14:textId="77777777" w:rsidTr="48BAC9FA">
        <w:tc>
          <w:tcPr>
            <w:tcW w:w="4621" w:type="dxa"/>
            <w:tcBorders>
              <w:top w:val="single" w:sz="6" w:space="0" w:color="auto"/>
              <w:left w:val="single" w:sz="6" w:space="0" w:color="auto"/>
              <w:bottom w:val="nil"/>
              <w:right w:val="single" w:sz="6" w:space="0" w:color="auto"/>
            </w:tcBorders>
          </w:tcPr>
          <w:p w14:paraId="05EE419D" w14:textId="20912C81" w:rsidR="001F7236" w:rsidRPr="0034626F" w:rsidRDefault="00224E0E" w:rsidP="00645161">
            <w:pPr>
              <w:suppressAutoHyphens/>
              <w:jc w:val="center"/>
              <w:rPr>
                <w:rFonts w:ascii="Arial" w:eastAsia="Arial" w:hAnsi="Arial" w:cs="Arial"/>
                <w:sz w:val="22"/>
                <w:szCs w:val="18"/>
              </w:rPr>
            </w:pPr>
            <w:r w:rsidRPr="0034626F">
              <w:rPr>
                <w:rFonts w:ascii="Arial" w:eastAsia="Arial" w:hAnsi="Arial" w:cs="Arial"/>
                <w:sz w:val="22"/>
                <w:szCs w:val="18"/>
              </w:rPr>
              <w:t>Adult Skills Co-ordinator (</w:t>
            </w:r>
            <w:r w:rsidR="002D17CF">
              <w:rPr>
                <w:rFonts w:ascii="Arial" w:eastAsia="Arial" w:hAnsi="Arial" w:cs="Arial"/>
                <w:sz w:val="22"/>
                <w:szCs w:val="18"/>
              </w:rPr>
              <w:t>15 hours</w:t>
            </w:r>
            <w:r w:rsidRPr="0034626F">
              <w:rPr>
                <w:rFonts w:ascii="Arial" w:eastAsia="Arial" w:hAnsi="Arial" w:cs="Arial"/>
                <w:sz w:val="22"/>
                <w:szCs w:val="18"/>
              </w:rPr>
              <w:t>)</w:t>
            </w:r>
          </w:p>
          <w:p w14:paraId="5A39BBE3" w14:textId="1CB6513D" w:rsidR="00582E24" w:rsidRPr="0034626F" w:rsidRDefault="00582E24" w:rsidP="00645161">
            <w:pPr>
              <w:suppressAutoHyphens/>
              <w:jc w:val="center"/>
              <w:rPr>
                <w:rFonts w:ascii="Arial" w:hAnsi="Arial" w:cs="Arial"/>
                <w:spacing w:val="-3"/>
                <w:sz w:val="22"/>
                <w:szCs w:val="18"/>
              </w:rPr>
            </w:pPr>
          </w:p>
        </w:tc>
        <w:tc>
          <w:tcPr>
            <w:tcW w:w="4621" w:type="dxa"/>
            <w:tcBorders>
              <w:top w:val="single" w:sz="6" w:space="0" w:color="auto"/>
              <w:left w:val="single" w:sz="6" w:space="0" w:color="auto"/>
              <w:bottom w:val="nil"/>
              <w:right w:val="single" w:sz="6" w:space="0" w:color="auto"/>
            </w:tcBorders>
          </w:tcPr>
          <w:p w14:paraId="41C8F396" w14:textId="7763C55C" w:rsidR="00645161" w:rsidRPr="0034626F" w:rsidRDefault="001E5CB3" w:rsidP="0037462A">
            <w:pPr>
              <w:suppressAutoHyphens/>
              <w:jc w:val="center"/>
              <w:rPr>
                <w:rFonts w:ascii="Arial" w:hAnsi="Arial" w:cs="Arial"/>
                <w:spacing w:val="-3"/>
                <w:sz w:val="22"/>
                <w:szCs w:val="18"/>
              </w:rPr>
            </w:pPr>
            <w:r w:rsidRPr="0034626F">
              <w:rPr>
                <w:rFonts w:ascii="Arial" w:eastAsia="Arial" w:hAnsi="Arial" w:cs="Arial"/>
                <w:sz w:val="22"/>
                <w:szCs w:val="18"/>
              </w:rPr>
              <w:t>Adult Skills (Based in Preston)</w:t>
            </w:r>
          </w:p>
        </w:tc>
      </w:tr>
      <w:tr w:rsidR="001F7236" w:rsidRPr="002B100F" w14:paraId="7BC5E5E0" w14:textId="77777777" w:rsidTr="48BAC9FA">
        <w:tc>
          <w:tcPr>
            <w:tcW w:w="4621" w:type="dxa"/>
            <w:tcBorders>
              <w:top w:val="single" w:sz="6" w:space="0" w:color="auto"/>
              <w:left w:val="single" w:sz="6" w:space="0" w:color="auto"/>
              <w:bottom w:val="nil"/>
              <w:right w:val="single" w:sz="6" w:space="0" w:color="auto"/>
            </w:tcBorders>
            <w:shd w:val="clear" w:color="auto" w:fill="167844"/>
          </w:tcPr>
          <w:p w14:paraId="4F341565"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1" w:type="dxa"/>
            <w:tcBorders>
              <w:top w:val="single" w:sz="6" w:space="0" w:color="auto"/>
              <w:left w:val="nil"/>
              <w:bottom w:val="nil"/>
              <w:right w:val="single" w:sz="6" w:space="0" w:color="auto"/>
            </w:tcBorders>
            <w:shd w:val="clear" w:color="auto" w:fill="167844"/>
          </w:tcPr>
          <w:p w14:paraId="36199D38"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BENEFITS</w:t>
            </w:r>
          </w:p>
        </w:tc>
      </w:tr>
      <w:tr w:rsidR="001F7236" w:rsidRPr="002B100F" w14:paraId="3D293FCD" w14:textId="77777777" w:rsidTr="48BAC9FA">
        <w:tc>
          <w:tcPr>
            <w:tcW w:w="4621" w:type="dxa"/>
            <w:tcBorders>
              <w:top w:val="single" w:sz="6" w:space="0" w:color="auto"/>
              <w:left w:val="single" w:sz="6" w:space="0" w:color="auto"/>
              <w:bottom w:val="nil"/>
              <w:right w:val="single" w:sz="6" w:space="0" w:color="auto"/>
            </w:tcBorders>
          </w:tcPr>
          <w:p w14:paraId="72A3D3EC" w14:textId="77777777" w:rsidR="001F7236" w:rsidRPr="0034626F" w:rsidRDefault="001F7236" w:rsidP="0037462A">
            <w:pPr>
              <w:suppressAutoHyphens/>
              <w:jc w:val="both"/>
              <w:rPr>
                <w:rFonts w:ascii="Arial" w:hAnsi="Arial" w:cs="Arial"/>
                <w:spacing w:val="-3"/>
                <w:sz w:val="22"/>
                <w:szCs w:val="18"/>
              </w:rPr>
            </w:pPr>
          </w:p>
          <w:p w14:paraId="4419B6FD" w14:textId="4855D573" w:rsidR="003E5810" w:rsidRPr="0034626F" w:rsidRDefault="007133D0" w:rsidP="00AB5C57">
            <w:pPr>
              <w:suppressAutoHyphens/>
              <w:jc w:val="center"/>
              <w:rPr>
                <w:rFonts w:ascii="Arial" w:hAnsi="Arial" w:cs="Arial"/>
                <w:spacing w:val="-3"/>
                <w:sz w:val="22"/>
                <w:szCs w:val="18"/>
              </w:rPr>
            </w:pPr>
            <w:r w:rsidRPr="0034626F">
              <w:rPr>
                <w:rFonts w:ascii="Arial" w:hAnsi="Arial" w:cs="Arial"/>
                <w:spacing w:val="-3"/>
                <w:sz w:val="22"/>
                <w:szCs w:val="18"/>
              </w:rPr>
              <w:t xml:space="preserve">Band </w:t>
            </w:r>
            <w:r w:rsidR="001E5CB3" w:rsidRPr="0034626F">
              <w:rPr>
                <w:rFonts w:ascii="Arial" w:hAnsi="Arial" w:cs="Arial"/>
                <w:spacing w:val="-3"/>
                <w:sz w:val="22"/>
                <w:szCs w:val="18"/>
              </w:rPr>
              <w:t>5</w:t>
            </w:r>
            <w:r w:rsidRPr="0034626F">
              <w:rPr>
                <w:rFonts w:ascii="Arial" w:hAnsi="Arial" w:cs="Arial"/>
                <w:spacing w:val="-3"/>
                <w:sz w:val="22"/>
                <w:szCs w:val="18"/>
              </w:rPr>
              <w:t xml:space="preserve"> -  £</w:t>
            </w:r>
            <w:r w:rsidR="001E5CB3" w:rsidRPr="0034626F">
              <w:rPr>
                <w:rFonts w:ascii="Arial" w:hAnsi="Arial" w:cs="Arial"/>
                <w:spacing w:val="-3"/>
                <w:sz w:val="22"/>
                <w:szCs w:val="18"/>
              </w:rPr>
              <w:t>35,822</w:t>
            </w:r>
            <w:r w:rsidRPr="0034626F">
              <w:rPr>
                <w:rFonts w:ascii="Arial" w:hAnsi="Arial" w:cs="Arial"/>
                <w:spacing w:val="-3"/>
                <w:sz w:val="22"/>
                <w:szCs w:val="18"/>
              </w:rPr>
              <w:t xml:space="preserve"> - £</w:t>
            </w:r>
            <w:r w:rsidR="001E5CB3" w:rsidRPr="0034626F">
              <w:rPr>
                <w:rFonts w:ascii="Arial" w:hAnsi="Arial" w:cs="Arial"/>
                <w:spacing w:val="-3"/>
                <w:sz w:val="22"/>
                <w:szCs w:val="18"/>
              </w:rPr>
              <w:t>40,684</w:t>
            </w:r>
            <w:r w:rsidRPr="0034626F">
              <w:rPr>
                <w:rFonts w:ascii="Arial" w:hAnsi="Arial" w:cs="Arial"/>
                <w:spacing w:val="-3"/>
                <w:sz w:val="22"/>
                <w:szCs w:val="18"/>
              </w:rPr>
              <w:t xml:space="preserve"> </w:t>
            </w:r>
            <w:r w:rsidR="0034626F">
              <w:rPr>
                <w:rFonts w:ascii="Arial" w:hAnsi="Arial" w:cs="Arial"/>
                <w:spacing w:val="-3"/>
                <w:sz w:val="22"/>
                <w:szCs w:val="18"/>
              </w:rPr>
              <w:t xml:space="preserve">pro rata </w:t>
            </w:r>
            <w:r w:rsidRPr="0034626F">
              <w:rPr>
                <w:rFonts w:ascii="Arial" w:hAnsi="Arial" w:cs="Arial"/>
                <w:spacing w:val="-3"/>
                <w:sz w:val="22"/>
                <w:szCs w:val="18"/>
              </w:rPr>
              <w:t>per annum</w:t>
            </w:r>
            <w:r w:rsidR="00C36E44" w:rsidRPr="0034626F">
              <w:rPr>
                <w:rFonts w:ascii="Arial" w:hAnsi="Arial" w:cs="Arial"/>
                <w:spacing w:val="-3"/>
                <w:sz w:val="22"/>
                <w:szCs w:val="18"/>
              </w:rPr>
              <w:t xml:space="preserve">, </w:t>
            </w:r>
          </w:p>
          <w:p w14:paraId="32200ABE" w14:textId="56B3A04E" w:rsidR="001F7236" w:rsidRPr="0034626F" w:rsidRDefault="001F7236" w:rsidP="00AB5C57">
            <w:pPr>
              <w:suppressAutoHyphens/>
              <w:jc w:val="center"/>
              <w:rPr>
                <w:rFonts w:ascii="Arial" w:hAnsi="Arial" w:cs="Arial"/>
                <w:spacing w:val="-3"/>
                <w:sz w:val="22"/>
                <w:szCs w:val="18"/>
              </w:rPr>
            </w:pPr>
            <w:r w:rsidRPr="0034626F">
              <w:rPr>
                <w:rFonts w:ascii="Arial" w:hAnsi="Arial" w:cs="Arial"/>
                <w:spacing w:val="-3"/>
                <w:sz w:val="22"/>
                <w:szCs w:val="18"/>
              </w:rPr>
              <w:t>relating to qualifications and experience</w:t>
            </w:r>
          </w:p>
          <w:p w14:paraId="0D0B940D" w14:textId="77777777" w:rsidR="009B5DCB" w:rsidRPr="0034626F" w:rsidRDefault="009B5DCB" w:rsidP="00B95EB3">
            <w:pPr>
              <w:suppressAutoHyphens/>
              <w:jc w:val="center"/>
              <w:rPr>
                <w:rFonts w:ascii="Arial" w:hAnsi="Arial" w:cs="Arial"/>
                <w:spacing w:val="-3"/>
                <w:sz w:val="22"/>
                <w:szCs w:val="18"/>
              </w:rPr>
            </w:pPr>
          </w:p>
        </w:tc>
        <w:tc>
          <w:tcPr>
            <w:tcW w:w="4621" w:type="dxa"/>
            <w:tcBorders>
              <w:top w:val="single" w:sz="6" w:space="0" w:color="auto"/>
              <w:left w:val="nil"/>
              <w:bottom w:val="nil"/>
              <w:right w:val="single" w:sz="6" w:space="0" w:color="auto"/>
            </w:tcBorders>
          </w:tcPr>
          <w:p w14:paraId="0E27B00A" w14:textId="77777777" w:rsidR="001F7236" w:rsidRPr="0034626F" w:rsidRDefault="001F7236" w:rsidP="0037462A">
            <w:pPr>
              <w:suppressAutoHyphens/>
              <w:jc w:val="center"/>
              <w:rPr>
                <w:rFonts w:ascii="Arial" w:hAnsi="Arial" w:cs="Arial"/>
                <w:spacing w:val="-3"/>
                <w:sz w:val="22"/>
                <w:szCs w:val="18"/>
              </w:rPr>
            </w:pPr>
          </w:p>
          <w:p w14:paraId="48DB7989" w14:textId="77777777" w:rsidR="001F7236" w:rsidRPr="0034626F" w:rsidRDefault="001F7236" w:rsidP="0037462A">
            <w:pPr>
              <w:suppressAutoHyphens/>
              <w:jc w:val="center"/>
              <w:rPr>
                <w:rFonts w:ascii="Arial" w:hAnsi="Arial" w:cs="Arial"/>
                <w:spacing w:val="-3"/>
                <w:sz w:val="22"/>
                <w:szCs w:val="18"/>
              </w:rPr>
            </w:pPr>
            <w:r w:rsidRPr="0034626F">
              <w:rPr>
                <w:rFonts w:ascii="Arial" w:hAnsi="Arial" w:cs="Arial"/>
                <w:spacing w:val="-3"/>
                <w:sz w:val="22"/>
                <w:szCs w:val="18"/>
              </w:rPr>
              <w:t>Local Government Pension Scheme</w:t>
            </w:r>
          </w:p>
          <w:p w14:paraId="4E5075A0" w14:textId="584CE57D" w:rsidR="001F7236" w:rsidRPr="0034626F" w:rsidRDefault="0BA5646C" w:rsidP="1915E6E7">
            <w:pPr>
              <w:suppressAutoHyphens/>
              <w:jc w:val="center"/>
              <w:rPr>
                <w:rFonts w:ascii="Arial" w:hAnsi="Arial" w:cs="Arial"/>
                <w:spacing w:val="-3"/>
                <w:sz w:val="22"/>
                <w:szCs w:val="18"/>
              </w:rPr>
            </w:pPr>
            <w:r w:rsidRPr="0034626F">
              <w:rPr>
                <w:rFonts w:ascii="Arial" w:hAnsi="Arial" w:cs="Arial"/>
                <w:spacing w:val="-3"/>
                <w:sz w:val="22"/>
                <w:szCs w:val="18"/>
              </w:rPr>
              <w:t>3</w:t>
            </w:r>
            <w:r w:rsidR="5C0375F8" w:rsidRPr="0034626F">
              <w:rPr>
                <w:rFonts w:ascii="Arial" w:hAnsi="Arial" w:cs="Arial"/>
                <w:spacing w:val="-3"/>
                <w:sz w:val="22"/>
                <w:szCs w:val="18"/>
              </w:rPr>
              <w:t>3</w:t>
            </w:r>
            <w:r w:rsidR="001F7236" w:rsidRPr="0034626F">
              <w:rPr>
                <w:rFonts w:ascii="Arial" w:hAnsi="Arial" w:cs="Arial"/>
                <w:spacing w:val="-3"/>
                <w:sz w:val="22"/>
                <w:szCs w:val="18"/>
              </w:rPr>
              <w:t xml:space="preserve"> days holiday plus Bank Holidays to include up to </w:t>
            </w:r>
            <w:r w:rsidR="5432EEC7" w:rsidRPr="0034626F">
              <w:rPr>
                <w:rFonts w:ascii="Arial" w:hAnsi="Arial" w:cs="Arial"/>
                <w:spacing w:val="-3"/>
                <w:sz w:val="22"/>
                <w:szCs w:val="18"/>
              </w:rPr>
              <w:t>7</w:t>
            </w:r>
            <w:r w:rsidR="001F7236" w:rsidRPr="0034626F">
              <w:rPr>
                <w:rFonts w:ascii="Arial" w:hAnsi="Arial" w:cs="Arial"/>
                <w:spacing w:val="-3"/>
                <w:sz w:val="22"/>
                <w:szCs w:val="18"/>
              </w:rPr>
              <w:t xml:space="preserve"> days to be taken between Christmas and New Year at direction of the Principal</w:t>
            </w:r>
          </w:p>
          <w:p w14:paraId="60061E4C" w14:textId="77777777" w:rsidR="001F7236" w:rsidRPr="0034626F" w:rsidRDefault="001F7236" w:rsidP="0037462A">
            <w:pPr>
              <w:suppressAutoHyphens/>
              <w:jc w:val="center"/>
              <w:rPr>
                <w:rFonts w:ascii="Arial" w:hAnsi="Arial" w:cs="Arial"/>
                <w:spacing w:val="-3"/>
                <w:sz w:val="22"/>
                <w:szCs w:val="18"/>
              </w:rPr>
            </w:pPr>
          </w:p>
        </w:tc>
      </w:tr>
      <w:tr w:rsidR="001F7236" w:rsidRPr="002B100F" w14:paraId="210EF6BB" w14:textId="77777777" w:rsidTr="48BAC9FA">
        <w:tc>
          <w:tcPr>
            <w:tcW w:w="4621" w:type="dxa"/>
            <w:tcBorders>
              <w:top w:val="single" w:sz="6" w:space="0" w:color="auto"/>
              <w:left w:val="single" w:sz="6" w:space="0" w:color="auto"/>
              <w:bottom w:val="single" w:sz="6" w:space="0" w:color="auto"/>
              <w:right w:val="single" w:sz="6" w:space="0" w:color="auto"/>
            </w:tcBorders>
            <w:shd w:val="clear" w:color="auto" w:fill="167844"/>
          </w:tcPr>
          <w:p w14:paraId="578DE954" w14:textId="77777777" w:rsidR="001F7236" w:rsidRPr="00E76106" w:rsidRDefault="001F7236" w:rsidP="00A63814">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1" w:type="dxa"/>
            <w:tcBorders>
              <w:top w:val="single" w:sz="6" w:space="0" w:color="auto"/>
              <w:left w:val="nil"/>
              <w:bottom w:val="single" w:sz="6" w:space="0" w:color="auto"/>
              <w:right w:val="single" w:sz="6" w:space="0" w:color="auto"/>
            </w:tcBorders>
            <w:shd w:val="clear" w:color="auto" w:fill="167844"/>
          </w:tcPr>
          <w:p w14:paraId="0BA0645B" w14:textId="77777777" w:rsidR="001F7236" w:rsidRPr="00E76106" w:rsidRDefault="001F7236" w:rsidP="00A63814">
            <w:pPr>
              <w:suppressAutoHyphens/>
              <w:rPr>
                <w:rFonts w:ascii="Arial" w:hAnsi="Arial" w:cs="Arial"/>
                <w:color w:val="FFFFFF"/>
                <w:spacing w:val="-3"/>
              </w:rPr>
            </w:pPr>
            <w:r w:rsidRPr="00E76106">
              <w:rPr>
                <w:rFonts w:ascii="Arial" w:hAnsi="Arial" w:cs="Arial"/>
                <w:b/>
                <w:color w:val="FFFFFF"/>
                <w:spacing w:val="-3"/>
              </w:rPr>
              <w:t>LINE MANAGER FOR</w:t>
            </w:r>
          </w:p>
        </w:tc>
      </w:tr>
      <w:tr w:rsidR="001F7236" w:rsidRPr="0093183D" w14:paraId="629D792A" w14:textId="77777777" w:rsidTr="48BAC9FA">
        <w:tc>
          <w:tcPr>
            <w:tcW w:w="4621" w:type="dxa"/>
            <w:tcBorders>
              <w:top w:val="single" w:sz="6" w:space="0" w:color="auto"/>
              <w:left w:val="single" w:sz="6" w:space="0" w:color="auto"/>
              <w:bottom w:val="single" w:sz="6" w:space="0" w:color="auto"/>
              <w:right w:val="single" w:sz="6" w:space="0" w:color="auto"/>
            </w:tcBorders>
          </w:tcPr>
          <w:p w14:paraId="44EAFD9C" w14:textId="5319BBD4" w:rsidR="001F7236" w:rsidRPr="0034626F" w:rsidRDefault="001E5CB3" w:rsidP="0037462A">
            <w:pPr>
              <w:suppressAutoHyphens/>
              <w:jc w:val="center"/>
              <w:rPr>
                <w:rFonts w:ascii="Arial" w:hAnsi="Arial" w:cs="Arial"/>
                <w:spacing w:val="-3"/>
                <w:sz w:val="22"/>
                <w:szCs w:val="18"/>
              </w:rPr>
            </w:pPr>
            <w:r w:rsidRPr="0034626F">
              <w:rPr>
                <w:rFonts w:ascii="Arial" w:eastAsia="Arial" w:hAnsi="Arial" w:cs="Arial"/>
                <w:bCs/>
                <w:sz w:val="22"/>
                <w:szCs w:val="18"/>
              </w:rPr>
              <w:t>Head of Centres (Croxteth and Walton) and Adult Learning</w:t>
            </w:r>
          </w:p>
          <w:p w14:paraId="4B94D5A5" w14:textId="77777777" w:rsidR="001F7236" w:rsidRPr="0034626F" w:rsidRDefault="001F7236" w:rsidP="00AB5C57">
            <w:pPr>
              <w:suppressAutoHyphens/>
              <w:jc w:val="center"/>
              <w:rPr>
                <w:rFonts w:ascii="Arial" w:hAnsi="Arial" w:cs="Arial"/>
                <w:spacing w:val="-3"/>
                <w:sz w:val="22"/>
                <w:szCs w:val="18"/>
              </w:rPr>
            </w:pPr>
          </w:p>
        </w:tc>
        <w:tc>
          <w:tcPr>
            <w:tcW w:w="4621" w:type="dxa"/>
            <w:tcBorders>
              <w:top w:val="single" w:sz="6" w:space="0" w:color="auto"/>
              <w:left w:val="nil"/>
              <w:bottom w:val="single" w:sz="6" w:space="0" w:color="auto"/>
              <w:right w:val="single" w:sz="6" w:space="0" w:color="auto"/>
            </w:tcBorders>
          </w:tcPr>
          <w:p w14:paraId="34824FA9" w14:textId="39272355" w:rsidR="00645161" w:rsidRPr="0034626F" w:rsidRDefault="001E5CB3" w:rsidP="00521B7B">
            <w:pPr>
              <w:suppressAutoHyphens/>
              <w:jc w:val="center"/>
              <w:rPr>
                <w:rFonts w:ascii="Arial" w:hAnsi="Arial" w:cs="Arial"/>
                <w:spacing w:val="-3"/>
                <w:sz w:val="22"/>
                <w:szCs w:val="18"/>
              </w:rPr>
            </w:pPr>
            <w:r w:rsidRPr="0034626F">
              <w:rPr>
                <w:rFonts w:ascii="Arial" w:eastAsia="Arial" w:hAnsi="Arial" w:cs="Arial"/>
                <w:color w:val="000000" w:themeColor="text1"/>
                <w:sz w:val="22"/>
                <w:szCs w:val="18"/>
              </w:rPr>
              <w:t>Adult Skills Industry Tutors and Short Course Co-ordinators</w:t>
            </w:r>
          </w:p>
        </w:tc>
      </w:tr>
      <w:tr w:rsidR="001F7236" w:rsidRPr="002B100F" w14:paraId="628604BA" w14:textId="77777777" w:rsidTr="48BAC9FA">
        <w:tc>
          <w:tcPr>
            <w:tcW w:w="9242" w:type="dxa"/>
            <w:gridSpan w:val="2"/>
            <w:tcBorders>
              <w:top w:val="nil"/>
              <w:left w:val="single" w:sz="6" w:space="0" w:color="auto"/>
              <w:bottom w:val="single" w:sz="6" w:space="0" w:color="auto"/>
              <w:right w:val="single" w:sz="6" w:space="0" w:color="auto"/>
            </w:tcBorders>
            <w:shd w:val="clear" w:color="auto" w:fill="167844"/>
          </w:tcPr>
          <w:p w14:paraId="6DBD24DA"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KEY TASKS AND RESPONSIBILITIES</w:t>
            </w:r>
          </w:p>
        </w:tc>
      </w:tr>
      <w:tr w:rsidR="001F7236" w:rsidRPr="002B100F" w14:paraId="3656B9AB" w14:textId="77777777" w:rsidTr="48BAC9FA">
        <w:tc>
          <w:tcPr>
            <w:tcW w:w="9242" w:type="dxa"/>
            <w:gridSpan w:val="2"/>
            <w:tcBorders>
              <w:top w:val="nil"/>
              <w:left w:val="single" w:sz="6" w:space="0" w:color="auto"/>
              <w:bottom w:val="single" w:sz="6" w:space="0" w:color="auto"/>
              <w:right w:val="single" w:sz="6" w:space="0" w:color="auto"/>
            </w:tcBorders>
          </w:tcPr>
          <w:p w14:paraId="412A7367" w14:textId="77777777" w:rsidR="00272017" w:rsidRPr="0034626F" w:rsidRDefault="00272017" w:rsidP="00487B4C">
            <w:pPr>
              <w:jc w:val="both"/>
              <w:rPr>
                <w:rFonts w:ascii="Arial" w:eastAsia="Arial" w:hAnsi="Arial" w:cs="Arial"/>
                <w:sz w:val="22"/>
                <w:szCs w:val="18"/>
                <w:lang w:val="en-US"/>
              </w:rPr>
            </w:pPr>
            <w:r w:rsidRPr="0034626F">
              <w:rPr>
                <w:rFonts w:ascii="Arial" w:eastAsia="Arial" w:hAnsi="Arial" w:cs="Arial"/>
                <w:sz w:val="22"/>
                <w:szCs w:val="18"/>
                <w:lang w:val="en-US"/>
              </w:rPr>
              <w:t xml:space="preserve">This role will be responsible for co-ordinating the Adult Skills teaching and support staff based at the Preston Centre. </w:t>
            </w:r>
          </w:p>
          <w:p w14:paraId="149A0026" w14:textId="77777777" w:rsidR="00272017" w:rsidRPr="0034626F" w:rsidRDefault="00272017" w:rsidP="00487B4C">
            <w:pPr>
              <w:jc w:val="both"/>
              <w:rPr>
                <w:rFonts w:ascii="Arial" w:eastAsia="Arial" w:hAnsi="Arial" w:cs="Arial"/>
                <w:sz w:val="22"/>
                <w:szCs w:val="18"/>
                <w:lang w:val="en-US"/>
              </w:rPr>
            </w:pPr>
          </w:p>
          <w:p w14:paraId="73048173" w14:textId="77777777" w:rsidR="00272017" w:rsidRPr="0034626F" w:rsidRDefault="00272017" w:rsidP="00487B4C">
            <w:pPr>
              <w:spacing w:line="259" w:lineRule="auto"/>
              <w:jc w:val="both"/>
              <w:rPr>
                <w:rFonts w:ascii="Arial" w:eastAsia="Arial" w:hAnsi="Arial" w:cs="Arial"/>
                <w:color w:val="000000" w:themeColor="text1"/>
                <w:sz w:val="22"/>
                <w:szCs w:val="18"/>
              </w:rPr>
            </w:pPr>
            <w:r w:rsidRPr="0034626F">
              <w:rPr>
                <w:rFonts w:ascii="Arial" w:eastAsia="Arial" w:hAnsi="Arial" w:cs="Arial"/>
                <w:sz w:val="22"/>
                <w:szCs w:val="18"/>
                <w:lang w:val="en-US"/>
              </w:rPr>
              <w:t xml:space="preserve">You will work with the </w:t>
            </w:r>
            <w:r w:rsidRPr="0034626F">
              <w:rPr>
                <w:rFonts w:ascii="Arial" w:eastAsia="Arial" w:hAnsi="Arial" w:cs="Arial"/>
                <w:sz w:val="22"/>
                <w:szCs w:val="18"/>
              </w:rPr>
              <w:t>Exec Director / Assistant Principal – Centres and Adult Learning and the Head of Centres (Croxteth and Walton) and Adult Learning Curriculum</w:t>
            </w:r>
            <w:r w:rsidRPr="0034626F">
              <w:rPr>
                <w:rFonts w:ascii="Arial" w:eastAsia="Arial" w:hAnsi="Arial" w:cs="Arial"/>
                <w:color w:val="000000" w:themeColor="text1"/>
                <w:sz w:val="22"/>
                <w:szCs w:val="18"/>
              </w:rPr>
              <w:t xml:space="preserve"> </w:t>
            </w:r>
            <w:r w:rsidRPr="0034626F">
              <w:rPr>
                <w:rFonts w:ascii="Arial" w:eastAsia="Arial" w:hAnsi="Arial" w:cs="Arial"/>
                <w:sz w:val="22"/>
                <w:szCs w:val="18"/>
                <w:lang w:val="en-US"/>
              </w:rPr>
              <w:t>to ensure that the adult curriculum is informed to meet the local needs of students, employers, stakeholders and the community.</w:t>
            </w:r>
          </w:p>
          <w:p w14:paraId="0EE71C34" w14:textId="77777777" w:rsidR="00272017" w:rsidRPr="0034626F" w:rsidRDefault="00272017" w:rsidP="00487B4C">
            <w:pPr>
              <w:jc w:val="both"/>
              <w:rPr>
                <w:rFonts w:ascii="Arial" w:eastAsia="Arial" w:hAnsi="Arial" w:cs="Arial"/>
                <w:sz w:val="22"/>
                <w:szCs w:val="18"/>
                <w:lang w:val="en-US"/>
              </w:rPr>
            </w:pPr>
          </w:p>
          <w:p w14:paraId="5331C172" w14:textId="77777777" w:rsidR="00272017" w:rsidRPr="0034626F" w:rsidRDefault="00272017" w:rsidP="00487B4C">
            <w:pPr>
              <w:jc w:val="both"/>
              <w:rPr>
                <w:rFonts w:ascii="Arial" w:eastAsia="Arial" w:hAnsi="Arial" w:cs="Arial"/>
                <w:sz w:val="22"/>
                <w:szCs w:val="18"/>
                <w:lang w:val="en-US"/>
              </w:rPr>
            </w:pPr>
            <w:r w:rsidRPr="0034626F">
              <w:rPr>
                <w:rFonts w:ascii="Arial" w:eastAsia="Arial" w:hAnsi="Arial" w:cs="Arial"/>
                <w:sz w:val="22"/>
                <w:szCs w:val="18"/>
                <w:lang w:val="en-US"/>
              </w:rPr>
              <w:t>You will work with the teaching staff to ensure that the students receive a high-quality experience whilst ensuring quality of the provision.</w:t>
            </w:r>
          </w:p>
          <w:p w14:paraId="36D701FD" w14:textId="77777777" w:rsidR="00272017" w:rsidRPr="0034626F" w:rsidRDefault="00272017" w:rsidP="00272017">
            <w:pPr>
              <w:jc w:val="both"/>
              <w:rPr>
                <w:rFonts w:ascii="Arial" w:eastAsia="Arial" w:hAnsi="Arial" w:cs="Arial"/>
                <w:sz w:val="22"/>
                <w:szCs w:val="18"/>
                <w:lang w:val="en-US"/>
              </w:rPr>
            </w:pPr>
          </w:p>
          <w:p w14:paraId="71741D00" w14:textId="77777777" w:rsidR="00272017" w:rsidRPr="0034626F" w:rsidRDefault="00272017" w:rsidP="00272017">
            <w:pPr>
              <w:jc w:val="both"/>
              <w:rPr>
                <w:rFonts w:ascii="Arial" w:eastAsia="Arial" w:hAnsi="Arial" w:cs="Arial"/>
                <w:sz w:val="22"/>
                <w:szCs w:val="18"/>
                <w:lang w:val="en-US"/>
              </w:rPr>
            </w:pPr>
            <w:r w:rsidRPr="0034626F">
              <w:rPr>
                <w:rFonts w:ascii="Arial" w:eastAsia="Arial" w:hAnsi="Arial" w:cs="Arial"/>
                <w:sz w:val="22"/>
                <w:szCs w:val="18"/>
                <w:lang w:val="en-US"/>
              </w:rPr>
              <w:t xml:space="preserve">You will work with colleagues from across the College to ensure that there is equality of access to resources and support for students. </w:t>
            </w:r>
          </w:p>
          <w:p w14:paraId="0E897DE4" w14:textId="77777777" w:rsidR="00272017" w:rsidRPr="0034626F" w:rsidRDefault="00272017" w:rsidP="00272017">
            <w:pPr>
              <w:jc w:val="both"/>
              <w:rPr>
                <w:rFonts w:ascii="Arial" w:eastAsia="Arial" w:hAnsi="Arial" w:cs="Arial"/>
                <w:color w:val="000000" w:themeColor="text1"/>
                <w:sz w:val="22"/>
                <w:szCs w:val="18"/>
                <w:lang w:val="en-US"/>
              </w:rPr>
            </w:pPr>
          </w:p>
          <w:p w14:paraId="0B3031FF" w14:textId="52FAA787" w:rsidR="0034626F" w:rsidRPr="0034626F" w:rsidRDefault="0034626F" w:rsidP="0034626F">
            <w:pPr>
              <w:tabs>
                <w:tab w:val="left" w:pos="3720"/>
              </w:tabs>
              <w:rPr>
                <w:rFonts w:ascii="Arial" w:eastAsia="Arial" w:hAnsi="Arial" w:cs="Arial"/>
                <w:sz w:val="22"/>
                <w:szCs w:val="18"/>
                <w:lang w:val="en-US"/>
              </w:rPr>
            </w:pPr>
            <w:r w:rsidRPr="0034626F">
              <w:rPr>
                <w:rFonts w:ascii="Arial" w:eastAsia="Arial" w:hAnsi="Arial" w:cs="Arial"/>
                <w:sz w:val="22"/>
                <w:szCs w:val="18"/>
                <w:lang w:val="en-US"/>
              </w:rPr>
              <w:tab/>
            </w:r>
          </w:p>
          <w:p w14:paraId="4BAF5517" w14:textId="77777777" w:rsidR="00272017" w:rsidRPr="0034626F" w:rsidRDefault="00272017" w:rsidP="00272017">
            <w:pPr>
              <w:jc w:val="both"/>
              <w:rPr>
                <w:rFonts w:ascii="Arial" w:eastAsia="Arial" w:hAnsi="Arial" w:cs="Arial"/>
                <w:sz w:val="22"/>
                <w:szCs w:val="18"/>
              </w:rPr>
            </w:pPr>
            <w:r w:rsidRPr="0034626F">
              <w:rPr>
                <w:rFonts w:ascii="Arial" w:eastAsia="Arial" w:hAnsi="Arial" w:cs="Arial"/>
                <w:color w:val="000000" w:themeColor="text1"/>
                <w:sz w:val="22"/>
                <w:szCs w:val="18"/>
              </w:rPr>
              <w:t xml:space="preserve">You will work with external partners to ensure the effective and efficient operational activities. </w:t>
            </w:r>
            <w:r w:rsidRPr="0034626F">
              <w:rPr>
                <w:rFonts w:ascii="Arial" w:eastAsia="Arial" w:hAnsi="Arial" w:cs="Arial"/>
                <w:sz w:val="22"/>
                <w:szCs w:val="18"/>
              </w:rPr>
              <w:t xml:space="preserve"> </w:t>
            </w:r>
          </w:p>
          <w:p w14:paraId="20603537" w14:textId="77777777" w:rsidR="00272017" w:rsidRPr="0034626F" w:rsidRDefault="00272017" w:rsidP="00272017">
            <w:pPr>
              <w:jc w:val="both"/>
              <w:rPr>
                <w:rFonts w:ascii="Arial" w:eastAsia="Arial" w:hAnsi="Arial" w:cs="Arial"/>
                <w:sz w:val="22"/>
                <w:szCs w:val="18"/>
                <w:lang w:val="en-US"/>
              </w:rPr>
            </w:pPr>
          </w:p>
          <w:p w14:paraId="25E63B00" w14:textId="27F028A5" w:rsidR="00272017" w:rsidRPr="0034626F" w:rsidRDefault="00272017" w:rsidP="00272017">
            <w:pPr>
              <w:jc w:val="both"/>
              <w:rPr>
                <w:rFonts w:ascii="Arial" w:eastAsia="Arial" w:hAnsi="Arial" w:cs="Arial"/>
                <w:sz w:val="22"/>
                <w:szCs w:val="18"/>
                <w:lang w:val="en-US"/>
              </w:rPr>
            </w:pPr>
            <w:r w:rsidRPr="0034626F">
              <w:rPr>
                <w:rFonts w:ascii="Arial" w:eastAsia="Arial" w:hAnsi="Arial" w:cs="Arial"/>
                <w:sz w:val="22"/>
                <w:szCs w:val="18"/>
                <w:lang w:val="en-US"/>
              </w:rPr>
              <w:lastRenderedPageBreak/>
              <w:t xml:space="preserve">You will work with colleagues and community partners to ensure that the </w:t>
            </w:r>
            <w:r w:rsidR="00C6365C" w:rsidRPr="0034626F">
              <w:rPr>
                <w:rFonts w:ascii="Arial" w:eastAsia="Arial" w:hAnsi="Arial" w:cs="Arial"/>
                <w:sz w:val="22"/>
                <w:szCs w:val="18"/>
                <w:lang w:val="en-US"/>
              </w:rPr>
              <w:t>provision</w:t>
            </w:r>
            <w:r w:rsidRPr="0034626F">
              <w:rPr>
                <w:rFonts w:ascii="Arial" w:eastAsia="Arial" w:hAnsi="Arial" w:cs="Arial"/>
                <w:sz w:val="22"/>
                <w:szCs w:val="18"/>
                <w:lang w:val="en-US"/>
              </w:rPr>
              <w:t xml:space="preserve"> operates safely.</w:t>
            </w:r>
          </w:p>
          <w:p w14:paraId="0C723570" w14:textId="77777777" w:rsidR="00272017" w:rsidRPr="0034626F" w:rsidRDefault="00272017" w:rsidP="00272017">
            <w:pPr>
              <w:jc w:val="both"/>
              <w:rPr>
                <w:rFonts w:ascii="Arial" w:eastAsia="Arial" w:hAnsi="Arial" w:cs="Arial"/>
                <w:sz w:val="22"/>
                <w:szCs w:val="18"/>
                <w:lang w:val="en-US"/>
              </w:rPr>
            </w:pPr>
          </w:p>
          <w:p w14:paraId="1478B347" w14:textId="77777777" w:rsidR="00272017" w:rsidRPr="0034626F" w:rsidRDefault="00272017" w:rsidP="00272017">
            <w:pPr>
              <w:jc w:val="both"/>
              <w:rPr>
                <w:rFonts w:ascii="Arial" w:eastAsia="Arial" w:hAnsi="Arial" w:cs="Arial"/>
                <w:sz w:val="22"/>
                <w:szCs w:val="18"/>
                <w:lang w:val="en-US"/>
              </w:rPr>
            </w:pPr>
            <w:r w:rsidRPr="0034626F">
              <w:rPr>
                <w:rFonts w:ascii="Arial" w:eastAsia="Arial" w:hAnsi="Arial" w:cs="Arial"/>
                <w:sz w:val="22"/>
                <w:szCs w:val="18"/>
                <w:lang w:val="en-US"/>
              </w:rPr>
              <w:t>As a manager you will provide inspirational leadership for staff and students, embedding the college values and culture in all you do.</w:t>
            </w:r>
          </w:p>
          <w:p w14:paraId="45FB0818" w14:textId="77777777" w:rsidR="00645161" w:rsidRPr="0034626F" w:rsidRDefault="00645161" w:rsidP="00AB5C57">
            <w:pPr>
              <w:autoSpaceDE w:val="0"/>
              <w:autoSpaceDN w:val="0"/>
              <w:adjustRightInd w:val="0"/>
              <w:rPr>
                <w:rFonts w:ascii="Arial" w:hAnsi="Arial" w:cs="Arial"/>
                <w:spacing w:val="-3"/>
                <w:sz w:val="22"/>
                <w:szCs w:val="18"/>
              </w:rPr>
            </w:pPr>
          </w:p>
        </w:tc>
      </w:tr>
      <w:tr w:rsidR="001F7236" w:rsidRPr="002B100F" w14:paraId="1A8081BE" w14:textId="77777777" w:rsidTr="0034626F">
        <w:tc>
          <w:tcPr>
            <w:tcW w:w="9242" w:type="dxa"/>
            <w:gridSpan w:val="2"/>
            <w:tcBorders>
              <w:top w:val="single" w:sz="6" w:space="0" w:color="auto"/>
              <w:left w:val="single" w:sz="6" w:space="0" w:color="auto"/>
              <w:bottom w:val="single" w:sz="4" w:space="0" w:color="auto"/>
              <w:right w:val="single" w:sz="6" w:space="0" w:color="auto"/>
            </w:tcBorders>
            <w:shd w:val="clear" w:color="auto" w:fill="167844"/>
          </w:tcPr>
          <w:p w14:paraId="37130191" w14:textId="77777777" w:rsidR="001F7236" w:rsidRPr="0034626F" w:rsidRDefault="001F7236">
            <w:pPr>
              <w:suppressAutoHyphens/>
              <w:jc w:val="both"/>
              <w:rPr>
                <w:rFonts w:ascii="Arial" w:hAnsi="Arial" w:cs="Arial"/>
                <w:b/>
                <w:color w:val="FFFFFF"/>
                <w:spacing w:val="-3"/>
                <w:sz w:val="22"/>
                <w:szCs w:val="18"/>
              </w:rPr>
            </w:pPr>
            <w:r w:rsidRPr="0034626F">
              <w:rPr>
                <w:rFonts w:ascii="Arial" w:hAnsi="Arial" w:cs="Arial"/>
                <w:b/>
                <w:color w:val="FFFFFF"/>
                <w:spacing w:val="-3"/>
                <w:sz w:val="22"/>
                <w:szCs w:val="18"/>
              </w:rPr>
              <w:lastRenderedPageBreak/>
              <w:t>DUTIES</w:t>
            </w:r>
          </w:p>
        </w:tc>
      </w:tr>
      <w:tr w:rsidR="001F7236" w:rsidRPr="002B100F" w14:paraId="049F31CB" w14:textId="77777777" w:rsidTr="0034626F">
        <w:tc>
          <w:tcPr>
            <w:tcW w:w="9242" w:type="dxa"/>
            <w:gridSpan w:val="2"/>
            <w:tcBorders>
              <w:top w:val="single" w:sz="4" w:space="0" w:color="auto"/>
              <w:left w:val="single" w:sz="4" w:space="0" w:color="auto"/>
              <w:bottom w:val="nil"/>
              <w:right w:val="single" w:sz="4" w:space="0" w:color="auto"/>
            </w:tcBorders>
          </w:tcPr>
          <w:p w14:paraId="638714C4" w14:textId="77777777" w:rsidR="00272017" w:rsidRPr="0034626F" w:rsidRDefault="00272017" w:rsidP="00272017">
            <w:pPr>
              <w:rPr>
                <w:rFonts w:ascii="Arial" w:hAnsi="Arial" w:cs="Arial"/>
                <w:sz w:val="22"/>
                <w:szCs w:val="18"/>
              </w:rPr>
            </w:pPr>
            <w:r w:rsidRPr="0034626F">
              <w:rPr>
                <w:rFonts w:ascii="Arial" w:hAnsi="Arial" w:cs="Arial"/>
                <w:sz w:val="22"/>
                <w:szCs w:val="18"/>
              </w:rPr>
              <w:t>All tasks to be carried out in a consistent manner with the corporation’s culture.</w:t>
            </w:r>
          </w:p>
          <w:p w14:paraId="50348642" w14:textId="77777777" w:rsidR="00272017" w:rsidRPr="0034626F" w:rsidRDefault="00272017" w:rsidP="00272017">
            <w:pPr>
              <w:ind w:firstLine="720"/>
              <w:rPr>
                <w:rFonts w:ascii="Arial" w:hAnsi="Arial" w:cs="Arial"/>
                <w:b/>
                <w:sz w:val="22"/>
                <w:szCs w:val="18"/>
              </w:rPr>
            </w:pPr>
          </w:p>
          <w:p w14:paraId="0A0F70C4" w14:textId="77777777" w:rsidR="00272017" w:rsidRPr="0034626F" w:rsidRDefault="00272017" w:rsidP="0034626F">
            <w:pPr>
              <w:numPr>
                <w:ilvl w:val="0"/>
                <w:numId w:val="21"/>
              </w:numPr>
              <w:spacing w:line="259" w:lineRule="auto"/>
              <w:ind w:left="782" w:hanging="357"/>
              <w:rPr>
                <w:rFonts w:ascii="Arial" w:eastAsia="Arial" w:hAnsi="Arial" w:cs="Arial"/>
                <w:sz w:val="22"/>
                <w:szCs w:val="18"/>
              </w:rPr>
            </w:pPr>
            <w:r w:rsidRPr="0034626F">
              <w:rPr>
                <w:rFonts w:ascii="Arial" w:eastAsia="Arial" w:hAnsi="Arial" w:cs="Arial"/>
                <w:sz w:val="22"/>
                <w:szCs w:val="18"/>
              </w:rPr>
              <w:t>To work with direct reports and other colleagues to promote and ensure that all safeguarding requirements as outlined in the college safeguarding policy and associated procedures are fully embedded in the curriculum area, to safeguard and protect the welfare of children, young people, and vulnerable adults.</w:t>
            </w:r>
          </w:p>
          <w:p w14:paraId="0D65BA11" w14:textId="77777777" w:rsidR="00272017" w:rsidRPr="0034626F" w:rsidRDefault="00272017" w:rsidP="0034626F">
            <w:pPr>
              <w:numPr>
                <w:ilvl w:val="0"/>
                <w:numId w:val="21"/>
              </w:numPr>
              <w:spacing w:line="259" w:lineRule="auto"/>
              <w:ind w:left="782" w:hanging="357"/>
              <w:rPr>
                <w:rFonts w:ascii="Arial" w:eastAsia="Arial" w:hAnsi="Arial" w:cs="Arial"/>
                <w:sz w:val="22"/>
                <w:szCs w:val="18"/>
              </w:rPr>
            </w:pPr>
            <w:r w:rsidRPr="0034626F">
              <w:rPr>
                <w:rFonts w:ascii="Arial" w:eastAsia="Arial" w:hAnsi="Arial" w:cs="Arial"/>
                <w:sz w:val="22"/>
                <w:szCs w:val="18"/>
              </w:rPr>
              <w:t xml:space="preserve">Demonstrate commitment and enthusiasm to promote the principle of FREDIE in employment and service delivery, taking responsibility for embedding it throughout the curriculum. </w:t>
            </w:r>
          </w:p>
          <w:p w14:paraId="7812F0A3" w14:textId="1CA75C8C" w:rsidR="00272017" w:rsidRPr="0034626F" w:rsidRDefault="00272017" w:rsidP="0034626F">
            <w:pPr>
              <w:numPr>
                <w:ilvl w:val="0"/>
                <w:numId w:val="21"/>
              </w:numPr>
              <w:spacing w:line="259" w:lineRule="auto"/>
              <w:ind w:left="782" w:hanging="357"/>
              <w:rPr>
                <w:rFonts w:ascii="Arial" w:eastAsia="Arial" w:hAnsi="Arial" w:cs="Arial"/>
                <w:sz w:val="22"/>
                <w:szCs w:val="18"/>
              </w:rPr>
            </w:pPr>
            <w:r w:rsidRPr="0034626F">
              <w:rPr>
                <w:rFonts w:ascii="Arial" w:eastAsia="Arial" w:hAnsi="Arial" w:cs="Arial"/>
                <w:sz w:val="22"/>
                <w:szCs w:val="18"/>
              </w:rPr>
              <w:t>Liaise closely with colleagues to ensure curriculum requirements are met, escalating any serious issues to the Exec Director / Assistant Principal – Centres and Adult Learning and / or Head of Centres (Croxteth and Walton) and Adult Learning Curriculum</w:t>
            </w:r>
            <w:r w:rsidRPr="0034626F">
              <w:rPr>
                <w:rFonts w:ascii="Arial" w:eastAsia="Arial" w:hAnsi="Arial" w:cs="Arial"/>
                <w:sz w:val="22"/>
                <w:szCs w:val="18"/>
                <w:lang w:val="en-US"/>
              </w:rPr>
              <w:t xml:space="preserve"> </w:t>
            </w:r>
            <w:r w:rsidRPr="0034626F">
              <w:rPr>
                <w:rFonts w:ascii="Arial" w:eastAsia="Arial" w:hAnsi="Arial" w:cs="Arial"/>
                <w:sz w:val="22"/>
                <w:szCs w:val="18"/>
              </w:rPr>
              <w:t xml:space="preserve">promptly. </w:t>
            </w:r>
          </w:p>
          <w:p w14:paraId="09A6A1FE" w14:textId="77777777" w:rsidR="00272017" w:rsidRPr="0034626F" w:rsidRDefault="00272017" w:rsidP="0034626F">
            <w:pPr>
              <w:numPr>
                <w:ilvl w:val="0"/>
                <w:numId w:val="21"/>
              </w:numPr>
              <w:spacing w:line="259" w:lineRule="auto"/>
              <w:ind w:left="782" w:hanging="357"/>
              <w:rPr>
                <w:rFonts w:ascii="Arial" w:hAnsi="Arial" w:cs="Arial"/>
                <w:sz w:val="22"/>
                <w:szCs w:val="18"/>
              </w:rPr>
            </w:pPr>
            <w:r w:rsidRPr="0034626F">
              <w:rPr>
                <w:rFonts w:ascii="Arial" w:eastAsia="Arial" w:hAnsi="Arial" w:cs="Arial"/>
                <w:sz w:val="22"/>
                <w:szCs w:val="18"/>
                <w:lang w:val="en-AU"/>
              </w:rPr>
              <w:t>To ensure that teaching, learning and assessment meets or exceeds College expectations.</w:t>
            </w:r>
          </w:p>
          <w:p w14:paraId="58A13BA7" w14:textId="77777777" w:rsidR="00272017" w:rsidRPr="0034626F" w:rsidRDefault="00272017" w:rsidP="0034626F">
            <w:pPr>
              <w:numPr>
                <w:ilvl w:val="0"/>
                <w:numId w:val="21"/>
              </w:numPr>
              <w:spacing w:line="259" w:lineRule="auto"/>
              <w:ind w:left="782" w:hanging="357"/>
              <w:rPr>
                <w:rFonts w:ascii="Arial" w:hAnsi="Arial" w:cs="Arial"/>
                <w:sz w:val="22"/>
                <w:szCs w:val="18"/>
              </w:rPr>
            </w:pPr>
            <w:r w:rsidRPr="0034626F">
              <w:rPr>
                <w:rFonts w:ascii="Arial" w:eastAsia="Arial" w:hAnsi="Arial" w:cs="Arial"/>
                <w:sz w:val="22"/>
                <w:szCs w:val="18"/>
                <w:lang w:val="en-AU"/>
              </w:rPr>
              <w:t>To work with external partners to ensure the effective delivery of Adult Learning programmes meets employer and learner needs.</w:t>
            </w:r>
          </w:p>
          <w:p w14:paraId="3C7A6037" w14:textId="77777777" w:rsidR="00272017" w:rsidRPr="0034626F" w:rsidRDefault="00272017" w:rsidP="0034626F">
            <w:pPr>
              <w:numPr>
                <w:ilvl w:val="0"/>
                <w:numId w:val="21"/>
              </w:numPr>
              <w:spacing w:line="259" w:lineRule="auto"/>
              <w:ind w:left="782" w:hanging="357"/>
              <w:rPr>
                <w:rFonts w:ascii="Arial" w:eastAsia="Arial" w:hAnsi="Arial" w:cs="Arial"/>
                <w:sz w:val="22"/>
                <w:szCs w:val="18"/>
              </w:rPr>
            </w:pPr>
            <w:r w:rsidRPr="0034626F">
              <w:rPr>
                <w:rFonts w:ascii="Arial" w:eastAsia="Arial" w:hAnsi="Arial" w:cs="Arial"/>
                <w:sz w:val="22"/>
                <w:szCs w:val="18"/>
              </w:rPr>
              <w:t>To support Exec Director / Assistant Principal – Centres and Adult Learning and Head of Centres (Croxteth and Walton) and Adult Learning Curriculum</w:t>
            </w:r>
            <w:r w:rsidRPr="0034626F">
              <w:rPr>
                <w:rFonts w:ascii="Arial" w:eastAsia="Arial" w:hAnsi="Arial" w:cs="Arial"/>
                <w:sz w:val="22"/>
                <w:szCs w:val="18"/>
                <w:lang w:val="en-US"/>
              </w:rPr>
              <w:t xml:space="preserve"> to </w:t>
            </w:r>
            <w:r w:rsidRPr="0034626F">
              <w:rPr>
                <w:rFonts w:ascii="Arial" w:eastAsia="Arial" w:hAnsi="Arial" w:cs="Arial"/>
                <w:sz w:val="22"/>
                <w:szCs w:val="18"/>
              </w:rPr>
              <w:t>to ensure that Adult Learning contracts are maximised and recruitment / financial targets are achieved.</w:t>
            </w:r>
          </w:p>
          <w:p w14:paraId="51FF379E" w14:textId="22BBA916" w:rsidR="0034626F" w:rsidRPr="0034626F" w:rsidRDefault="00272017" w:rsidP="0034626F">
            <w:pPr>
              <w:pStyle w:val="ListParagraph"/>
              <w:numPr>
                <w:ilvl w:val="0"/>
                <w:numId w:val="21"/>
              </w:numPr>
              <w:ind w:left="782" w:hanging="357"/>
              <w:contextualSpacing/>
              <w:jc w:val="both"/>
              <w:rPr>
                <w:rFonts w:ascii="Arial" w:eastAsia="Arial" w:hAnsi="Arial" w:cs="Arial"/>
                <w:sz w:val="22"/>
                <w:szCs w:val="18"/>
              </w:rPr>
            </w:pPr>
            <w:r w:rsidRPr="0034626F">
              <w:rPr>
                <w:rFonts w:ascii="Arial" w:eastAsia="Arial" w:hAnsi="Arial" w:cs="Arial"/>
                <w:sz w:val="22"/>
                <w:szCs w:val="18"/>
              </w:rPr>
              <w:t>Undertake such additional duties or projects as the line manager may determine from time to time, after consultation with the post holder.</w:t>
            </w:r>
          </w:p>
          <w:p w14:paraId="53128261" w14:textId="7FCEFA4D" w:rsidR="00272017" w:rsidRPr="0034626F" w:rsidRDefault="00272017" w:rsidP="00272017">
            <w:pPr>
              <w:suppressAutoHyphens/>
              <w:jc w:val="both"/>
              <w:rPr>
                <w:rFonts w:ascii="Arial" w:hAnsi="Arial" w:cs="Arial"/>
                <w:b/>
                <w:bCs/>
                <w:spacing w:val="-3"/>
                <w:sz w:val="22"/>
                <w:szCs w:val="18"/>
              </w:rPr>
            </w:pPr>
          </w:p>
        </w:tc>
      </w:tr>
      <w:tr w:rsidR="0034626F" w:rsidRPr="002B100F" w14:paraId="74B796E2" w14:textId="77777777" w:rsidTr="0034626F">
        <w:tc>
          <w:tcPr>
            <w:tcW w:w="9242" w:type="dxa"/>
            <w:gridSpan w:val="2"/>
            <w:tcBorders>
              <w:top w:val="nil"/>
              <w:left w:val="single" w:sz="4" w:space="0" w:color="auto"/>
              <w:bottom w:val="nil"/>
              <w:right w:val="single" w:sz="4" w:space="0" w:color="auto"/>
            </w:tcBorders>
          </w:tcPr>
          <w:p w14:paraId="470591F9" w14:textId="77777777" w:rsidR="0034626F" w:rsidRPr="0034626F" w:rsidRDefault="0034626F" w:rsidP="0034626F">
            <w:pPr>
              <w:spacing w:after="160" w:line="259" w:lineRule="auto"/>
              <w:rPr>
                <w:rFonts w:ascii="Arial" w:eastAsia="Calibri" w:hAnsi="Arial" w:cs="Arial"/>
                <w:b/>
                <w:bCs/>
                <w:sz w:val="22"/>
                <w:szCs w:val="18"/>
              </w:rPr>
            </w:pPr>
            <w:r w:rsidRPr="0034626F">
              <w:rPr>
                <w:rFonts w:ascii="Arial" w:eastAsia="Calibri" w:hAnsi="Arial" w:cs="Arial"/>
                <w:b/>
                <w:bCs/>
                <w:sz w:val="22"/>
                <w:szCs w:val="18"/>
              </w:rPr>
              <w:t>Quality, Teaching and Learning</w:t>
            </w:r>
          </w:p>
          <w:p w14:paraId="3BBDD4AD" w14:textId="77777777" w:rsidR="0034626F" w:rsidRPr="0034626F" w:rsidRDefault="0034626F" w:rsidP="0034626F">
            <w:pPr>
              <w:numPr>
                <w:ilvl w:val="0"/>
                <w:numId w:val="21"/>
              </w:numPr>
              <w:spacing w:line="259" w:lineRule="auto"/>
              <w:ind w:left="782" w:hanging="357"/>
              <w:rPr>
                <w:rFonts w:ascii="Arial" w:eastAsia="Arial" w:hAnsi="Arial" w:cs="Arial"/>
                <w:sz w:val="22"/>
                <w:szCs w:val="18"/>
              </w:rPr>
            </w:pPr>
            <w:r w:rsidRPr="0034626F">
              <w:rPr>
                <w:rFonts w:ascii="Arial" w:eastAsia="Arial" w:hAnsi="Arial" w:cs="Arial"/>
                <w:sz w:val="22"/>
                <w:szCs w:val="18"/>
              </w:rPr>
              <w:t>Support the Exec Director / Assistant Principal – Centres and Adult Learning and Head of Centres (Croxteth and Walton) and Adult Learning Curriculum</w:t>
            </w:r>
            <w:r w:rsidRPr="0034626F">
              <w:rPr>
                <w:rFonts w:ascii="Arial" w:eastAsia="Arial" w:hAnsi="Arial" w:cs="Arial"/>
                <w:color w:val="000000" w:themeColor="text1"/>
                <w:sz w:val="22"/>
                <w:szCs w:val="18"/>
              </w:rPr>
              <w:t xml:space="preserve"> </w:t>
            </w:r>
            <w:r w:rsidRPr="0034626F">
              <w:rPr>
                <w:rFonts w:ascii="Arial" w:eastAsia="Arial" w:hAnsi="Arial" w:cs="Arial"/>
                <w:sz w:val="22"/>
                <w:szCs w:val="18"/>
                <w:lang w:val="en-US"/>
              </w:rPr>
              <w:t>to</w:t>
            </w:r>
            <w:r w:rsidRPr="0034626F">
              <w:rPr>
                <w:rFonts w:ascii="Arial" w:eastAsia="Arial" w:hAnsi="Arial" w:cs="Arial"/>
                <w:sz w:val="22"/>
                <w:szCs w:val="18"/>
              </w:rPr>
              <w:t xml:space="preserve"> in the full and consistent implementation of all the college Quality Assurance processes, and to support planning of on-going quality improvements that will result in the highest standards of student attendance, retention, completion, achievement, and progression. This includes supporting completion of the curriculum area QIP (Quality Improvement Plan), SAR (Self-Assessment Report) and Performance Review processes.</w:t>
            </w:r>
          </w:p>
          <w:p w14:paraId="7C94B4CE" w14:textId="77777777" w:rsidR="0034626F" w:rsidRPr="0034626F" w:rsidRDefault="0034626F" w:rsidP="0034626F">
            <w:pPr>
              <w:numPr>
                <w:ilvl w:val="0"/>
                <w:numId w:val="21"/>
              </w:numPr>
              <w:spacing w:line="259" w:lineRule="auto"/>
              <w:ind w:left="782" w:hanging="357"/>
              <w:rPr>
                <w:rFonts w:ascii="Arial" w:hAnsi="Arial" w:cs="Arial"/>
                <w:sz w:val="22"/>
                <w:szCs w:val="18"/>
              </w:rPr>
            </w:pPr>
            <w:r w:rsidRPr="0034626F">
              <w:rPr>
                <w:rFonts w:ascii="Arial" w:eastAsia="Arial" w:hAnsi="Arial" w:cs="Arial"/>
                <w:sz w:val="22"/>
                <w:szCs w:val="18"/>
              </w:rPr>
              <w:t>Support and ensure timely completion of initial assessments in digital skills, vocational and employability skills, literacy and numeracy.</w:t>
            </w:r>
          </w:p>
          <w:p w14:paraId="6FE9395F" w14:textId="77777777" w:rsidR="0034626F" w:rsidRPr="0034626F" w:rsidRDefault="0034626F" w:rsidP="0034626F">
            <w:pPr>
              <w:numPr>
                <w:ilvl w:val="0"/>
                <w:numId w:val="21"/>
              </w:numPr>
              <w:spacing w:line="259" w:lineRule="auto"/>
              <w:ind w:left="782" w:hanging="357"/>
              <w:rPr>
                <w:rFonts w:ascii="Arial" w:eastAsia="Arial" w:hAnsi="Arial" w:cs="Arial"/>
                <w:sz w:val="22"/>
                <w:szCs w:val="18"/>
              </w:rPr>
            </w:pPr>
            <w:r w:rsidRPr="0034626F">
              <w:rPr>
                <w:rFonts w:ascii="Arial" w:eastAsia="Arial" w:hAnsi="Arial" w:cs="Arial"/>
                <w:sz w:val="22"/>
                <w:szCs w:val="18"/>
              </w:rPr>
              <w:t>Support delivery teams in implementing a wide range of teaching and student-centred learning strategies across the Centre that ensures the most effective learning, retention, achievement, and progression of students, as well as the most effective use of resources.</w:t>
            </w:r>
          </w:p>
          <w:p w14:paraId="064DE0D9" w14:textId="77777777" w:rsidR="0034626F" w:rsidRPr="0034626F" w:rsidRDefault="0034626F" w:rsidP="00272017">
            <w:pPr>
              <w:rPr>
                <w:rFonts w:ascii="Arial" w:hAnsi="Arial" w:cs="Arial"/>
                <w:sz w:val="22"/>
                <w:szCs w:val="18"/>
              </w:rPr>
            </w:pPr>
          </w:p>
        </w:tc>
      </w:tr>
      <w:tr w:rsidR="0034626F" w:rsidRPr="002B100F" w14:paraId="0B36D92A" w14:textId="77777777" w:rsidTr="0034626F">
        <w:tc>
          <w:tcPr>
            <w:tcW w:w="9242" w:type="dxa"/>
            <w:gridSpan w:val="2"/>
            <w:tcBorders>
              <w:top w:val="nil"/>
              <w:left w:val="single" w:sz="4" w:space="0" w:color="auto"/>
              <w:bottom w:val="nil"/>
              <w:right w:val="single" w:sz="4" w:space="0" w:color="auto"/>
            </w:tcBorders>
          </w:tcPr>
          <w:p w14:paraId="34102A2A" w14:textId="77777777" w:rsidR="0034626F" w:rsidRPr="0034626F" w:rsidRDefault="0034626F" w:rsidP="0034626F">
            <w:pPr>
              <w:spacing w:line="259" w:lineRule="auto"/>
              <w:rPr>
                <w:rFonts w:ascii="Arial" w:eastAsia="Calibri" w:hAnsi="Arial" w:cs="Arial"/>
                <w:b/>
                <w:bCs/>
                <w:sz w:val="22"/>
                <w:szCs w:val="18"/>
              </w:rPr>
            </w:pPr>
            <w:r w:rsidRPr="0034626F">
              <w:rPr>
                <w:rFonts w:ascii="Arial" w:eastAsia="Calibri" w:hAnsi="Arial" w:cs="Arial"/>
                <w:b/>
                <w:bCs/>
                <w:sz w:val="22"/>
                <w:szCs w:val="18"/>
              </w:rPr>
              <w:t>People</w:t>
            </w:r>
          </w:p>
          <w:p w14:paraId="6B2E6346" w14:textId="77777777" w:rsidR="0034626F" w:rsidRPr="0034626F" w:rsidRDefault="0034626F" w:rsidP="0034626F">
            <w:pPr>
              <w:spacing w:line="259" w:lineRule="auto"/>
              <w:rPr>
                <w:rFonts w:ascii="Arial" w:eastAsia="Calibri" w:hAnsi="Arial" w:cs="Arial"/>
                <w:b/>
                <w:bCs/>
                <w:sz w:val="22"/>
                <w:szCs w:val="18"/>
              </w:rPr>
            </w:pPr>
          </w:p>
          <w:p w14:paraId="3000DC28" w14:textId="57B36068" w:rsidR="0034626F" w:rsidRPr="0034626F" w:rsidRDefault="0034626F" w:rsidP="0034626F">
            <w:pPr>
              <w:numPr>
                <w:ilvl w:val="0"/>
                <w:numId w:val="21"/>
              </w:numPr>
              <w:spacing w:line="259" w:lineRule="auto"/>
              <w:ind w:left="782"/>
              <w:rPr>
                <w:rFonts w:ascii="Arial" w:eastAsia="Arial" w:hAnsi="Arial" w:cs="Arial"/>
                <w:sz w:val="22"/>
                <w:szCs w:val="18"/>
                <w:lang w:val="en-AU"/>
              </w:rPr>
            </w:pPr>
            <w:r w:rsidRPr="0034626F">
              <w:rPr>
                <w:rFonts w:ascii="Arial" w:eastAsia="Arial" w:hAnsi="Arial" w:cs="Arial"/>
                <w:sz w:val="22"/>
                <w:szCs w:val="18"/>
                <w:lang w:val="en-AU"/>
              </w:rPr>
              <w:t xml:space="preserve">To support the </w:t>
            </w:r>
            <w:r w:rsidRPr="0034626F">
              <w:rPr>
                <w:rFonts w:ascii="Arial" w:eastAsia="Arial" w:hAnsi="Arial" w:cs="Arial"/>
                <w:sz w:val="22"/>
                <w:szCs w:val="18"/>
              </w:rPr>
              <w:t>Exec Director / Assistant Principal – Centres and Adult Learning and Head of Centres (Croxteth and Walton) and Adult Learning Curriculum</w:t>
            </w:r>
            <w:r w:rsidRPr="0034626F">
              <w:rPr>
                <w:rFonts w:ascii="Arial" w:eastAsia="Arial" w:hAnsi="Arial" w:cs="Arial"/>
                <w:color w:val="000000" w:themeColor="text1"/>
                <w:sz w:val="22"/>
                <w:szCs w:val="18"/>
              </w:rPr>
              <w:t xml:space="preserve"> </w:t>
            </w:r>
            <w:r w:rsidRPr="0034626F">
              <w:rPr>
                <w:rFonts w:ascii="Arial" w:eastAsia="Arial" w:hAnsi="Arial" w:cs="Arial"/>
                <w:sz w:val="22"/>
                <w:szCs w:val="18"/>
                <w:lang w:val="en-US"/>
              </w:rPr>
              <w:t xml:space="preserve">in managing </w:t>
            </w:r>
            <w:r w:rsidRPr="0034626F">
              <w:rPr>
                <w:rFonts w:ascii="Arial" w:eastAsia="Arial" w:hAnsi="Arial" w:cs="Arial"/>
                <w:sz w:val="22"/>
                <w:szCs w:val="18"/>
                <w:lang w:val="en-AU"/>
              </w:rPr>
              <w:t>the performance and development of the Adult Leaning Team, including monitoring KPIs (Key Performance Indicators), performance, absence, recruitment, induction and staff development.</w:t>
            </w:r>
          </w:p>
          <w:p w14:paraId="74EEFA01" w14:textId="77777777" w:rsidR="0034626F" w:rsidRDefault="0034626F" w:rsidP="0034626F">
            <w:pPr>
              <w:numPr>
                <w:ilvl w:val="0"/>
                <w:numId w:val="21"/>
              </w:numPr>
              <w:spacing w:line="259" w:lineRule="auto"/>
              <w:ind w:left="782"/>
              <w:rPr>
                <w:rFonts w:ascii="Arial" w:eastAsia="Arial" w:hAnsi="Arial" w:cs="Arial"/>
                <w:sz w:val="22"/>
                <w:szCs w:val="18"/>
                <w:lang w:val="en-AU"/>
              </w:rPr>
            </w:pPr>
            <w:r w:rsidRPr="0034626F">
              <w:rPr>
                <w:rFonts w:ascii="Arial" w:eastAsia="Arial" w:hAnsi="Arial" w:cs="Arial"/>
                <w:sz w:val="22"/>
                <w:szCs w:val="18"/>
                <w:lang w:val="en-AU"/>
              </w:rPr>
              <w:lastRenderedPageBreak/>
              <w:t>To work with the teaching staff and cross college colleagues to ensure effective management of the physical resources of the Centre and maintain a safe and secure learning environment, both on and off campus, by ensuring regular risk assessments are undertaken.</w:t>
            </w:r>
          </w:p>
          <w:p w14:paraId="04249A0F" w14:textId="70B4A004" w:rsidR="0034626F" w:rsidRPr="0034626F" w:rsidRDefault="0034626F" w:rsidP="0034626F">
            <w:pPr>
              <w:spacing w:line="259" w:lineRule="auto"/>
              <w:rPr>
                <w:rFonts w:ascii="Arial" w:eastAsia="Arial" w:hAnsi="Arial" w:cs="Arial"/>
                <w:sz w:val="22"/>
                <w:szCs w:val="18"/>
                <w:lang w:val="en-AU"/>
              </w:rPr>
            </w:pPr>
          </w:p>
        </w:tc>
      </w:tr>
      <w:tr w:rsidR="0034626F" w:rsidRPr="002B100F" w14:paraId="68C3C30B" w14:textId="77777777" w:rsidTr="0034626F">
        <w:tc>
          <w:tcPr>
            <w:tcW w:w="9242" w:type="dxa"/>
            <w:gridSpan w:val="2"/>
            <w:tcBorders>
              <w:top w:val="nil"/>
              <w:left w:val="single" w:sz="4" w:space="0" w:color="auto"/>
              <w:bottom w:val="nil"/>
              <w:right w:val="single" w:sz="4" w:space="0" w:color="auto"/>
            </w:tcBorders>
          </w:tcPr>
          <w:p w14:paraId="391E606D" w14:textId="77777777" w:rsidR="0034626F" w:rsidRPr="0034626F" w:rsidRDefault="0034626F" w:rsidP="0034626F">
            <w:pPr>
              <w:spacing w:after="160" w:line="259" w:lineRule="auto"/>
              <w:rPr>
                <w:rFonts w:ascii="Arial" w:eastAsia="Calibri" w:hAnsi="Arial" w:cs="Arial"/>
                <w:b/>
                <w:bCs/>
                <w:sz w:val="22"/>
                <w:szCs w:val="18"/>
              </w:rPr>
            </w:pPr>
            <w:r w:rsidRPr="0034626F">
              <w:rPr>
                <w:rFonts w:ascii="Arial" w:eastAsia="Calibri" w:hAnsi="Arial" w:cs="Arial"/>
                <w:b/>
                <w:bCs/>
                <w:sz w:val="22"/>
                <w:szCs w:val="18"/>
              </w:rPr>
              <w:lastRenderedPageBreak/>
              <w:t>GDPR (General Data Protection Regulations) and Legal Compliance</w:t>
            </w:r>
          </w:p>
          <w:p w14:paraId="5D6610DC" w14:textId="77777777" w:rsidR="0034626F" w:rsidRPr="0034626F" w:rsidRDefault="0034626F" w:rsidP="0034626F">
            <w:pPr>
              <w:pStyle w:val="ListParagraph"/>
              <w:numPr>
                <w:ilvl w:val="0"/>
                <w:numId w:val="26"/>
              </w:numPr>
              <w:suppressAutoHyphens/>
              <w:jc w:val="both"/>
              <w:rPr>
                <w:rFonts w:ascii="Arial" w:eastAsia="Calibri" w:hAnsi="Arial" w:cs="Arial"/>
                <w:sz w:val="22"/>
                <w:szCs w:val="18"/>
              </w:rPr>
            </w:pPr>
            <w:r w:rsidRPr="0034626F">
              <w:rPr>
                <w:rFonts w:ascii="Arial" w:eastAsia="Calibri" w:hAnsi="Arial" w:cs="Arial"/>
                <w:sz w:val="22"/>
                <w:szCs w:val="18"/>
              </w:rPr>
              <w:t xml:space="preserve">Support the </w:t>
            </w:r>
            <w:r w:rsidRPr="0034626F">
              <w:rPr>
                <w:rFonts w:ascii="Arial" w:eastAsia="Arial" w:hAnsi="Arial" w:cs="Arial"/>
                <w:sz w:val="22"/>
                <w:szCs w:val="18"/>
              </w:rPr>
              <w:t>Exec Director / Assistant Principal – Centres and Adult Learning and Head of Centres (Croxteth and Walton) and Adult Learning Curriculum</w:t>
            </w:r>
            <w:r w:rsidRPr="0034626F">
              <w:rPr>
                <w:rFonts w:ascii="Arial" w:eastAsia="Arial" w:hAnsi="Arial" w:cs="Arial"/>
                <w:color w:val="000000" w:themeColor="text1"/>
                <w:sz w:val="22"/>
                <w:szCs w:val="18"/>
              </w:rPr>
              <w:t xml:space="preserve"> </w:t>
            </w:r>
            <w:r w:rsidRPr="0034626F">
              <w:rPr>
                <w:rFonts w:ascii="Arial" w:eastAsia="Arial" w:hAnsi="Arial" w:cs="Arial"/>
                <w:sz w:val="22"/>
                <w:szCs w:val="18"/>
                <w:lang w:val="en-US"/>
              </w:rPr>
              <w:t xml:space="preserve">to </w:t>
            </w:r>
            <w:r w:rsidRPr="0034626F">
              <w:rPr>
                <w:rFonts w:ascii="Arial" w:eastAsia="Calibri" w:hAnsi="Arial" w:cs="Arial"/>
                <w:sz w:val="22"/>
                <w:szCs w:val="18"/>
              </w:rPr>
              <w:t>to ensure that all relevant policies and procedures relating to the curriculum area are up to date and accurate.</w:t>
            </w:r>
          </w:p>
          <w:p w14:paraId="27E72002" w14:textId="77777777" w:rsidR="0034626F" w:rsidRPr="0034626F" w:rsidRDefault="0034626F" w:rsidP="0034626F">
            <w:pPr>
              <w:spacing w:line="259" w:lineRule="auto"/>
              <w:rPr>
                <w:rFonts w:ascii="Arial" w:eastAsia="Calibri" w:hAnsi="Arial" w:cs="Arial"/>
                <w:b/>
                <w:bCs/>
                <w:sz w:val="22"/>
                <w:szCs w:val="18"/>
              </w:rPr>
            </w:pPr>
          </w:p>
        </w:tc>
      </w:tr>
      <w:tr w:rsidR="001F7236" w:rsidRPr="002B100F" w14:paraId="62486C05" w14:textId="77777777" w:rsidTr="0034626F">
        <w:tc>
          <w:tcPr>
            <w:tcW w:w="9242" w:type="dxa"/>
            <w:gridSpan w:val="2"/>
            <w:tcBorders>
              <w:top w:val="nil"/>
              <w:left w:val="single" w:sz="6" w:space="0" w:color="auto"/>
              <w:bottom w:val="nil"/>
              <w:right w:val="single" w:sz="6" w:space="0" w:color="auto"/>
            </w:tcBorders>
          </w:tcPr>
          <w:p w14:paraId="5E255FC7" w14:textId="56B42F1D" w:rsidR="00645161" w:rsidRPr="0034626F" w:rsidRDefault="0034626F" w:rsidP="00645161">
            <w:pPr>
              <w:suppressAutoHyphens/>
              <w:jc w:val="both"/>
              <w:rPr>
                <w:rFonts w:ascii="Arial" w:hAnsi="Arial" w:cs="Arial"/>
                <w:spacing w:val="-3"/>
                <w:sz w:val="22"/>
                <w:szCs w:val="18"/>
              </w:rPr>
            </w:pPr>
            <w:r w:rsidRPr="0034626F">
              <w:rPr>
                <w:rFonts w:ascii="Arial" w:eastAsia="Calibri" w:hAnsi="Arial" w:cs="Arial"/>
                <w:b/>
                <w:bCs/>
                <w:sz w:val="22"/>
                <w:szCs w:val="18"/>
              </w:rPr>
              <w:t>Role Dimensions</w:t>
            </w:r>
          </w:p>
          <w:p w14:paraId="149ED6BB" w14:textId="76339424" w:rsidR="00272017" w:rsidRPr="0034626F" w:rsidRDefault="00272017" w:rsidP="00272017">
            <w:pPr>
              <w:pStyle w:val="ListParagraph"/>
              <w:numPr>
                <w:ilvl w:val="0"/>
                <w:numId w:val="22"/>
              </w:numPr>
              <w:contextualSpacing/>
              <w:rPr>
                <w:rFonts w:ascii="Arial" w:eastAsia="Arial" w:hAnsi="Arial" w:cs="Arial"/>
                <w:sz w:val="22"/>
                <w:szCs w:val="18"/>
              </w:rPr>
            </w:pPr>
            <w:r w:rsidRPr="0034626F">
              <w:rPr>
                <w:rFonts w:ascii="Arial" w:eastAsia="Arial" w:hAnsi="Arial" w:cs="Arial"/>
                <w:sz w:val="22"/>
                <w:szCs w:val="18"/>
              </w:rPr>
              <w:t>In liaison with the Exec Director / Assistant Principal – Centres and Adult Learning and Head of Centres (Croxteth and Walton) and Adult Learning Curriculum</w:t>
            </w:r>
            <w:r w:rsidRPr="0034626F">
              <w:rPr>
                <w:rFonts w:ascii="Arial" w:eastAsia="Arial" w:hAnsi="Arial" w:cs="Arial"/>
                <w:color w:val="000000" w:themeColor="text1"/>
                <w:sz w:val="22"/>
                <w:szCs w:val="18"/>
              </w:rPr>
              <w:t xml:space="preserve"> </w:t>
            </w:r>
            <w:r w:rsidRPr="0034626F">
              <w:rPr>
                <w:rFonts w:ascii="Arial" w:eastAsia="Arial" w:hAnsi="Arial" w:cs="Arial"/>
                <w:sz w:val="22"/>
                <w:szCs w:val="18"/>
              </w:rPr>
              <w:t>effectively represent the interests of the College with stakeholder clients, and the community in all matters relevant to the duties of the role</w:t>
            </w:r>
            <w:r w:rsidR="004F46DF" w:rsidRPr="0034626F">
              <w:rPr>
                <w:rFonts w:ascii="Arial" w:eastAsia="Arial" w:hAnsi="Arial" w:cs="Arial"/>
                <w:sz w:val="22"/>
                <w:szCs w:val="18"/>
              </w:rPr>
              <w:t>.</w:t>
            </w:r>
            <w:r w:rsidRPr="0034626F">
              <w:rPr>
                <w:rFonts w:ascii="Arial" w:eastAsia="Arial" w:hAnsi="Arial" w:cs="Arial"/>
                <w:sz w:val="22"/>
                <w:szCs w:val="18"/>
              </w:rPr>
              <w:t xml:space="preserve"> </w:t>
            </w:r>
          </w:p>
          <w:p w14:paraId="2CA08AF8" w14:textId="77777777" w:rsidR="00272017" w:rsidRPr="0034626F" w:rsidRDefault="00272017" w:rsidP="00272017">
            <w:pPr>
              <w:pStyle w:val="ListParagraph"/>
              <w:numPr>
                <w:ilvl w:val="0"/>
                <w:numId w:val="22"/>
              </w:numPr>
              <w:contextualSpacing/>
              <w:rPr>
                <w:rFonts w:ascii="Arial" w:eastAsia="Arial" w:hAnsi="Arial" w:cs="Arial"/>
                <w:sz w:val="22"/>
                <w:szCs w:val="18"/>
              </w:rPr>
            </w:pPr>
            <w:r w:rsidRPr="0034626F">
              <w:rPr>
                <w:rFonts w:ascii="Arial" w:eastAsia="Arial" w:hAnsi="Arial" w:cs="Arial"/>
                <w:sz w:val="22"/>
                <w:szCs w:val="18"/>
              </w:rPr>
              <w:t>Participate in professional development activities as required.</w:t>
            </w:r>
          </w:p>
          <w:p w14:paraId="26000710" w14:textId="77777777" w:rsidR="00272017" w:rsidRPr="0034626F" w:rsidRDefault="00272017" w:rsidP="00272017">
            <w:pPr>
              <w:pStyle w:val="ListParagraph"/>
              <w:numPr>
                <w:ilvl w:val="0"/>
                <w:numId w:val="22"/>
              </w:numPr>
              <w:contextualSpacing/>
              <w:rPr>
                <w:rFonts w:ascii="Arial" w:eastAsia="Arial" w:hAnsi="Arial" w:cs="Arial"/>
                <w:sz w:val="22"/>
                <w:szCs w:val="18"/>
              </w:rPr>
            </w:pPr>
            <w:r w:rsidRPr="0034626F">
              <w:rPr>
                <w:rFonts w:ascii="Arial" w:eastAsia="Arial" w:hAnsi="Arial" w:cs="Arial"/>
                <w:sz w:val="22"/>
                <w:szCs w:val="18"/>
              </w:rPr>
              <w:t>Participate as required in college-wide activities such as duty manager rotas, marketing activities and staff and learner events.</w:t>
            </w:r>
          </w:p>
          <w:p w14:paraId="6A1BC8C7" w14:textId="77777777" w:rsidR="00272017" w:rsidRPr="0034626F" w:rsidRDefault="00272017" w:rsidP="00272017">
            <w:pPr>
              <w:pStyle w:val="ListParagraph"/>
              <w:numPr>
                <w:ilvl w:val="0"/>
                <w:numId w:val="22"/>
              </w:numPr>
              <w:contextualSpacing/>
              <w:rPr>
                <w:rFonts w:ascii="Arial" w:eastAsia="Arial" w:hAnsi="Arial" w:cs="Arial"/>
                <w:sz w:val="22"/>
                <w:szCs w:val="18"/>
              </w:rPr>
            </w:pPr>
            <w:r w:rsidRPr="0034626F">
              <w:rPr>
                <w:rFonts w:ascii="Arial" w:eastAsia="Arial" w:hAnsi="Arial" w:cs="Arial"/>
                <w:sz w:val="22"/>
                <w:szCs w:val="18"/>
              </w:rPr>
              <w:t>Promote the College’s values.</w:t>
            </w:r>
          </w:p>
          <w:p w14:paraId="4B99056E" w14:textId="62464698" w:rsidR="00272017" w:rsidRPr="0034626F" w:rsidRDefault="00272017" w:rsidP="00272017">
            <w:pPr>
              <w:suppressAutoHyphens/>
              <w:jc w:val="both"/>
              <w:rPr>
                <w:rFonts w:ascii="Arial" w:hAnsi="Arial" w:cs="Arial"/>
                <w:b/>
                <w:bCs/>
                <w:spacing w:val="-3"/>
                <w:sz w:val="22"/>
                <w:szCs w:val="18"/>
              </w:rPr>
            </w:pPr>
          </w:p>
        </w:tc>
      </w:tr>
      <w:tr w:rsidR="0034626F" w:rsidRPr="002B100F" w14:paraId="77198718" w14:textId="77777777" w:rsidTr="0034626F">
        <w:tc>
          <w:tcPr>
            <w:tcW w:w="9242" w:type="dxa"/>
            <w:gridSpan w:val="2"/>
            <w:tcBorders>
              <w:top w:val="nil"/>
              <w:left w:val="single" w:sz="6" w:space="0" w:color="auto"/>
              <w:bottom w:val="nil"/>
              <w:right w:val="single" w:sz="6" w:space="0" w:color="auto"/>
            </w:tcBorders>
          </w:tcPr>
          <w:p w14:paraId="78CE49EF" w14:textId="77777777" w:rsidR="0034626F" w:rsidRPr="0034626F" w:rsidRDefault="0034626F" w:rsidP="0034626F">
            <w:pPr>
              <w:suppressAutoHyphens/>
              <w:jc w:val="both"/>
              <w:rPr>
                <w:rFonts w:ascii="Arial" w:hAnsi="Arial" w:cs="Arial"/>
                <w:b/>
                <w:bCs/>
                <w:spacing w:val="-3"/>
                <w:sz w:val="22"/>
                <w:szCs w:val="18"/>
              </w:rPr>
            </w:pPr>
            <w:r w:rsidRPr="0034626F">
              <w:rPr>
                <w:rFonts w:ascii="Arial" w:hAnsi="Arial" w:cs="Arial"/>
                <w:b/>
                <w:bCs/>
                <w:spacing w:val="-3"/>
                <w:sz w:val="22"/>
                <w:szCs w:val="18"/>
              </w:rPr>
              <w:t>Key Interfaces</w:t>
            </w:r>
          </w:p>
          <w:p w14:paraId="1CF7519C" w14:textId="77777777" w:rsidR="0034626F" w:rsidRPr="0034626F" w:rsidRDefault="0034626F" w:rsidP="0034626F">
            <w:pPr>
              <w:suppressAutoHyphens/>
              <w:jc w:val="both"/>
              <w:rPr>
                <w:rFonts w:ascii="Arial" w:hAnsi="Arial" w:cs="Arial"/>
                <w:b/>
                <w:bCs/>
                <w:spacing w:val="-3"/>
                <w:sz w:val="22"/>
                <w:szCs w:val="18"/>
              </w:rPr>
            </w:pPr>
          </w:p>
          <w:p w14:paraId="570283D8" w14:textId="77777777" w:rsidR="0034626F" w:rsidRPr="0034626F" w:rsidRDefault="0034626F" w:rsidP="0034626F">
            <w:pPr>
              <w:pStyle w:val="ListParagraph"/>
              <w:numPr>
                <w:ilvl w:val="0"/>
                <w:numId w:val="23"/>
              </w:numPr>
              <w:contextualSpacing/>
              <w:rPr>
                <w:rFonts w:ascii="Arial" w:eastAsia="Arial" w:hAnsi="Arial" w:cs="Arial"/>
                <w:sz w:val="22"/>
                <w:szCs w:val="18"/>
              </w:rPr>
            </w:pPr>
            <w:r w:rsidRPr="0034626F">
              <w:rPr>
                <w:rFonts w:ascii="Arial" w:eastAsia="Arial" w:hAnsi="Arial" w:cs="Arial"/>
                <w:sz w:val="22"/>
                <w:szCs w:val="18"/>
              </w:rPr>
              <w:t>CAMs</w:t>
            </w:r>
          </w:p>
          <w:p w14:paraId="1688DBD3" w14:textId="77777777" w:rsidR="0034626F" w:rsidRPr="0034626F" w:rsidRDefault="0034626F" w:rsidP="0034626F">
            <w:pPr>
              <w:pStyle w:val="ListParagraph"/>
              <w:numPr>
                <w:ilvl w:val="0"/>
                <w:numId w:val="23"/>
              </w:numPr>
              <w:contextualSpacing/>
              <w:rPr>
                <w:rFonts w:ascii="Arial" w:eastAsia="Arial" w:hAnsi="Arial" w:cs="Arial"/>
                <w:sz w:val="22"/>
                <w:szCs w:val="18"/>
              </w:rPr>
            </w:pPr>
            <w:r w:rsidRPr="0034626F">
              <w:rPr>
                <w:rFonts w:ascii="Arial" w:eastAsia="Arial" w:hAnsi="Arial" w:cs="Arial"/>
                <w:sz w:val="22"/>
                <w:szCs w:val="18"/>
              </w:rPr>
              <w:t>Direct reports</w:t>
            </w:r>
          </w:p>
          <w:p w14:paraId="56BA833D" w14:textId="77777777" w:rsidR="0034626F" w:rsidRDefault="0034626F" w:rsidP="0034626F">
            <w:pPr>
              <w:pStyle w:val="ListParagraph"/>
              <w:numPr>
                <w:ilvl w:val="0"/>
                <w:numId w:val="23"/>
              </w:numPr>
              <w:contextualSpacing/>
              <w:rPr>
                <w:rFonts w:ascii="Arial" w:eastAsia="Arial" w:hAnsi="Arial" w:cs="Arial"/>
                <w:sz w:val="22"/>
                <w:szCs w:val="18"/>
              </w:rPr>
            </w:pPr>
            <w:r w:rsidRPr="0034626F">
              <w:rPr>
                <w:rFonts w:ascii="Arial" w:eastAsia="Arial" w:hAnsi="Arial" w:cs="Arial"/>
                <w:sz w:val="22"/>
                <w:szCs w:val="18"/>
              </w:rPr>
              <w:t>Students, employers and community partners.</w:t>
            </w:r>
          </w:p>
          <w:p w14:paraId="79753630" w14:textId="77777777" w:rsidR="0034626F" w:rsidRDefault="0034626F" w:rsidP="0034626F">
            <w:pPr>
              <w:pStyle w:val="ListParagraph"/>
              <w:numPr>
                <w:ilvl w:val="0"/>
                <w:numId w:val="23"/>
              </w:numPr>
              <w:contextualSpacing/>
              <w:rPr>
                <w:rFonts w:ascii="Arial" w:eastAsia="Arial" w:hAnsi="Arial" w:cs="Arial"/>
                <w:sz w:val="22"/>
                <w:szCs w:val="18"/>
              </w:rPr>
            </w:pPr>
            <w:r w:rsidRPr="0034626F">
              <w:rPr>
                <w:rFonts w:ascii="Arial" w:eastAsia="Arial" w:hAnsi="Arial" w:cs="Arial"/>
                <w:sz w:val="22"/>
                <w:szCs w:val="18"/>
              </w:rPr>
              <w:t>Other central college teams, e.g., Student services MIS, Marketing, Student Services, Safeguarding, Estates, People Team, Health and Safety, IT (Information Technology), MIS, Data and Finance.</w:t>
            </w:r>
          </w:p>
          <w:p w14:paraId="2B806117" w14:textId="586285F9" w:rsidR="0034626F" w:rsidRPr="0034626F" w:rsidRDefault="0034626F" w:rsidP="0034626F">
            <w:pPr>
              <w:contextualSpacing/>
              <w:rPr>
                <w:rFonts w:ascii="Arial" w:eastAsia="Arial" w:hAnsi="Arial" w:cs="Arial"/>
                <w:sz w:val="22"/>
                <w:szCs w:val="18"/>
              </w:rPr>
            </w:pPr>
          </w:p>
        </w:tc>
      </w:tr>
      <w:tr w:rsidR="003E5810" w:rsidRPr="002B100F" w14:paraId="59078653" w14:textId="77777777" w:rsidTr="0034626F">
        <w:tc>
          <w:tcPr>
            <w:tcW w:w="9242" w:type="dxa"/>
            <w:gridSpan w:val="2"/>
            <w:tcBorders>
              <w:top w:val="nil"/>
              <w:left w:val="single" w:sz="6" w:space="0" w:color="auto"/>
              <w:bottom w:val="single" w:sz="4" w:space="0" w:color="auto"/>
              <w:right w:val="single" w:sz="6" w:space="0" w:color="auto"/>
            </w:tcBorders>
          </w:tcPr>
          <w:p w14:paraId="3EBD61EE" w14:textId="77777777" w:rsidR="00272017" w:rsidRPr="0034626F" w:rsidRDefault="00272017" w:rsidP="00645161">
            <w:pPr>
              <w:suppressAutoHyphens/>
              <w:jc w:val="both"/>
              <w:rPr>
                <w:rFonts w:ascii="Arial" w:hAnsi="Arial" w:cs="Arial"/>
                <w:b/>
                <w:bCs/>
                <w:spacing w:val="-3"/>
                <w:sz w:val="22"/>
                <w:szCs w:val="18"/>
              </w:rPr>
            </w:pPr>
            <w:r w:rsidRPr="0034626F">
              <w:rPr>
                <w:rFonts w:ascii="Arial" w:hAnsi="Arial" w:cs="Arial"/>
                <w:b/>
                <w:bCs/>
                <w:spacing w:val="-3"/>
                <w:sz w:val="22"/>
                <w:szCs w:val="18"/>
              </w:rPr>
              <w:t>Supporting College Goals and Values – all roles</w:t>
            </w:r>
          </w:p>
          <w:p w14:paraId="2068069D" w14:textId="77777777" w:rsidR="00272017" w:rsidRPr="0034626F" w:rsidRDefault="00272017" w:rsidP="00645161">
            <w:pPr>
              <w:suppressAutoHyphens/>
              <w:jc w:val="both"/>
              <w:rPr>
                <w:rFonts w:ascii="Arial" w:hAnsi="Arial" w:cs="Arial"/>
                <w:spacing w:val="-3"/>
                <w:sz w:val="22"/>
                <w:szCs w:val="18"/>
              </w:rPr>
            </w:pPr>
          </w:p>
          <w:p w14:paraId="7E9842D0" w14:textId="77777777" w:rsidR="00272017" w:rsidRPr="0034626F" w:rsidRDefault="00272017" w:rsidP="00272017">
            <w:pPr>
              <w:ind w:left="317" w:right="459"/>
              <w:rPr>
                <w:rFonts w:ascii="Arial" w:hAnsi="Arial" w:cs="Arial"/>
                <w:sz w:val="22"/>
                <w:szCs w:val="18"/>
              </w:rPr>
            </w:pPr>
            <w:r w:rsidRPr="0034626F">
              <w:rPr>
                <w:rFonts w:ascii="Arial" w:hAnsi="Arial" w:cs="Arial"/>
                <w:sz w:val="22"/>
                <w:szCs w:val="18"/>
              </w:rPr>
              <w:t>In addition to the particular requirements and characteristics of individual roles, all people employed by Myerscough College are expected to actively support the achievement of the College’s goals and, always, both internally and externally, to behave in a manner consistent with the College’s mission and values.</w:t>
            </w:r>
          </w:p>
          <w:p w14:paraId="32482431" w14:textId="77777777" w:rsidR="00272017" w:rsidRPr="0034626F" w:rsidRDefault="00272017" w:rsidP="00272017">
            <w:pPr>
              <w:ind w:left="317" w:right="459"/>
              <w:rPr>
                <w:rFonts w:ascii="Arial" w:hAnsi="Arial" w:cs="Arial"/>
                <w:sz w:val="22"/>
                <w:szCs w:val="18"/>
              </w:rPr>
            </w:pPr>
          </w:p>
          <w:p w14:paraId="14A144BE" w14:textId="77777777" w:rsidR="00272017" w:rsidRPr="0034626F" w:rsidRDefault="00272017" w:rsidP="00272017">
            <w:pPr>
              <w:ind w:left="317" w:right="459"/>
              <w:rPr>
                <w:rFonts w:ascii="Arial" w:hAnsi="Arial" w:cs="Arial"/>
                <w:sz w:val="22"/>
                <w:szCs w:val="18"/>
              </w:rPr>
            </w:pPr>
            <w:r w:rsidRPr="0034626F">
              <w:rPr>
                <w:rFonts w:ascii="Arial" w:hAnsi="Arial" w:cs="Arial"/>
                <w:sz w:val="22"/>
                <w:szCs w:val="18"/>
              </w:rPr>
              <w:t>This means:</w:t>
            </w:r>
          </w:p>
          <w:p w14:paraId="09D6F7CE" w14:textId="77777777" w:rsidR="00272017" w:rsidRPr="0034626F" w:rsidRDefault="00272017" w:rsidP="00272017">
            <w:pPr>
              <w:pStyle w:val="ListParagraph"/>
              <w:numPr>
                <w:ilvl w:val="0"/>
                <w:numId w:val="25"/>
              </w:numPr>
              <w:ind w:left="743" w:right="459" w:hanging="426"/>
              <w:contextualSpacing/>
              <w:rPr>
                <w:rFonts w:ascii="Arial" w:hAnsi="Arial" w:cs="Arial"/>
                <w:sz w:val="22"/>
                <w:szCs w:val="18"/>
              </w:rPr>
            </w:pPr>
            <w:r w:rsidRPr="0034626F">
              <w:rPr>
                <w:rFonts w:ascii="Arial" w:hAnsi="Arial" w:cs="Arial"/>
                <w:sz w:val="22"/>
                <w:szCs w:val="18"/>
              </w:rPr>
              <w:t>Performing your role and delivering your service in a way that helps the College achieve its strategic objectives and annual development and improvement plans - taking account of available resources and national developments.</w:t>
            </w:r>
          </w:p>
          <w:p w14:paraId="16ED57F4" w14:textId="77777777" w:rsidR="00272017" w:rsidRPr="0034626F" w:rsidRDefault="00272017" w:rsidP="00272017">
            <w:pPr>
              <w:pStyle w:val="ListParagraph"/>
              <w:numPr>
                <w:ilvl w:val="0"/>
                <w:numId w:val="25"/>
              </w:numPr>
              <w:ind w:left="743" w:right="459" w:hanging="426"/>
              <w:contextualSpacing/>
              <w:rPr>
                <w:rFonts w:ascii="Arial" w:hAnsi="Arial" w:cs="Arial"/>
                <w:sz w:val="22"/>
                <w:szCs w:val="18"/>
              </w:rPr>
            </w:pPr>
            <w:r w:rsidRPr="0034626F">
              <w:rPr>
                <w:rFonts w:ascii="Arial" w:hAnsi="Arial" w:cs="Arial"/>
                <w:sz w:val="22"/>
                <w:szCs w:val="18"/>
              </w:rPr>
              <w:t>Promoting the image of the College as one that is committed to the highest standards of delivery and service.</w:t>
            </w:r>
          </w:p>
          <w:p w14:paraId="2A53F55F" w14:textId="77777777" w:rsidR="00272017" w:rsidRPr="0034626F" w:rsidRDefault="00272017" w:rsidP="00272017">
            <w:pPr>
              <w:pStyle w:val="ListParagraph"/>
              <w:numPr>
                <w:ilvl w:val="0"/>
                <w:numId w:val="24"/>
              </w:numPr>
              <w:ind w:left="743" w:right="459" w:hanging="426"/>
              <w:contextualSpacing/>
              <w:rPr>
                <w:rFonts w:ascii="Arial" w:hAnsi="Arial" w:cs="Arial"/>
                <w:sz w:val="22"/>
                <w:szCs w:val="18"/>
              </w:rPr>
            </w:pPr>
            <w:r w:rsidRPr="0034626F">
              <w:rPr>
                <w:rFonts w:ascii="Arial" w:hAnsi="Arial" w:cs="Arial"/>
                <w:sz w:val="22"/>
                <w:szCs w:val="18"/>
              </w:rPr>
              <w:t xml:space="preserve">Sharing the College’s commitment to safeguarding and prioritising the welfare of children, young people and vulnerable adults and demonstrating it in your day-to-day work. </w:t>
            </w:r>
          </w:p>
          <w:p w14:paraId="71F90D28" w14:textId="77777777" w:rsidR="00272017" w:rsidRPr="0034626F" w:rsidRDefault="00272017" w:rsidP="00272017">
            <w:pPr>
              <w:pStyle w:val="ListParagraph"/>
              <w:numPr>
                <w:ilvl w:val="0"/>
                <w:numId w:val="24"/>
              </w:numPr>
              <w:ind w:left="743" w:right="459" w:hanging="426"/>
              <w:contextualSpacing/>
              <w:rPr>
                <w:rFonts w:ascii="Arial" w:hAnsi="Arial" w:cs="Arial"/>
                <w:sz w:val="22"/>
                <w:szCs w:val="18"/>
              </w:rPr>
            </w:pPr>
            <w:r w:rsidRPr="0034626F">
              <w:rPr>
                <w:rFonts w:ascii="Arial" w:hAnsi="Arial" w:cs="Arial"/>
                <w:sz w:val="22"/>
                <w:szCs w:val="18"/>
              </w:rPr>
              <w:t>Sharing and prioritising the effective implementation of the College’s Equality and Diversity Policy.</w:t>
            </w:r>
          </w:p>
          <w:p w14:paraId="7A7ABAF4" w14:textId="77777777" w:rsidR="00272017" w:rsidRPr="0034626F" w:rsidRDefault="00272017" w:rsidP="00272017">
            <w:pPr>
              <w:pStyle w:val="ListParagraph"/>
              <w:numPr>
                <w:ilvl w:val="0"/>
                <w:numId w:val="24"/>
              </w:numPr>
              <w:ind w:left="743" w:right="459" w:hanging="426"/>
              <w:contextualSpacing/>
              <w:rPr>
                <w:rFonts w:ascii="Arial" w:hAnsi="Arial" w:cs="Arial"/>
                <w:sz w:val="22"/>
                <w:szCs w:val="18"/>
              </w:rPr>
            </w:pPr>
            <w:r w:rsidRPr="0034626F">
              <w:rPr>
                <w:rFonts w:ascii="Arial" w:hAnsi="Arial" w:cs="Arial"/>
                <w:sz w:val="22"/>
                <w:szCs w:val="18"/>
              </w:rPr>
              <w:t>Promoting and implementing best practice in Health and Safety,</w:t>
            </w:r>
          </w:p>
          <w:p w14:paraId="5163138F" w14:textId="10A4D6D3" w:rsidR="00272017" w:rsidRPr="0034626F" w:rsidRDefault="00272017" w:rsidP="00272017">
            <w:pPr>
              <w:pStyle w:val="ListParagraph"/>
              <w:numPr>
                <w:ilvl w:val="0"/>
                <w:numId w:val="24"/>
              </w:numPr>
              <w:ind w:left="743" w:right="459" w:hanging="426"/>
              <w:contextualSpacing/>
              <w:rPr>
                <w:rFonts w:ascii="Arial" w:hAnsi="Arial" w:cs="Arial"/>
                <w:color w:val="000000" w:themeColor="text1"/>
                <w:sz w:val="22"/>
                <w:szCs w:val="18"/>
                <w:lang w:val="en-US"/>
              </w:rPr>
            </w:pPr>
            <w:r w:rsidRPr="0034626F">
              <w:rPr>
                <w:rFonts w:ascii="Arial" w:eastAsia="Calibri" w:hAnsi="Arial" w:cs="Arial"/>
                <w:color w:val="000000" w:themeColor="text1"/>
                <w:sz w:val="22"/>
                <w:szCs w:val="18"/>
              </w:rPr>
              <w:t>Demonstrating a commitment to the College’s values and behaviours and aligning working practices to the Education and Training Foundation Professional Standards for Leaders and Managers</w:t>
            </w:r>
          </w:p>
          <w:p w14:paraId="153CD016" w14:textId="3A289453" w:rsidR="00272017" w:rsidRPr="0034626F" w:rsidRDefault="00272017" w:rsidP="00645161">
            <w:pPr>
              <w:suppressAutoHyphens/>
              <w:jc w:val="both"/>
              <w:rPr>
                <w:rFonts w:ascii="Arial" w:hAnsi="Arial" w:cs="Arial"/>
                <w:spacing w:val="-3"/>
                <w:sz w:val="22"/>
                <w:szCs w:val="18"/>
              </w:rPr>
            </w:pPr>
          </w:p>
        </w:tc>
      </w:tr>
    </w:tbl>
    <w:p w14:paraId="4DDBEF00" w14:textId="77777777" w:rsidR="00645161" w:rsidRDefault="00645161" w:rsidP="00906D89">
      <w:pPr>
        <w:suppressAutoHyphens/>
        <w:ind w:left="720" w:hanging="720"/>
        <w:jc w:val="right"/>
        <w:rPr>
          <w:rFonts w:ascii="Arial" w:hAnsi="Arial" w:cs="Arial"/>
          <w:spacing w:val="-3"/>
        </w:rPr>
      </w:pPr>
    </w:p>
    <w:p w14:paraId="0F0703C7" w14:textId="77777777" w:rsidR="00272017" w:rsidRPr="00E727C0" w:rsidRDefault="00272017" w:rsidP="00272017">
      <w:pPr>
        <w:jc w:val="center"/>
        <w:rPr>
          <w:rFonts w:ascii="Arial" w:hAnsi="Arial" w:cs="Arial"/>
          <w:b/>
          <w:bCs/>
          <w:sz w:val="28"/>
          <w:szCs w:val="28"/>
        </w:rPr>
      </w:pPr>
      <w:r w:rsidRPr="00E727C0">
        <w:rPr>
          <w:rFonts w:ascii="Arial" w:hAnsi="Arial" w:cs="Arial"/>
          <w:sz w:val="19"/>
          <w:szCs w:val="19"/>
        </w:rPr>
        <w:t>This is not an exhaustive list and will include any other duties commensurate with the role.</w:t>
      </w:r>
    </w:p>
    <w:p w14:paraId="0FB78278" w14:textId="77777777" w:rsidR="00645161" w:rsidRDefault="00645161" w:rsidP="00272017">
      <w:pPr>
        <w:suppressAutoHyphens/>
        <w:ind w:left="720" w:hanging="720"/>
        <w:rPr>
          <w:rFonts w:ascii="Arial" w:hAnsi="Arial" w:cs="Arial"/>
          <w:spacing w:val="-3"/>
        </w:rPr>
      </w:pPr>
    </w:p>
    <w:p w14:paraId="34CE0A41" w14:textId="728FADA0" w:rsidR="00C758FC" w:rsidRDefault="00C758FC"/>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2233CF" w:rsidRPr="002B100F" w14:paraId="77F0B916" w14:textId="77777777" w:rsidTr="0034626F">
        <w:trPr>
          <w:cantSplit/>
        </w:trPr>
        <w:tc>
          <w:tcPr>
            <w:tcW w:w="9198" w:type="dxa"/>
            <w:tcBorders>
              <w:top w:val="single" w:sz="4" w:space="0" w:color="000000" w:themeColor="text1"/>
              <w:bottom w:val="single" w:sz="4" w:space="0" w:color="000000" w:themeColor="text1"/>
            </w:tcBorders>
            <w:shd w:val="clear" w:color="auto" w:fill="167844"/>
          </w:tcPr>
          <w:p w14:paraId="7C10C4B0" w14:textId="77777777" w:rsidR="002233CF" w:rsidRPr="00E76106" w:rsidRDefault="002233CF" w:rsidP="00332927">
            <w:pPr>
              <w:suppressAutoHyphens/>
              <w:ind w:left="540" w:hanging="540"/>
              <w:jc w:val="both"/>
              <w:rPr>
                <w:rFonts w:ascii="Arial" w:hAnsi="Arial" w:cs="Arial"/>
                <w:b/>
                <w:color w:val="FFFFFF"/>
                <w:spacing w:val="-3"/>
              </w:rPr>
            </w:pPr>
            <w:r w:rsidRPr="00E76106">
              <w:rPr>
                <w:rFonts w:ascii="Arial" w:hAnsi="Arial" w:cs="Arial"/>
                <w:b/>
                <w:color w:val="FFFFFF"/>
                <w:spacing w:val="-3"/>
              </w:rPr>
              <w:t>DUTIES</w:t>
            </w:r>
          </w:p>
        </w:tc>
      </w:tr>
      <w:tr w:rsidR="002233CF" w:rsidRPr="002B100F" w14:paraId="3E3E2BA9" w14:textId="77777777" w:rsidTr="0034626F">
        <w:trPr>
          <w:cantSplit/>
        </w:trPr>
        <w:tc>
          <w:tcPr>
            <w:tcW w:w="9198" w:type="dxa"/>
          </w:tcPr>
          <w:p w14:paraId="4CCCD75D" w14:textId="02CB037C" w:rsidR="00D60F1C" w:rsidRPr="003F72DA" w:rsidRDefault="00D37160" w:rsidP="1827D006">
            <w:pPr>
              <w:pStyle w:val="paragraph"/>
              <w:spacing w:before="0" w:beforeAutospacing="0" w:after="0" w:afterAutospacing="0"/>
              <w:jc w:val="both"/>
              <w:textAlignment w:val="baseline"/>
              <w:rPr>
                <w:rFonts w:ascii="Arial" w:hAnsi="Arial" w:cs="Arial"/>
                <w:sz w:val="22"/>
                <w:szCs w:val="22"/>
              </w:rPr>
            </w:pPr>
            <w:r w:rsidRPr="003F72DA">
              <w:rPr>
                <w:rStyle w:val="normaltextrun"/>
                <w:rFonts w:ascii="Arial" w:hAnsi="Arial" w:cs="Arial"/>
                <w:sz w:val="22"/>
                <w:szCs w:val="22"/>
              </w:rPr>
              <w:t>You </w:t>
            </w:r>
            <w:r w:rsidR="00F6655C" w:rsidRPr="003F72DA">
              <w:rPr>
                <w:rStyle w:val="normaltextrun"/>
                <w:rFonts w:ascii="Arial" w:hAnsi="Arial" w:cs="Arial"/>
                <w:sz w:val="22"/>
                <w:szCs w:val="22"/>
              </w:rPr>
              <w:t xml:space="preserve">will be a </w:t>
            </w:r>
            <w:r w:rsidRPr="003F72DA">
              <w:rPr>
                <w:rStyle w:val="normaltextrun"/>
                <w:rFonts w:ascii="Arial" w:hAnsi="Arial" w:cs="Arial"/>
                <w:sz w:val="22"/>
                <w:szCs w:val="22"/>
              </w:rPr>
              <w:t>role model and promote the College values:</w:t>
            </w:r>
            <w:r w:rsidRPr="003F72DA">
              <w:rPr>
                <w:rStyle w:val="eop"/>
                <w:rFonts w:ascii="Arial" w:hAnsi="Arial" w:cs="Arial"/>
                <w:sz w:val="22"/>
                <w:szCs w:val="22"/>
              </w:rPr>
              <w:t> </w:t>
            </w:r>
            <w:r w:rsidRPr="003F72DA">
              <w:rPr>
                <w:rStyle w:val="normaltextrun"/>
                <w:rFonts w:ascii="Arial" w:hAnsi="Arial" w:cs="Arial"/>
                <w:sz w:val="22"/>
                <w:szCs w:val="22"/>
              </w:rPr>
              <w:t> </w:t>
            </w:r>
            <w:r w:rsidRPr="003F72DA">
              <w:rPr>
                <w:rStyle w:val="eop"/>
                <w:rFonts w:ascii="Arial" w:hAnsi="Arial" w:cs="Arial"/>
                <w:sz w:val="22"/>
                <w:szCs w:val="22"/>
              </w:rPr>
              <w:t> </w:t>
            </w:r>
          </w:p>
          <w:p w14:paraId="04B68D78" w14:textId="77777777" w:rsidR="009460DC" w:rsidRPr="003F72DA" w:rsidRDefault="009460DC" w:rsidP="009460DC">
            <w:pPr>
              <w:pStyle w:val="paragraph"/>
              <w:numPr>
                <w:ilvl w:val="0"/>
                <w:numId w:val="20"/>
              </w:numPr>
              <w:jc w:val="both"/>
              <w:textAlignment w:val="baseline"/>
              <w:rPr>
                <w:rFonts w:ascii="Arial" w:hAnsi="Arial" w:cs="Arial"/>
                <w:sz w:val="22"/>
                <w:szCs w:val="22"/>
              </w:rPr>
            </w:pPr>
            <w:r w:rsidRPr="003F72DA">
              <w:rPr>
                <w:rFonts w:ascii="Arial" w:hAnsi="Arial" w:cs="Arial"/>
                <w:b/>
                <w:bCs/>
                <w:sz w:val="22"/>
                <w:szCs w:val="22"/>
              </w:rPr>
              <w:t xml:space="preserve">Professional </w:t>
            </w:r>
            <w:r w:rsidRPr="003F72DA">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6A5DECDD" w14:textId="77777777" w:rsidR="009460DC" w:rsidRPr="003F72DA" w:rsidRDefault="009460DC" w:rsidP="009460DC">
            <w:pPr>
              <w:pStyle w:val="paragraph"/>
              <w:numPr>
                <w:ilvl w:val="0"/>
                <w:numId w:val="20"/>
              </w:numPr>
              <w:jc w:val="both"/>
              <w:textAlignment w:val="baseline"/>
              <w:rPr>
                <w:rFonts w:ascii="Arial" w:hAnsi="Arial" w:cs="Arial"/>
                <w:sz w:val="22"/>
                <w:szCs w:val="22"/>
              </w:rPr>
            </w:pPr>
            <w:r w:rsidRPr="003F72DA">
              <w:rPr>
                <w:rFonts w:ascii="Arial" w:hAnsi="Arial" w:cs="Arial"/>
                <w:b/>
                <w:bCs/>
                <w:sz w:val="22"/>
                <w:szCs w:val="22"/>
              </w:rPr>
              <w:t>Passionate</w:t>
            </w:r>
            <w:r w:rsidRPr="003F72DA">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32F707A4" w14:textId="77777777" w:rsidR="009460DC" w:rsidRPr="003F72DA" w:rsidRDefault="009460DC" w:rsidP="009460DC">
            <w:pPr>
              <w:pStyle w:val="paragraph"/>
              <w:numPr>
                <w:ilvl w:val="0"/>
                <w:numId w:val="20"/>
              </w:numPr>
              <w:jc w:val="both"/>
              <w:textAlignment w:val="baseline"/>
              <w:rPr>
                <w:rFonts w:ascii="Arial" w:hAnsi="Arial" w:cs="Arial"/>
                <w:sz w:val="22"/>
                <w:szCs w:val="22"/>
              </w:rPr>
            </w:pPr>
            <w:r w:rsidRPr="003F72DA">
              <w:rPr>
                <w:rFonts w:ascii="Arial" w:hAnsi="Arial" w:cs="Arial"/>
                <w:b/>
                <w:bCs/>
                <w:sz w:val="22"/>
                <w:szCs w:val="22"/>
              </w:rPr>
              <w:t>Collaborative</w:t>
            </w:r>
            <w:r w:rsidRPr="003F72DA">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6D98A12B" w14:textId="2FADA09A" w:rsidR="009460DC" w:rsidRPr="003F72DA" w:rsidRDefault="009460DC" w:rsidP="009460DC">
            <w:pPr>
              <w:pStyle w:val="paragraph"/>
              <w:numPr>
                <w:ilvl w:val="0"/>
                <w:numId w:val="20"/>
              </w:numPr>
              <w:jc w:val="both"/>
              <w:textAlignment w:val="baseline"/>
              <w:rPr>
                <w:rFonts w:ascii="Arial" w:hAnsi="Arial" w:cs="Arial"/>
                <w:sz w:val="22"/>
                <w:szCs w:val="22"/>
              </w:rPr>
            </w:pPr>
            <w:r w:rsidRPr="003F72DA">
              <w:rPr>
                <w:rFonts w:ascii="Arial" w:hAnsi="Arial" w:cs="Arial"/>
                <w:b/>
                <w:bCs/>
                <w:sz w:val="22"/>
                <w:szCs w:val="22"/>
              </w:rPr>
              <w:t>FREDIE</w:t>
            </w:r>
            <w:r w:rsidRPr="003F72DA">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tc>
      </w:tr>
      <w:tr w:rsidR="002233CF" w:rsidRPr="002B100F" w14:paraId="2463C7DB" w14:textId="77777777" w:rsidTr="0034626F">
        <w:trPr>
          <w:cantSplit/>
        </w:trPr>
        <w:tc>
          <w:tcPr>
            <w:tcW w:w="9198" w:type="dxa"/>
          </w:tcPr>
          <w:p w14:paraId="219A1081" w14:textId="58DCBD8B" w:rsidR="77BF0285" w:rsidRPr="003F72DA" w:rsidRDefault="77BF0285" w:rsidP="77BF0285">
            <w:pPr>
              <w:jc w:val="both"/>
              <w:rPr>
                <w:rFonts w:ascii="Arial" w:hAnsi="Arial" w:cs="Arial"/>
                <w:sz w:val="22"/>
                <w:szCs w:val="22"/>
              </w:rPr>
            </w:pPr>
          </w:p>
          <w:p w14:paraId="56E9B7DE" w14:textId="77777777" w:rsidR="00EE2EE2" w:rsidRPr="003F72DA" w:rsidRDefault="00EE2EE2" w:rsidP="00EE2EE2">
            <w:pPr>
              <w:suppressAutoHyphens/>
              <w:jc w:val="both"/>
              <w:rPr>
                <w:rFonts w:ascii="Arial" w:hAnsi="Arial" w:cs="Arial"/>
                <w:spacing w:val="-3"/>
                <w:sz w:val="22"/>
                <w:szCs w:val="22"/>
              </w:rPr>
            </w:pPr>
            <w:r w:rsidRPr="003F72DA">
              <w:rPr>
                <w:rFonts w:ascii="Arial" w:hAnsi="Arial" w:cs="Arial"/>
                <w:spacing w:val="-3"/>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08CE6F91" w14:textId="77777777" w:rsidR="002233CF" w:rsidRPr="003F72DA" w:rsidRDefault="002233CF" w:rsidP="003E5810">
            <w:pPr>
              <w:suppressAutoHyphens/>
              <w:jc w:val="both"/>
              <w:rPr>
                <w:rFonts w:ascii="Arial" w:hAnsi="Arial" w:cs="Arial"/>
                <w:spacing w:val="-3"/>
                <w:sz w:val="22"/>
                <w:szCs w:val="22"/>
              </w:rPr>
            </w:pPr>
          </w:p>
        </w:tc>
      </w:tr>
      <w:tr w:rsidR="005A5FCB" w:rsidRPr="002B69E7" w14:paraId="61CDCEAD" w14:textId="77777777" w:rsidTr="0034626F">
        <w:trPr>
          <w:cantSplit/>
        </w:trPr>
        <w:tc>
          <w:tcPr>
            <w:tcW w:w="9198" w:type="dxa"/>
          </w:tcPr>
          <w:p w14:paraId="7EAFA688" w14:textId="77777777" w:rsidR="003E5810" w:rsidRPr="003F72DA" w:rsidRDefault="003E5810" w:rsidP="003E5810">
            <w:pPr>
              <w:suppressAutoHyphens/>
              <w:jc w:val="both"/>
              <w:rPr>
                <w:rFonts w:ascii="Arial" w:hAnsi="Arial" w:cs="Arial"/>
                <w:spacing w:val="-3"/>
                <w:sz w:val="22"/>
                <w:szCs w:val="22"/>
              </w:rPr>
            </w:pPr>
            <w:r w:rsidRPr="003F72DA">
              <w:rPr>
                <w:rFonts w:ascii="Arial" w:hAnsi="Arial" w:cs="Arial"/>
                <w:spacing w:val="-3"/>
                <w:sz w:val="22"/>
                <w:szCs w:val="22"/>
              </w:rPr>
              <w:t>Actively participate in the Annual Review and Development process in line with individual needs and College strategic plan priorities. Agree objectives with the Line Manager and ensure they are achieved.</w:t>
            </w:r>
          </w:p>
          <w:p w14:paraId="6BB9E253" w14:textId="77777777" w:rsidR="005A5FCB" w:rsidRPr="003F72DA" w:rsidRDefault="005A5FCB" w:rsidP="005A5FCB">
            <w:pPr>
              <w:pStyle w:val="BodyText"/>
              <w:rPr>
                <w:rFonts w:ascii="Arial" w:hAnsi="Arial" w:cs="Arial"/>
                <w:sz w:val="22"/>
                <w:szCs w:val="22"/>
              </w:rPr>
            </w:pPr>
          </w:p>
        </w:tc>
      </w:tr>
      <w:tr w:rsidR="005A5FCB" w:rsidRPr="002B100F" w14:paraId="23DE523C" w14:textId="77777777" w:rsidTr="0034626F">
        <w:trPr>
          <w:cantSplit/>
        </w:trPr>
        <w:tc>
          <w:tcPr>
            <w:tcW w:w="9198" w:type="dxa"/>
          </w:tcPr>
          <w:p w14:paraId="2719BD6D" w14:textId="77777777" w:rsidR="003E5810" w:rsidRPr="003F72DA" w:rsidRDefault="003E5810" w:rsidP="003E5810">
            <w:pPr>
              <w:suppressAutoHyphens/>
              <w:jc w:val="both"/>
              <w:rPr>
                <w:rFonts w:ascii="Arial" w:hAnsi="Arial" w:cs="Arial"/>
                <w:spacing w:val="-3"/>
                <w:sz w:val="22"/>
                <w:szCs w:val="22"/>
              </w:rPr>
            </w:pPr>
            <w:r w:rsidRPr="003F72DA">
              <w:rPr>
                <w:rFonts w:ascii="Arial" w:hAnsi="Arial" w:cs="Arial"/>
                <w:spacing w:val="-3"/>
                <w:sz w:val="22"/>
                <w:szCs w:val="22"/>
              </w:rPr>
              <w:t>Be responsible for promoting and safeguarding the welfare of children, young people and vulnerable adults at all times in line with the College’s own Safeguarding Policy and practices.</w:t>
            </w:r>
          </w:p>
          <w:p w14:paraId="52E56223" w14:textId="77777777" w:rsidR="005A5FCB" w:rsidRPr="003F72DA" w:rsidRDefault="005A5FCB" w:rsidP="005A5FCB">
            <w:pPr>
              <w:pStyle w:val="BodyText"/>
              <w:rPr>
                <w:rFonts w:ascii="Arial" w:hAnsi="Arial" w:cs="Arial"/>
                <w:sz w:val="22"/>
                <w:szCs w:val="22"/>
              </w:rPr>
            </w:pPr>
          </w:p>
        </w:tc>
      </w:tr>
      <w:tr w:rsidR="002233CF" w:rsidRPr="002B100F" w14:paraId="07547A01" w14:textId="77777777" w:rsidTr="0034626F">
        <w:trPr>
          <w:cantSplit/>
        </w:trPr>
        <w:tc>
          <w:tcPr>
            <w:tcW w:w="9198" w:type="dxa"/>
          </w:tcPr>
          <w:p w14:paraId="2364612F" w14:textId="77777777" w:rsidR="003E5810" w:rsidRPr="003F72DA" w:rsidRDefault="003E5810" w:rsidP="003E5810">
            <w:pPr>
              <w:suppressAutoHyphens/>
              <w:jc w:val="both"/>
              <w:rPr>
                <w:rFonts w:ascii="Arial" w:hAnsi="Arial" w:cs="Arial"/>
                <w:spacing w:val="-3"/>
                <w:sz w:val="22"/>
                <w:szCs w:val="22"/>
              </w:rPr>
            </w:pPr>
            <w:r w:rsidRPr="003F72DA">
              <w:rPr>
                <w:rFonts w:ascii="Arial" w:hAnsi="Arial" w:cs="Arial"/>
                <w:spacing w:val="-3"/>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5043CB0F" w14:textId="77777777" w:rsidR="00E34F59" w:rsidRPr="003F72DA" w:rsidRDefault="00E34F59" w:rsidP="00C758FC">
            <w:pPr>
              <w:pStyle w:val="BodyText"/>
              <w:rPr>
                <w:rFonts w:ascii="Arial" w:hAnsi="Arial" w:cs="Arial"/>
                <w:sz w:val="22"/>
                <w:szCs w:val="22"/>
              </w:rPr>
            </w:pPr>
          </w:p>
        </w:tc>
      </w:tr>
    </w:tbl>
    <w:p w14:paraId="738610EB" w14:textId="77777777" w:rsidR="002E688C" w:rsidRPr="002B100F" w:rsidRDefault="00903E09" w:rsidP="00906D89">
      <w:pPr>
        <w:suppressAutoHyphens/>
        <w:ind w:left="720" w:hanging="720"/>
        <w:jc w:val="right"/>
        <w:rPr>
          <w:rFonts w:ascii="Arial" w:hAnsi="Arial" w:cs="Arial"/>
          <w:spacing w:val="-3"/>
        </w:rPr>
      </w:pPr>
      <w:r>
        <w:rPr>
          <w:rFonts w:ascii="Arial" w:hAnsi="Arial" w:cs="Arial"/>
          <w:spacing w:val="-3"/>
        </w:rPr>
        <w:br w:type="page"/>
      </w: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6B2461" w:rsidRPr="002B100F" w14:paraId="72E92CFC" w14:textId="77777777" w:rsidTr="003E5810">
        <w:trPr>
          <w:cantSplit/>
        </w:trPr>
        <w:tc>
          <w:tcPr>
            <w:tcW w:w="9198" w:type="dxa"/>
            <w:tcBorders>
              <w:top w:val="single" w:sz="4" w:space="0" w:color="000000" w:themeColor="text1"/>
              <w:bottom w:val="single" w:sz="4" w:space="0" w:color="000000" w:themeColor="text1"/>
            </w:tcBorders>
            <w:shd w:val="clear" w:color="auto" w:fill="167844"/>
          </w:tcPr>
          <w:p w14:paraId="27A9E05F" w14:textId="77777777" w:rsidR="006B2461" w:rsidRPr="00E76106" w:rsidRDefault="00A63814" w:rsidP="00A63814">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6B2461" w:rsidRPr="003F72DA" w14:paraId="463F29E8" w14:textId="77777777" w:rsidTr="003E5810">
        <w:trPr>
          <w:cantSplit/>
        </w:trPr>
        <w:tc>
          <w:tcPr>
            <w:tcW w:w="9198" w:type="dxa"/>
          </w:tcPr>
          <w:p w14:paraId="0B36AE40" w14:textId="77777777" w:rsidR="003E5810" w:rsidRPr="003F72DA" w:rsidRDefault="003E5810" w:rsidP="003E5810">
            <w:pPr>
              <w:pStyle w:val="BodyText"/>
              <w:rPr>
                <w:rFonts w:ascii="Arial" w:hAnsi="Arial" w:cs="Arial"/>
                <w:sz w:val="22"/>
                <w:szCs w:val="22"/>
              </w:rPr>
            </w:pPr>
          </w:p>
          <w:p w14:paraId="09ADF7DA" w14:textId="720A2B94" w:rsidR="003E5810" w:rsidRPr="003F72DA" w:rsidRDefault="003E5810" w:rsidP="003E5810">
            <w:pPr>
              <w:pStyle w:val="BodyText"/>
              <w:rPr>
                <w:rFonts w:ascii="Arial" w:hAnsi="Arial" w:cs="Arial"/>
                <w:sz w:val="22"/>
                <w:szCs w:val="22"/>
              </w:rPr>
            </w:pPr>
            <w:r w:rsidRPr="003F72DA">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3B7B4B86" w14:textId="2BB8FF80" w:rsidR="00CB35F2" w:rsidRPr="003F72DA" w:rsidRDefault="00CB35F2" w:rsidP="00E34F59">
            <w:pPr>
              <w:jc w:val="both"/>
              <w:rPr>
                <w:rFonts w:ascii="Arial" w:hAnsi="Arial" w:cs="Arial"/>
                <w:sz w:val="22"/>
                <w:szCs w:val="22"/>
              </w:rPr>
            </w:pPr>
          </w:p>
        </w:tc>
      </w:tr>
      <w:tr w:rsidR="003E5810" w:rsidRPr="003F72DA" w14:paraId="09B3F5F6" w14:textId="77777777" w:rsidTr="003E5810">
        <w:trPr>
          <w:cantSplit/>
        </w:trPr>
        <w:tc>
          <w:tcPr>
            <w:tcW w:w="9198" w:type="dxa"/>
          </w:tcPr>
          <w:p w14:paraId="167E634B" w14:textId="65E2D3A9" w:rsidR="003E5810" w:rsidRPr="003F72DA" w:rsidRDefault="003E5810" w:rsidP="003E5810">
            <w:pPr>
              <w:jc w:val="both"/>
              <w:rPr>
                <w:rFonts w:ascii="Arial" w:hAnsi="Arial" w:cs="Arial"/>
                <w:sz w:val="22"/>
                <w:szCs w:val="22"/>
              </w:rPr>
            </w:pPr>
            <w:r w:rsidRPr="003F72DA">
              <w:rPr>
                <w:rFonts w:ascii="Arial" w:hAnsi="Arial" w:cs="Arial"/>
                <w:sz w:val="22"/>
                <w:szCs w:val="22"/>
              </w:rPr>
              <w:t>Any other duties that may reasonably be required by Line Management and the Chief Executive &amp; Principal.</w:t>
            </w:r>
          </w:p>
        </w:tc>
      </w:tr>
      <w:tr w:rsidR="003E5810" w:rsidRPr="003F72DA" w14:paraId="3A0FF5F2" w14:textId="77777777" w:rsidTr="003E5810">
        <w:trPr>
          <w:cantSplit/>
        </w:trPr>
        <w:tc>
          <w:tcPr>
            <w:tcW w:w="9198" w:type="dxa"/>
          </w:tcPr>
          <w:p w14:paraId="5630AD66" w14:textId="77777777" w:rsidR="003E5810" w:rsidRPr="003F72DA" w:rsidRDefault="003E5810" w:rsidP="003E5810">
            <w:pPr>
              <w:pStyle w:val="BodyText"/>
              <w:rPr>
                <w:rFonts w:ascii="Arial" w:hAnsi="Arial" w:cs="Arial"/>
                <w:sz w:val="22"/>
                <w:szCs w:val="22"/>
              </w:rPr>
            </w:pPr>
          </w:p>
        </w:tc>
      </w:tr>
    </w:tbl>
    <w:p w14:paraId="61829076" w14:textId="77777777" w:rsidR="006B2461" w:rsidRPr="003F72DA" w:rsidRDefault="006B2461" w:rsidP="006B2461">
      <w:pPr>
        <w:suppressAutoHyphens/>
        <w:jc w:val="both"/>
        <w:rPr>
          <w:rFonts w:ascii="Arial" w:hAnsi="Arial" w:cs="Arial"/>
          <w:spacing w:val="-3"/>
          <w:sz w:val="22"/>
          <w:szCs w:val="18"/>
        </w:rPr>
      </w:pPr>
    </w:p>
    <w:p w14:paraId="0CB89E8D" w14:textId="77777777" w:rsidR="002233CF" w:rsidRPr="003F72DA" w:rsidRDefault="002233CF" w:rsidP="002233CF">
      <w:pPr>
        <w:pStyle w:val="BodyText"/>
        <w:rPr>
          <w:rFonts w:ascii="Arial" w:hAnsi="Arial" w:cs="Arial"/>
          <w:b/>
          <w:bCs/>
          <w:sz w:val="22"/>
          <w:szCs w:val="22"/>
        </w:rPr>
      </w:pPr>
      <w:r w:rsidRPr="003F72DA">
        <w:rPr>
          <w:rFonts w:ascii="Arial" w:hAnsi="Arial" w:cs="Arial"/>
          <w:b/>
          <w:bCs/>
          <w:sz w:val="22"/>
          <w:szCs w:val="22"/>
        </w:rPr>
        <w:t>Location of work</w:t>
      </w:r>
    </w:p>
    <w:p w14:paraId="07E2C6C5" w14:textId="77777777" w:rsidR="002233CF" w:rsidRPr="003F72DA" w:rsidRDefault="002233CF" w:rsidP="002233CF">
      <w:pPr>
        <w:pStyle w:val="BodyText"/>
        <w:rPr>
          <w:rFonts w:ascii="Arial" w:hAnsi="Arial" w:cs="Arial"/>
          <w:sz w:val="22"/>
          <w:szCs w:val="22"/>
        </w:rPr>
      </w:pPr>
      <w:r w:rsidRPr="003F72DA">
        <w:rPr>
          <w:rFonts w:ascii="Arial" w:hAnsi="Arial" w:cs="Arial"/>
          <w:sz w:val="22"/>
          <w:szCs w:val="22"/>
        </w:rPr>
        <w:t>You may be required to work at or from any building, location or premises of Myerscough College, and any other establishment where Myerscough College conducts its business.</w:t>
      </w:r>
    </w:p>
    <w:p w14:paraId="2BA226A1" w14:textId="77777777" w:rsidR="002233CF" w:rsidRPr="003F72DA" w:rsidRDefault="002233CF" w:rsidP="002233CF">
      <w:pPr>
        <w:pStyle w:val="BodyText"/>
        <w:rPr>
          <w:rFonts w:ascii="Arial" w:hAnsi="Arial" w:cs="Arial"/>
          <w:sz w:val="22"/>
          <w:szCs w:val="22"/>
        </w:rPr>
      </w:pPr>
    </w:p>
    <w:p w14:paraId="1124D9A4" w14:textId="77777777" w:rsidR="002233CF" w:rsidRPr="003F72DA" w:rsidRDefault="002233CF" w:rsidP="002233CF">
      <w:pPr>
        <w:ind w:left="720" w:hanging="720"/>
        <w:jc w:val="both"/>
        <w:rPr>
          <w:rFonts w:ascii="Arial" w:hAnsi="Arial" w:cs="Arial"/>
          <w:b/>
          <w:bCs/>
          <w:sz w:val="22"/>
          <w:szCs w:val="22"/>
          <w:lang w:val="en-US"/>
        </w:rPr>
      </w:pPr>
      <w:r w:rsidRPr="003F72DA">
        <w:rPr>
          <w:rFonts w:ascii="Arial" w:hAnsi="Arial" w:cs="Arial"/>
          <w:b/>
          <w:bCs/>
          <w:sz w:val="22"/>
          <w:szCs w:val="18"/>
        </w:rPr>
        <w:t>Variation to this Job Description</w:t>
      </w:r>
    </w:p>
    <w:p w14:paraId="27C26FF8" w14:textId="77777777" w:rsidR="002233CF" w:rsidRPr="003F72DA" w:rsidRDefault="002233CF" w:rsidP="002233CF">
      <w:pPr>
        <w:suppressAutoHyphens/>
        <w:jc w:val="both"/>
        <w:rPr>
          <w:rFonts w:ascii="Arial" w:hAnsi="Arial" w:cs="Arial"/>
          <w:spacing w:val="-3"/>
          <w:sz w:val="22"/>
          <w:szCs w:val="18"/>
        </w:rPr>
      </w:pPr>
      <w:r w:rsidRPr="003F72DA">
        <w:rPr>
          <w:rFonts w:ascii="Arial" w:hAnsi="Arial" w:cs="Arial"/>
          <w:sz w:val="22"/>
          <w:szCs w:val="18"/>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14:paraId="2E6D8865" w14:textId="77777777" w:rsidR="0032796D" w:rsidRPr="002B100F" w:rsidRDefault="006B2461" w:rsidP="0032796D">
      <w:pPr>
        <w:suppressAutoHyphens/>
        <w:jc w:val="center"/>
        <w:rPr>
          <w:rFonts w:ascii="Arial" w:hAnsi="Arial" w:cs="Arial"/>
          <w:spacing w:val="-3"/>
        </w:rPr>
      </w:pPr>
      <w:r w:rsidRPr="003F72DA">
        <w:rPr>
          <w:rFonts w:ascii="Arial" w:hAnsi="Arial" w:cs="Arial"/>
          <w:spacing w:val="-3"/>
          <w:sz w:val="22"/>
          <w:szCs w:val="18"/>
        </w:rPr>
        <w:br w:type="page"/>
      </w:r>
      <w:r w:rsidR="0032796D" w:rsidRPr="002B100F">
        <w:rPr>
          <w:rFonts w:ascii="Arial" w:hAnsi="Arial" w:cs="Arial"/>
          <w:b/>
          <w:spacing w:val="-3"/>
        </w:rPr>
        <w:lastRenderedPageBreak/>
        <w:t>EMPLOYEE SPECIFICATION</w:t>
      </w:r>
    </w:p>
    <w:p w14:paraId="0A6CB574" w14:textId="77777777" w:rsidR="00F70D4F" w:rsidRPr="00F70D4F" w:rsidRDefault="00F70D4F" w:rsidP="0032796D">
      <w:pPr>
        <w:suppressAutoHyphens/>
        <w:jc w:val="both"/>
        <w:rPr>
          <w:rFonts w:ascii="Arial" w:hAnsi="Arial" w:cs="Arial"/>
          <w:spacing w:val="-3"/>
          <w:sz w:val="16"/>
          <w:szCs w:val="16"/>
        </w:rPr>
      </w:pPr>
    </w:p>
    <w:p w14:paraId="22D9D267" w14:textId="313CF416" w:rsidR="0032796D" w:rsidRPr="00BD3352" w:rsidRDefault="00BD3352" w:rsidP="0032796D">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t>Post Interview</w:t>
      </w:r>
    </w:p>
    <w:p w14:paraId="11E05F3D" w14:textId="77777777" w:rsidR="0032796D" w:rsidRPr="00E3248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t>Assessed via Interview</w:t>
      </w:r>
    </w:p>
    <w:p w14:paraId="71B708EC" w14:textId="77777777" w:rsidR="0032796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t>(T)</w:t>
      </w:r>
      <w:r w:rsidRPr="00E3248D">
        <w:rPr>
          <w:rFonts w:ascii="Arial" w:hAnsi="Arial" w:cs="Arial"/>
          <w:spacing w:val="-3"/>
          <w:sz w:val="22"/>
          <w:szCs w:val="22"/>
        </w:rPr>
        <w:tab/>
        <w:t>Assessed via Test</w:t>
      </w:r>
    </w:p>
    <w:p w14:paraId="17AD93B2" w14:textId="77777777" w:rsidR="00BD3352" w:rsidRPr="00E3248D" w:rsidRDefault="00BD3352" w:rsidP="0032796D">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32796D" w:rsidRPr="00E3248D" w14:paraId="3042C198" w14:textId="77777777" w:rsidTr="009646E5">
        <w:tc>
          <w:tcPr>
            <w:tcW w:w="5812" w:type="dxa"/>
            <w:tcBorders>
              <w:bottom w:val="single" w:sz="4" w:space="0" w:color="000000"/>
            </w:tcBorders>
          </w:tcPr>
          <w:p w14:paraId="3E2B1C74"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sz="4" w:space="0" w:color="000000"/>
            </w:tcBorders>
          </w:tcPr>
          <w:p w14:paraId="4363C153"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0032796D" w:rsidRPr="00E3248D" w14:paraId="6AD743D5" w14:textId="77777777" w:rsidTr="00691B8B">
        <w:tc>
          <w:tcPr>
            <w:tcW w:w="10206" w:type="dxa"/>
            <w:gridSpan w:val="2"/>
            <w:shd w:val="clear" w:color="auto" w:fill="167844"/>
          </w:tcPr>
          <w:p w14:paraId="45903DD1"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00B958FC" w:rsidRPr="00E3248D" w14:paraId="0DB66BB6" w14:textId="77777777" w:rsidTr="009646E5">
        <w:tc>
          <w:tcPr>
            <w:tcW w:w="5812" w:type="dxa"/>
            <w:tcBorders>
              <w:bottom w:val="single" w:sz="4" w:space="0" w:color="000000"/>
            </w:tcBorders>
          </w:tcPr>
          <w:p w14:paraId="6AD79636" w14:textId="77777777" w:rsidR="00B958FC" w:rsidRPr="002C2934" w:rsidRDefault="00B958FC" w:rsidP="00A06D27">
            <w:pPr>
              <w:suppressAutoHyphens/>
              <w:rPr>
                <w:rFonts w:ascii="Arial" w:hAnsi="Arial" w:cs="Arial"/>
                <w:spacing w:val="-3"/>
                <w:sz w:val="21"/>
                <w:szCs w:val="21"/>
              </w:rPr>
            </w:pPr>
            <w:r w:rsidRPr="002C2934">
              <w:rPr>
                <w:rFonts w:ascii="Arial" w:hAnsi="Arial" w:cs="Arial"/>
                <w:spacing w:val="-3"/>
                <w:sz w:val="21"/>
                <w:szCs w:val="21"/>
              </w:rPr>
              <w:t>Presentable and professional appearance  (I)</w:t>
            </w:r>
          </w:p>
          <w:p w14:paraId="50D09A9A" w14:textId="77777777" w:rsidR="00B958FC" w:rsidRPr="002C2934" w:rsidRDefault="00B958FC" w:rsidP="00A06D27">
            <w:pPr>
              <w:suppressAutoHyphens/>
              <w:rPr>
                <w:rFonts w:ascii="Arial" w:hAnsi="Arial" w:cs="Arial"/>
                <w:spacing w:val="-3"/>
                <w:sz w:val="21"/>
                <w:szCs w:val="21"/>
              </w:rPr>
            </w:pPr>
            <w:r w:rsidRPr="002C2934">
              <w:rPr>
                <w:rFonts w:ascii="Arial" w:hAnsi="Arial" w:cs="Arial"/>
                <w:spacing w:val="-3"/>
                <w:sz w:val="21"/>
                <w:szCs w:val="21"/>
              </w:rPr>
              <w:t>Ability to work as part of a team  (A/I)</w:t>
            </w:r>
          </w:p>
          <w:p w14:paraId="2BA8217D" w14:textId="77777777" w:rsidR="00B958FC" w:rsidRPr="002C2934" w:rsidRDefault="00B958FC" w:rsidP="00A06D27">
            <w:pPr>
              <w:suppressAutoHyphens/>
              <w:rPr>
                <w:rFonts w:ascii="Arial" w:hAnsi="Arial" w:cs="Arial"/>
                <w:spacing w:val="-3"/>
                <w:sz w:val="21"/>
                <w:szCs w:val="21"/>
              </w:rPr>
            </w:pPr>
            <w:r w:rsidRPr="002C2934">
              <w:rPr>
                <w:rFonts w:ascii="Arial" w:hAnsi="Arial" w:cs="Arial"/>
                <w:spacing w:val="-3"/>
                <w:sz w:val="21"/>
                <w:szCs w:val="21"/>
              </w:rPr>
              <w:t>Ability to work to quality standards  (A/I)</w:t>
            </w:r>
          </w:p>
          <w:p w14:paraId="42427F65" w14:textId="77777777" w:rsidR="00B958FC" w:rsidRPr="002C2934" w:rsidRDefault="00B958FC" w:rsidP="00A06D27">
            <w:pPr>
              <w:suppressAutoHyphens/>
              <w:rPr>
                <w:rFonts w:ascii="Arial" w:hAnsi="Arial" w:cs="Arial"/>
                <w:spacing w:val="-3"/>
                <w:sz w:val="21"/>
                <w:szCs w:val="21"/>
              </w:rPr>
            </w:pPr>
            <w:r w:rsidRPr="002C2934">
              <w:rPr>
                <w:rFonts w:ascii="Arial" w:hAnsi="Arial" w:cs="Arial"/>
                <w:spacing w:val="-3"/>
                <w:sz w:val="21"/>
                <w:szCs w:val="21"/>
              </w:rPr>
              <w:t>Good command of the English language  (A/I)</w:t>
            </w:r>
          </w:p>
          <w:p w14:paraId="726CCA48" w14:textId="77777777" w:rsidR="00B958FC" w:rsidRPr="002C2934" w:rsidRDefault="00B958FC" w:rsidP="00A06D27">
            <w:pPr>
              <w:suppressAutoHyphens/>
              <w:rPr>
                <w:rFonts w:ascii="Arial" w:hAnsi="Arial" w:cs="Arial"/>
                <w:sz w:val="21"/>
                <w:szCs w:val="21"/>
              </w:rPr>
            </w:pPr>
            <w:r w:rsidRPr="002C2934">
              <w:rPr>
                <w:rFonts w:ascii="Arial" w:hAnsi="Arial" w:cs="Arial"/>
                <w:sz w:val="21"/>
                <w:szCs w:val="21"/>
              </w:rPr>
              <w:t>Appropriate level of physical and mental fitness  (PI)</w:t>
            </w:r>
          </w:p>
          <w:p w14:paraId="6D6F2025" w14:textId="77777777" w:rsidR="002C2934" w:rsidRPr="002C2934" w:rsidRDefault="002C2934" w:rsidP="00A06D27">
            <w:pPr>
              <w:suppressAutoHyphens/>
              <w:rPr>
                <w:rFonts w:ascii="Arial" w:eastAsia="Arial" w:hAnsi="Arial" w:cs="Arial"/>
                <w:sz w:val="21"/>
                <w:szCs w:val="21"/>
              </w:rPr>
            </w:pPr>
            <w:r w:rsidRPr="002C2934">
              <w:rPr>
                <w:rFonts w:ascii="Arial" w:eastAsia="Arial" w:hAnsi="Arial" w:cs="Arial"/>
                <w:sz w:val="21"/>
                <w:szCs w:val="21"/>
              </w:rPr>
              <w:t>Ability to identify, implement and monitor interventions to improve performance. (I/T)</w:t>
            </w:r>
          </w:p>
          <w:p w14:paraId="733465E4" w14:textId="77777777" w:rsidR="002C2934" w:rsidRPr="002C2934" w:rsidRDefault="002C2934" w:rsidP="00A06D27">
            <w:pPr>
              <w:suppressAutoHyphens/>
              <w:rPr>
                <w:rFonts w:ascii="Arial" w:hAnsi="Arial" w:cs="Arial"/>
                <w:sz w:val="21"/>
                <w:szCs w:val="21"/>
              </w:rPr>
            </w:pPr>
            <w:r w:rsidRPr="002C2934">
              <w:rPr>
                <w:rFonts w:ascii="Arial" w:hAnsi="Arial" w:cs="Arial"/>
                <w:sz w:val="21"/>
                <w:szCs w:val="21"/>
              </w:rPr>
              <w:t>Setting and achieving high professional standards in everything that you do - the proven, or potential ability to demonstrate the behaviours and conduct expected of a college manager (I/T)</w:t>
            </w:r>
          </w:p>
          <w:p w14:paraId="320A3918" w14:textId="77777777" w:rsidR="002C2934" w:rsidRPr="002C2934" w:rsidRDefault="002C2934" w:rsidP="00A06D27">
            <w:pPr>
              <w:suppressAutoHyphens/>
              <w:rPr>
                <w:rFonts w:ascii="Arial" w:eastAsia="Arial" w:hAnsi="Arial" w:cs="Arial"/>
                <w:sz w:val="21"/>
                <w:szCs w:val="21"/>
              </w:rPr>
            </w:pPr>
            <w:r w:rsidRPr="002C2934">
              <w:rPr>
                <w:rFonts w:ascii="Arial" w:eastAsia="Arial" w:hAnsi="Arial" w:cs="Arial"/>
                <w:sz w:val="21"/>
                <w:szCs w:val="21"/>
              </w:rPr>
              <w:t>A demonstrable understanding of the key components of high-quality teaching and learning (I/T)</w:t>
            </w:r>
          </w:p>
          <w:p w14:paraId="4FAC496D" w14:textId="77777777" w:rsidR="002C2934" w:rsidRPr="002C2934" w:rsidRDefault="002C2934" w:rsidP="00A06D27">
            <w:pPr>
              <w:suppressAutoHyphens/>
              <w:rPr>
                <w:rFonts w:ascii="Arial" w:hAnsi="Arial" w:cs="Arial"/>
                <w:sz w:val="21"/>
                <w:szCs w:val="21"/>
              </w:rPr>
            </w:pPr>
            <w:r w:rsidRPr="002C2934">
              <w:rPr>
                <w:rFonts w:ascii="Arial" w:hAnsi="Arial" w:cs="Arial"/>
                <w:sz w:val="21"/>
                <w:szCs w:val="21"/>
              </w:rPr>
              <w:t>The personal skills that inspire confidence in you as a leader of others including meeting deadlines, accepting collective accountability, and combining compassion with rigour. (I/T)</w:t>
            </w:r>
          </w:p>
          <w:p w14:paraId="6186935B" w14:textId="77777777" w:rsidR="002C2934" w:rsidRPr="002C2934" w:rsidRDefault="002C2934" w:rsidP="00A06D27">
            <w:pPr>
              <w:suppressAutoHyphens/>
              <w:rPr>
                <w:rFonts w:ascii="Arial" w:hAnsi="Arial" w:cs="Arial"/>
                <w:sz w:val="21"/>
                <w:szCs w:val="21"/>
              </w:rPr>
            </w:pPr>
            <w:r w:rsidRPr="002C2934">
              <w:rPr>
                <w:rFonts w:ascii="Arial" w:hAnsi="Arial" w:cs="Arial"/>
                <w:sz w:val="21"/>
                <w:szCs w:val="21"/>
              </w:rPr>
              <w:t>Exceptional communication and interpersonal skills (I/T)</w:t>
            </w:r>
          </w:p>
          <w:p w14:paraId="1AE38AE5" w14:textId="259AEDA5" w:rsidR="002C2934" w:rsidRPr="002C2934" w:rsidRDefault="002C2934" w:rsidP="002C2934">
            <w:pPr>
              <w:rPr>
                <w:rFonts w:ascii="Arial" w:hAnsi="Arial" w:cs="Arial"/>
                <w:sz w:val="21"/>
                <w:szCs w:val="21"/>
              </w:rPr>
            </w:pPr>
            <w:r w:rsidRPr="002C2934">
              <w:rPr>
                <w:rFonts w:ascii="Arial" w:hAnsi="Arial" w:cs="Arial"/>
                <w:sz w:val="21"/>
                <w:szCs w:val="21"/>
              </w:rPr>
              <w:t>High levels of digital literacy (I/T)</w:t>
            </w:r>
          </w:p>
        </w:tc>
        <w:tc>
          <w:tcPr>
            <w:tcW w:w="4394" w:type="dxa"/>
            <w:tcBorders>
              <w:bottom w:val="single" w:sz="4" w:space="0" w:color="000000"/>
            </w:tcBorders>
          </w:tcPr>
          <w:p w14:paraId="66204FF1" w14:textId="298FA59A" w:rsidR="00B958FC" w:rsidRPr="002C2934" w:rsidRDefault="002C2934" w:rsidP="009646E5">
            <w:pPr>
              <w:suppressAutoHyphens/>
              <w:jc w:val="both"/>
              <w:rPr>
                <w:rFonts w:ascii="Arial" w:hAnsi="Arial" w:cs="Arial"/>
                <w:spacing w:val="-3"/>
                <w:sz w:val="21"/>
                <w:szCs w:val="21"/>
              </w:rPr>
            </w:pPr>
            <w:r w:rsidRPr="002C2934">
              <w:rPr>
                <w:rFonts w:ascii="Arial" w:eastAsia="Arial" w:hAnsi="Arial" w:cs="Arial"/>
                <w:sz w:val="21"/>
                <w:szCs w:val="21"/>
              </w:rPr>
              <w:t>An understanding of the key aspects of the current Adult Skills Fund funding methodologies. (I/T)</w:t>
            </w:r>
          </w:p>
        </w:tc>
      </w:tr>
      <w:tr w:rsidR="0032796D" w:rsidRPr="00E3248D" w14:paraId="598232D1" w14:textId="77777777" w:rsidTr="00691B8B">
        <w:tc>
          <w:tcPr>
            <w:tcW w:w="10206" w:type="dxa"/>
            <w:gridSpan w:val="2"/>
            <w:shd w:val="clear" w:color="auto" w:fill="167844"/>
          </w:tcPr>
          <w:p w14:paraId="12D40446"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0032796D" w:rsidRPr="00E3248D" w14:paraId="154B57F7" w14:textId="77777777" w:rsidTr="009646E5">
        <w:tc>
          <w:tcPr>
            <w:tcW w:w="5812" w:type="dxa"/>
            <w:tcBorders>
              <w:bottom w:val="single" w:sz="4" w:space="0" w:color="000000"/>
            </w:tcBorders>
          </w:tcPr>
          <w:p w14:paraId="39182537" w14:textId="77777777" w:rsidR="00E34F59" w:rsidRPr="002C2934" w:rsidRDefault="002C2934" w:rsidP="00E34F59">
            <w:pPr>
              <w:suppressAutoHyphens/>
              <w:jc w:val="both"/>
              <w:rPr>
                <w:rFonts w:ascii="Arial" w:hAnsi="Arial" w:cs="Arial"/>
                <w:spacing w:val="-3"/>
                <w:sz w:val="21"/>
                <w:szCs w:val="21"/>
              </w:rPr>
            </w:pPr>
            <w:r w:rsidRPr="002C2934">
              <w:rPr>
                <w:rFonts w:ascii="Arial" w:eastAsia="Calibri" w:hAnsi="Arial" w:cs="Arial"/>
                <w:sz w:val="21"/>
                <w:szCs w:val="21"/>
              </w:rPr>
              <w:t>Level 4 or 5 or equivalent in a relevant curriculum area</w:t>
            </w:r>
            <w:r w:rsidRPr="002C2934">
              <w:rPr>
                <w:rFonts w:ascii="Arial" w:hAnsi="Arial" w:cs="Arial"/>
                <w:spacing w:val="-3"/>
                <w:sz w:val="21"/>
                <w:szCs w:val="21"/>
              </w:rPr>
              <w:t xml:space="preserve">  (A)</w:t>
            </w:r>
          </w:p>
          <w:p w14:paraId="2DBF0D7D" w14:textId="7C0272C2" w:rsidR="002C2934" w:rsidRPr="002C2934" w:rsidRDefault="002C2934" w:rsidP="002C2934">
            <w:pPr>
              <w:rPr>
                <w:rFonts w:ascii="Arial" w:hAnsi="Arial" w:cs="Arial"/>
                <w:sz w:val="21"/>
                <w:szCs w:val="21"/>
              </w:rPr>
            </w:pPr>
            <w:r w:rsidRPr="002C2934">
              <w:rPr>
                <w:rFonts w:ascii="Arial" w:hAnsi="Arial" w:cs="Arial"/>
                <w:sz w:val="21"/>
                <w:szCs w:val="21"/>
              </w:rPr>
              <w:t>Level 2 Maths and English or equivalent, or demonstration of competency (A)</w:t>
            </w:r>
          </w:p>
        </w:tc>
        <w:tc>
          <w:tcPr>
            <w:tcW w:w="4394" w:type="dxa"/>
            <w:tcBorders>
              <w:bottom w:val="single" w:sz="4" w:space="0" w:color="000000"/>
            </w:tcBorders>
          </w:tcPr>
          <w:p w14:paraId="6B62F1B3" w14:textId="3B0E696D" w:rsidR="0083243A" w:rsidRPr="002C2934" w:rsidRDefault="002C2934" w:rsidP="00F70D4F">
            <w:pPr>
              <w:suppressAutoHyphens/>
              <w:jc w:val="both"/>
              <w:rPr>
                <w:rFonts w:ascii="Arial" w:hAnsi="Arial" w:cs="Arial"/>
                <w:spacing w:val="-3"/>
                <w:sz w:val="21"/>
                <w:szCs w:val="21"/>
              </w:rPr>
            </w:pPr>
            <w:r w:rsidRPr="002C2934">
              <w:rPr>
                <w:rFonts w:ascii="Arial" w:hAnsi="Arial" w:cs="Arial"/>
                <w:sz w:val="21"/>
                <w:szCs w:val="21"/>
              </w:rPr>
              <w:t>Hold a teaching qualification (e.g., PGCE, DET, Cert Ed. DTLSS etc) (A)</w:t>
            </w:r>
          </w:p>
          <w:p w14:paraId="02F2C34E" w14:textId="77777777" w:rsidR="0083243A" w:rsidRPr="002C2934" w:rsidRDefault="0083243A" w:rsidP="00F70D4F">
            <w:pPr>
              <w:suppressAutoHyphens/>
              <w:jc w:val="both"/>
              <w:rPr>
                <w:rFonts w:ascii="Arial" w:hAnsi="Arial" w:cs="Arial"/>
                <w:spacing w:val="-3"/>
                <w:sz w:val="21"/>
                <w:szCs w:val="21"/>
              </w:rPr>
            </w:pPr>
          </w:p>
          <w:p w14:paraId="680A4E5D" w14:textId="77777777" w:rsidR="0083243A" w:rsidRPr="002C2934" w:rsidRDefault="0083243A" w:rsidP="00F70D4F">
            <w:pPr>
              <w:suppressAutoHyphens/>
              <w:jc w:val="both"/>
              <w:rPr>
                <w:rFonts w:ascii="Arial" w:hAnsi="Arial" w:cs="Arial"/>
                <w:spacing w:val="-3"/>
                <w:sz w:val="21"/>
                <w:szCs w:val="21"/>
              </w:rPr>
            </w:pPr>
          </w:p>
        </w:tc>
      </w:tr>
      <w:tr w:rsidR="0032796D" w:rsidRPr="00E3248D" w14:paraId="2780A110" w14:textId="77777777" w:rsidTr="00691B8B">
        <w:tc>
          <w:tcPr>
            <w:tcW w:w="10206" w:type="dxa"/>
            <w:gridSpan w:val="2"/>
            <w:shd w:val="clear" w:color="auto" w:fill="167844"/>
          </w:tcPr>
          <w:p w14:paraId="7EF60062"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00E34F59" w:rsidRPr="00E3248D" w14:paraId="19219836" w14:textId="77777777" w:rsidTr="009646E5">
        <w:tc>
          <w:tcPr>
            <w:tcW w:w="5812" w:type="dxa"/>
            <w:tcBorders>
              <w:bottom w:val="single" w:sz="4" w:space="0" w:color="000000"/>
            </w:tcBorders>
          </w:tcPr>
          <w:p w14:paraId="5A4ADCD4" w14:textId="0506A0BD" w:rsidR="0030446C" w:rsidRPr="002C2934" w:rsidRDefault="0030446C" w:rsidP="004A6AB6">
            <w:pPr>
              <w:suppressAutoHyphens/>
              <w:jc w:val="both"/>
              <w:rPr>
                <w:rFonts w:ascii="Arial" w:eastAsia="Arial" w:hAnsi="Arial" w:cs="Arial"/>
                <w:sz w:val="21"/>
                <w:szCs w:val="21"/>
              </w:rPr>
            </w:pPr>
            <w:r w:rsidRPr="002C2934">
              <w:rPr>
                <w:rFonts w:ascii="Arial" w:eastAsia="Arial" w:hAnsi="Arial" w:cs="Arial"/>
                <w:sz w:val="21"/>
                <w:szCs w:val="21"/>
              </w:rPr>
              <w:t>A record of effective partnership working with other organisations</w:t>
            </w:r>
            <w:r>
              <w:rPr>
                <w:rFonts w:ascii="Arial" w:eastAsia="Arial" w:hAnsi="Arial" w:cs="Arial"/>
                <w:sz w:val="21"/>
                <w:szCs w:val="21"/>
              </w:rPr>
              <w:t>, such as</w:t>
            </w:r>
            <w:r w:rsidRPr="002C2934">
              <w:rPr>
                <w:rFonts w:ascii="Arial" w:eastAsia="Arial" w:hAnsi="Arial" w:cs="Arial"/>
                <w:sz w:val="21"/>
                <w:szCs w:val="21"/>
              </w:rPr>
              <w:t xml:space="preserve"> local authorities, community groups, schools, other colleges and independent learning providers and employers (A/I)</w:t>
            </w:r>
          </w:p>
          <w:p w14:paraId="1F449809" w14:textId="6E04566E" w:rsidR="002C2934" w:rsidRPr="002C2934" w:rsidRDefault="002C2934" w:rsidP="004A6AB6">
            <w:pPr>
              <w:suppressAutoHyphens/>
              <w:jc w:val="both"/>
              <w:rPr>
                <w:rFonts w:ascii="Arial" w:eastAsia="Arial" w:hAnsi="Arial" w:cs="Arial"/>
                <w:sz w:val="21"/>
                <w:szCs w:val="21"/>
              </w:rPr>
            </w:pPr>
            <w:r w:rsidRPr="002C2934">
              <w:rPr>
                <w:rFonts w:ascii="Arial" w:eastAsia="Arial" w:hAnsi="Arial" w:cs="Arial"/>
                <w:sz w:val="21"/>
                <w:szCs w:val="21"/>
              </w:rPr>
              <w:t>Experience of using data and information effectively to drive improvements. (A/I)</w:t>
            </w:r>
          </w:p>
          <w:p w14:paraId="399C2D3E" w14:textId="12114649" w:rsidR="002C2934" w:rsidRPr="002C2934" w:rsidRDefault="002C2934" w:rsidP="004A6AB6">
            <w:pPr>
              <w:suppressAutoHyphens/>
              <w:jc w:val="both"/>
              <w:rPr>
                <w:rFonts w:ascii="Arial" w:eastAsia="Arial" w:hAnsi="Arial" w:cs="Arial"/>
                <w:sz w:val="21"/>
                <w:szCs w:val="21"/>
              </w:rPr>
            </w:pPr>
            <w:r w:rsidRPr="002C2934">
              <w:rPr>
                <w:rFonts w:ascii="Arial" w:eastAsia="Arial" w:hAnsi="Arial" w:cs="Arial"/>
                <w:sz w:val="21"/>
                <w:szCs w:val="21"/>
              </w:rPr>
              <w:t>Experience of curriculum planning and development to meet the needs of students, employers and the local community. (A/I)</w:t>
            </w:r>
          </w:p>
          <w:p w14:paraId="7194DBDC" w14:textId="57191C4C" w:rsidR="002C2934" w:rsidRPr="002C2934" w:rsidRDefault="002C2934" w:rsidP="004A6AB6">
            <w:pPr>
              <w:suppressAutoHyphens/>
              <w:jc w:val="both"/>
              <w:rPr>
                <w:rFonts w:ascii="Arial" w:hAnsi="Arial" w:cs="Arial"/>
                <w:b/>
                <w:spacing w:val="-3"/>
                <w:sz w:val="21"/>
                <w:szCs w:val="21"/>
              </w:rPr>
            </w:pPr>
            <w:r w:rsidRPr="002C2934">
              <w:rPr>
                <w:rFonts w:ascii="Arial" w:eastAsia="Arial" w:hAnsi="Arial" w:cs="Arial"/>
                <w:sz w:val="21"/>
                <w:szCs w:val="21"/>
              </w:rPr>
              <w:t>Proven experience of effective teamwork both as the leader of a team of staff and as a part of a team (A/I)</w:t>
            </w:r>
          </w:p>
        </w:tc>
        <w:tc>
          <w:tcPr>
            <w:tcW w:w="4394" w:type="dxa"/>
            <w:tcBorders>
              <w:bottom w:val="single" w:sz="4" w:space="0" w:color="000000"/>
            </w:tcBorders>
          </w:tcPr>
          <w:p w14:paraId="62E1A66E" w14:textId="77777777" w:rsidR="0030446C" w:rsidRDefault="0030446C" w:rsidP="0030446C">
            <w:pPr>
              <w:suppressAutoHyphens/>
              <w:jc w:val="both"/>
              <w:rPr>
                <w:rFonts w:ascii="Arial" w:eastAsia="Arial" w:hAnsi="Arial" w:cs="Arial"/>
                <w:sz w:val="21"/>
                <w:szCs w:val="21"/>
              </w:rPr>
            </w:pPr>
            <w:r w:rsidRPr="002C2934">
              <w:rPr>
                <w:rFonts w:ascii="Arial" w:eastAsia="Arial" w:hAnsi="Arial" w:cs="Arial"/>
                <w:sz w:val="21"/>
                <w:szCs w:val="21"/>
              </w:rPr>
              <w:t>Evidence of a successful track record of Teaching, Learning and Assessment, including taking an innovative approach to TLA. (A/I)</w:t>
            </w:r>
          </w:p>
          <w:p w14:paraId="769D0D3C" w14:textId="0E3CBBC8" w:rsidR="00E34F59" w:rsidRPr="002C2934" w:rsidRDefault="00E34F59" w:rsidP="004A6AB6">
            <w:pPr>
              <w:suppressAutoHyphens/>
              <w:jc w:val="both"/>
              <w:rPr>
                <w:rFonts w:ascii="Arial" w:hAnsi="Arial" w:cs="Arial"/>
                <w:spacing w:val="-3"/>
                <w:sz w:val="21"/>
                <w:szCs w:val="21"/>
              </w:rPr>
            </w:pPr>
          </w:p>
        </w:tc>
      </w:tr>
      <w:tr w:rsidR="00E34F59" w:rsidRPr="00E3248D" w14:paraId="06AB4F9A" w14:textId="77777777" w:rsidTr="00691B8B">
        <w:tc>
          <w:tcPr>
            <w:tcW w:w="10206" w:type="dxa"/>
            <w:gridSpan w:val="2"/>
            <w:shd w:val="clear" w:color="auto" w:fill="167844"/>
          </w:tcPr>
          <w:p w14:paraId="4AE505B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00E34F59" w:rsidRPr="00E3248D" w14:paraId="54CD245A" w14:textId="77777777" w:rsidTr="009646E5">
        <w:tc>
          <w:tcPr>
            <w:tcW w:w="5812" w:type="dxa"/>
            <w:tcBorders>
              <w:bottom w:val="single" w:sz="4" w:space="0" w:color="000000"/>
            </w:tcBorders>
          </w:tcPr>
          <w:p w14:paraId="1231BE67" w14:textId="2509A453" w:rsidR="00E34F59" w:rsidRPr="002C2934" w:rsidRDefault="002C2934" w:rsidP="004A6AB6">
            <w:pPr>
              <w:suppressAutoHyphens/>
              <w:rPr>
                <w:rFonts w:ascii="Arial" w:hAnsi="Arial" w:cs="Arial"/>
                <w:sz w:val="21"/>
                <w:szCs w:val="21"/>
              </w:rPr>
            </w:pPr>
            <w:r w:rsidRPr="002C2934">
              <w:rPr>
                <w:rFonts w:ascii="Arial" w:hAnsi="Arial" w:cs="Arial"/>
                <w:b/>
                <w:bCs/>
                <w:sz w:val="21"/>
                <w:szCs w:val="21"/>
              </w:rPr>
              <w:t>Initiative:</w:t>
            </w:r>
            <w:r w:rsidRPr="002C2934">
              <w:rPr>
                <w:rFonts w:ascii="Arial" w:hAnsi="Arial" w:cs="Arial"/>
                <w:sz w:val="21"/>
                <w:szCs w:val="21"/>
              </w:rPr>
              <w:t xml:space="preserve"> Demonstrating the willingness and ability to use initiative – whether that means deciding on necessary action and following it through - or suggesting ways to work in a better way (I)</w:t>
            </w:r>
          </w:p>
          <w:p w14:paraId="3E15A20A" w14:textId="328164B5" w:rsidR="002C2934" w:rsidRPr="002C2934" w:rsidRDefault="002C2934" w:rsidP="004A6AB6">
            <w:pPr>
              <w:suppressAutoHyphens/>
              <w:rPr>
                <w:rFonts w:ascii="Arial" w:hAnsi="Arial" w:cs="Arial"/>
                <w:sz w:val="21"/>
                <w:szCs w:val="21"/>
              </w:rPr>
            </w:pPr>
            <w:r w:rsidRPr="002C2934">
              <w:rPr>
                <w:rFonts w:ascii="Arial" w:hAnsi="Arial" w:cs="Arial"/>
                <w:b/>
                <w:bCs/>
                <w:sz w:val="21"/>
                <w:szCs w:val="21"/>
              </w:rPr>
              <w:t xml:space="preserve">Flexibility: </w:t>
            </w:r>
            <w:r w:rsidRPr="002C2934">
              <w:rPr>
                <w:rFonts w:ascii="Arial" w:hAnsi="Arial" w:cs="Arial"/>
                <w:sz w:val="21"/>
                <w:szCs w:val="21"/>
              </w:rPr>
              <w:t>Be able to work flexible hours including some evenings and occasional weekends (I)</w:t>
            </w:r>
          </w:p>
          <w:p w14:paraId="2E3EFD9B" w14:textId="6E42D7CA" w:rsidR="002C2934" w:rsidRPr="002C2934" w:rsidRDefault="002C2934" w:rsidP="004A6AB6">
            <w:pPr>
              <w:suppressAutoHyphens/>
              <w:rPr>
                <w:rFonts w:ascii="Arial" w:hAnsi="Arial" w:cs="Arial"/>
                <w:sz w:val="21"/>
                <w:szCs w:val="21"/>
              </w:rPr>
            </w:pPr>
            <w:r w:rsidRPr="002C2934">
              <w:rPr>
                <w:rFonts w:ascii="Arial" w:hAnsi="Arial" w:cs="Arial"/>
                <w:b/>
                <w:bCs/>
                <w:sz w:val="21"/>
                <w:szCs w:val="21"/>
              </w:rPr>
              <w:t>Influencing Skills:</w:t>
            </w:r>
            <w:r w:rsidRPr="002C2934">
              <w:rPr>
                <w:rFonts w:ascii="Arial" w:hAnsi="Arial" w:cs="Arial"/>
                <w:sz w:val="21"/>
                <w:szCs w:val="21"/>
              </w:rPr>
              <w:t xml:space="preserve"> The ability to persuade others (I/T)</w:t>
            </w:r>
          </w:p>
          <w:p w14:paraId="365E398F" w14:textId="4CD69BF4" w:rsidR="002C2934" w:rsidRPr="002C2934" w:rsidRDefault="002C2934" w:rsidP="004A6AB6">
            <w:pPr>
              <w:suppressAutoHyphens/>
              <w:rPr>
                <w:rFonts w:ascii="Arial" w:hAnsi="Arial" w:cs="Arial"/>
                <w:sz w:val="21"/>
                <w:szCs w:val="21"/>
              </w:rPr>
            </w:pPr>
            <w:r w:rsidRPr="002C2934">
              <w:rPr>
                <w:rFonts w:ascii="Arial" w:hAnsi="Arial" w:cs="Arial"/>
                <w:b/>
                <w:bCs/>
                <w:sz w:val="21"/>
                <w:szCs w:val="21"/>
              </w:rPr>
              <w:t>Interpersonal Skills:</w:t>
            </w:r>
            <w:r w:rsidRPr="002C2934">
              <w:rPr>
                <w:rFonts w:ascii="Arial" w:hAnsi="Arial" w:cs="Arial"/>
                <w:sz w:val="21"/>
                <w:szCs w:val="21"/>
              </w:rPr>
              <w:t xml:space="preserve"> The ability to communicate and interact with other people in a way that promotes cooperative relationships (I/T)</w:t>
            </w:r>
          </w:p>
          <w:p w14:paraId="36FEB5B0" w14:textId="46F0DF45" w:rsidR="00AE7EC4" w:rsidRPr="002C2934" w:rsidRDefault="002C2934" w:rsidP="002C2934">
            <w:pPr>
              <w:suppressAutoHyphens/>
              <w:rPr>
                <w:rFonts w:ascii="Arial" w:hAnsi="Arial" w:cs="Arial"/>
                <w:spacing w:val="-3"/>
                <w:sz w:val="21"/>
                <w:szCs w:val="21"/>
              </w:rPr>
            </w:pPr>
            <w:r w:rsidRPr="002C2934">
              <w:rPr>
                <w:rFonts w:ascii="Arial" w:hAnsi="Arial" w:cs="Arial"/>
                <w:b/>
                <w:bCs/>
                <w:sz w:val="21"/>
                <w:szCs w:val="21"/>
              </w:rPr>
              <w:t>Teamwork:</w:t>
            </w:r>
            <w:r w:rsidRPr="002C2934">
              <w:rPr>
                <w:rFonts w:ascii="Arial" w:hAnsi="Arial" w:cs="Arial"/>
                <w:sz w:val="21"/>
                <w:szCs w:val="21"/>
              </w:rPr>
              <w:t xml:space="preserve"> The willingness and ability to collaborate and work closely with colleagues and external partners in a mutually supportive manner (I/T)</w:t>
            </w:r>
          </w:p>
        </w:tc>
        <w:tc>
          <w:tcPr>
            <w:tcW w:w="4394" w:type="dxa"/>
            <w:tcBorders>
              <w:bottom w:val="single" w:sz="4" w:space="0" w:color="000000"/>
            </w:tcBorders>
          </w:tcPr>
          <w:p w14:paraId="30D7AA69" w14:textId="77777777" w:rsidR="00E34F59" w:rsidRPr="002C2934" w:rsidRDefault="00E34F59" w:rsidP="004A6AB6">
            <w:pPr>
              <w:suppressAutoHyphens/>
              <w:jc w:val="both"/>
              <w:rPr>
                <w:rFonts w:ascii="Arial" w:hAnsi="Arial" w:cs="Arial"/>
                <w:spacing w:val="-3"/>
                <w:sz w:val="21"/>
                <w:szCs w:val="21"/>
              </w:rPr>
            </w:pPr>
          </w:p>
        </w:tc>
      </w:tr>
      <w:tr w:rsidR="00E34F59" w:rsidRPr="00E3248D" w14:paraId="70DA8861" w14:textId="77777777" w:rsidTr="00691B8B">
        <w:tc>
          <w:tcPr>
            <w:tcW w:w="10206" w:type="dxa"/>
            <w:gridSpan w:val="2"/>
            <w:shd w:val="clear" w:color="auto" w:fill="167844"/>
          </w:tcPr>
          <w:p w14:paraId="057CE404"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00E34F59" w:rsidRPr="00E3248D" w14:paraId="1D27B1AC" w14:textId="77777777" w:rsidTr="009646E5">
        <w:tc>
          <w:tcPr>
            <w:tcW w:w="5812" w:type="dxa"/>
            <w:tcBorders>
              <w:bottom w:val="single" w:sz="4" w:space="0" w:color="000000"/>
            </w:tcBorders>
          </w:tcPr>
          <w:p w14:paraId="3D582C12" w14:textId="77777777" w:rsidR="003F72DA" w:rsidRDefault="003F72DA" w:rsidP="003F72DA">
            <w:pPr>
              <w:suppressAutoHyphens/>
              <w:jc w:val="both"/>
              <w:rPr>
                <w:rFonts w:ascii="Arial" w:hAnsi="Arial" w:cs="Arial"/>
                <w:spacing w:val="-3"/>
                <w:sz w:val="21"/>
                <w:szCs w:val="21"/>
              </w:rPr>
            </w:pPr>
            <w:r>
              <w:rPr>
                <w:rFonts w:ascii="Arial" w:hAnsi="Arial" w:cs="Arial"/>
                <w:spacing w:val="-3"/>
                <w:sz w:val="21"/>
                <w:szCs w:val="21"/>
              </w:rPr>
              <w:t>Empathy with education (A/I)</w:t>
            </w:r>
          </w:p>
          <w:p w14:paraId="7196D064" w14:textId="77777777" w:rsidR="00E34F59" w:rsidRPr="00E34F59" w:rsidRDefault="00E34F59" w:rsidP="004A6AB6">
            <w:pPr>
              <w:suppressAutoHyphens/>
              <w:jc w:val="both"/>
              <w:rPr>
                <w:rFonts w:ascii="Arial" w:hAnsi="Arial" w:cs="Arial"/>
                <w:b/>
                <w:spacing w:val="-3"/>
                <w:sz w:val="21"/>
                <w:szCs w:val="21"/>
              </w:rPr>
            </w:pPr>
          </w:p>
        </w:tc>
        <w:tc>
          <w:tcPr>
            <w:tcW w:w="4394" w:type="dxa"/>
            <w:tcBorders>
              <w:bottom w:val="single" w:sz="4" w:space="0" w:color="000000"/>
            </w:tcBorders>
          </w:tcPr>
          <w:p w14:paraId="34FF1C98" w14:textId="77777777" w:rsidR="00AE7EC4" w:rsidRPr="00E34F59" w:rsidRDefault="00AE7EC4" w:rsidP="003F72DA">
            <w:pPr>
              <w:suppressAutoHyphens/>
              <w:jc w:val="both"/>
              <w:rPr>
                <w:rFonts w:ascii="Arial" w:hAnsi="Arial" w:cs="Arial"/>
                <w:spacing w:val="-3"/>
                <w:sz w:val="21"/>
                <w:szCs w:val="21"/>
              </w:rPr>
            </w:pPr>
          </w:p>
        </w:tc>
      </w:tr>
      <w:tr w:rsidR="00E34F59" w:rsidRPr="00E3248D" w14:paraId="28CB9442" w14:textId="77777777" w:rsidTr="00691B8B">
        <w:tc>
          <w:tcPr>
            <w:tcW w:w="10206" w:type="dxa"/>
            <w:gridSpan w:val="2"/>
            <w:shd w:val="clear" w:color="auto" w:fill="167844"/>
          </w:tcPr>
          <w:p w14:paraId="4C3ECB2A"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00E34F59" w:rsidRPr="00E3248D" w14:paraId="21A00891" w14:textId="77777777" w:rsidTr="009646E5">
        <w:tc>
          <w:tcPr>
            <w:tcW w:w="5812" w:type="dxa"/>
            <w:tcBorders>
              <w:bottom w:val="single" w:sz="4" w:space="0" w:color="000000"/>
            </w:tcBorders>
          </w:tcPr>
          <w:p w14:paraId="42EAD2F5"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14:paraId="0FF564A3"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Approachable  (I)</w:t>
            </w:r>
          </w:p>
          <w:p w14:paraId="76B0359C"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tc>
        <w:tc>
          <w:tcPr>
            <w:tcW w:w="4394" w:type="dxa"/>
            <w:tcBorders>
              <w:bottom w:val="single" w:sz="4" w:space="0" w:color="000000"/>
            </w:tcBorders>
          </w:tcPr>
          <w:p w14:paraId="6D072C0D" w14:textId="77777777" w:rsidR="00E34F59" w:rsidRPr="00E34F59" w:rsidRDefault="00E34F59" w:rsidP="009646E5">
            <w:pPr>
              <w:suppressAutoHyphens/>
              <w:jc w:val="both"/>
              <w:rPr>
                <w:rFonts w:ascii="Arial" w:hAnsi="Arial" w:cs="Arial"/>
                <w:spacing w:val="-3"/>
                <w:sz w:val="21"/>
                <w:szCs w:val="21"/>
              </w:rPr>
            </w:pPr>
          </w:p>
        </w:tc>
      </w:tr>
      <w:tr w:rsidR="00E34F59" w:rsidRPr="00E3248D" w14:paraId="74F795F1" w14:textId="77777777" w:rsidTr="00691B8B">
        <w:tc>
          <w:tcPr>
            <w:tcW w:w="10206" w:type="dxa"/>
            <w:gridSpan w:val="2"/>
            <w:shd w:val="clear" w:color="auto" w:fill="167844"/>
          </w:tcPr>
          <w:p w14:paraId="4CB830D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00E34F59" w:rsidRPr="00E3248D" w14:paraId="6153FD8D" w14:textId="77777777" w:rsidTr="009646E5">
        <w:tc>
          <w:tcPr>
            <w:tcW w:w="5812" w:type="dxa"/>
            <w:tcBorders>
              <w:bottom w:val="single" w:sz="4" w:space="0" w:color="000000"/>
            </w:tcBorders>
          </w:tcPr>
          <w:p w14:paraId="37D27E56"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14:paraId="7FFEC1B4"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14:paraId="77ADDBC7" w14:textId="77777777" w:rsidR="00E34F59" w:rsidRPr="00E34F59" w:rsidRDefault="00EE2EE2" w:rsidP="00F70D4F">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sz="4" w:space="0" w:color="000000"/>
            </w:tcBorders>
          </w:tcPr>
          <w:p w14:paraId="48A21919" w14:textId="77777777" w:rsidR="00E34F59" w:rsidRPr="00E34F59" w:rsidRDefault="00E34F59" w:rsidP="009646E5">
            <w:pPr>
              <w:suppressAutoHyphens/>
              <w:jc w:val="both"/>
              <w:rPr>
                <w:rFonts w:ascii="Arial" w:hAnsi="Arial" w:cs="Arial"/>
                <w:spacing w:val="-3"/>
                <w:sz w:val="21"/>
                <w:szCs w:val="21"/>
              </w:rPr>
            </w:pPr>
          </w:p>
        </w:tc>
      </w:tr>
      <w:tr w:rsidR="00E34F59" w:rsidRPr="00E3248D" w14:paraId="2B44FE22" w14:textId="77777777" w:rsidTr="00691B8B">
        <w:tc>
          <w:tcPr>
            <w:tcW w:w="10206" w:type="dxa"/>
            <w:gridSpan w:val="2"/>
            <w:shd w:val="clear" w:color="auto" w:fill="167844"/>
          </w:tcPr>
          <w:p w14:paraId="7BC91C4C"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00E34F59" w:rsidRPr="00E3248D" w14:paraId="48ABA02B" w14:textId="77777777" w:rsidTr="009646E5">
        <w:tc>
          <w:tcPr>
            <w:tcW w:w="5812" w:type="dxa"/>
          </w:tcPr>
          <w:p w14:paraId="2EE7E2B0" w14:textId="099C4447" w:rsidR="00E34F59" w:rsidRPr="002C2934" w:rsidRDefault="00E34F59" w:rsidP="00F70D4F">
            <w:pPr>
              <w:jc w:val="both"/>
              <w:rPr>
                <w:rFonts w:ascii="Arial" w:hAnsi="Arial" w:cs="Arial"/>
                <w:spacing w:val="-3"/>
                <w:sz w:val="21"/>
                <w:szCs w:val="21"/>
              </w:rPr>
            </w:pPr>
            <w:r w:rsidRPr="002C2934">
              <w:rPr>
                <w:rFonts w:ascii="Arial" w:hAnsi="Arial" w:cs="Arial"/>
                <w:spacing w:val="-3"/>
                <w:sz w:val="21"/>
                <w:szCs w:val="21"/>
              </w:rPr>
              <w:t xml:space="preserve">Willing to apply for Disclosure &amp; Barring Service clearance at Enhanced level </w:t>
            </w:r>
            <w:r w:rsidRPr="002C2934">
              <w:rPr>
                <w:rFonts w:ascii="Arial" w:hAnsi="Arial" w:cs="Arial"/>
                <w:sz w:val="21"/>
                <w:szCs w:val="21"/>
              </w:rPr>
              <w:t>(important – further information below).</w:t>
            </w:r>
            <w:r w:rsidRPr="002C2934">
              <w:rPr>
                <w:rFonts w:ascii="Arial" w:hAnsi="Arial" w:cs="Arial"/>
                <w:spacing w:val="-3"/>
                <w:sz w:val="21"/>
                <w:szCs w:val="21"/>
              </w:rPr>
              <w:t xml:space="preserve">  (A/I)</w:t>
            </w:r>
          </w:p>
          <w:p w14:paraId="53F26C2E" w14:textId="77777777" w:rsidR="00E34F59" w:rsidRPr="002C2934" w:rsidRDefault="00E34F59" w:rsidP="00F70D4F">
            <w:pPr>
              <w:suppressAutoHyphens/>
              <w:jc w:val="both"/>
              <w:rPr>
                <w:rFonts w:ascii="Arial" w:hAnsi="Arial" w:cs="Arial"/>
                <w:spacing w:val="-3"/>
                <w:sz w:val="21"/>
                <w:szCs w:val="21"/>
              </w:rPr>
            </w:pPr>
            <w:r w:rsidRPr="002C2934">
              <w:rPr>
                <w:rFonts w:ascii="Arial" w:hAnsi="Arial" w:cs="Arial"/>
                <w:spacing w:val="-3"/>
                <w:sz w:val="21"/>
                <w:szCs w:val="21"/>
              </w:rPr>
              <w:t>Ability and willingness to work flexibly  (I)</w:t>
            </w:r>
          </w:p>
          <w:p w14:paraId="31EB0637" w14:textId="59C98744" w:rsidR="002C2934" w:rsidRPr="002C2934" w:rsidRDefault="002C2934" w:rsidP="00F70D4F">
            <w:pPr>
              <w:suppressAutoHyphens/>
              <w:jc w:val="both"/>
              <w:rPr>
                <w:rFonts w:ascii="Arial" w:hAnsi="Arial" w:cs="Arial"/>
                <w:spacing w:val="-3"/>
                <w:sz w:val="21"/>
                <w:szCs w:val="21"/>
              </w:rPr>
            </w:pPr>
            <w:r w:rsidRPr="002C2934">
              <w:rPr>
                <w:rFonts w:ascii="Arial" w:hAnsi="Arial" w:cs="Arial"/>
                <w:sz w:val="21"/>
                <w:szCs w:val="21"/>
              </w:rPr>
              <w:t>Ability to meet conditions of the role (A)</w:t>
            </w:r>
          </w:p>
          <w:p w14:paraId="0A8B5BBE" w14:textId="4292D0EB" w:rsidR="00E34F59" w:rsidRPr="002C2934" w:rsidRDefault="002C2934" w:rsidP="00F70D4F">
            <w:pPr>
              <w:suppressAutoHyphens/>
              <w:jc w:val="both"/>
              <w:rPr>
                <w:rFonts w:ascii="Arial" w:hAnsi="Arial" w:cs="Arial"/>
                <w:spacing w:val="-3"/>
                <w:sz w:val="21"/>
                <w:szCs w:val="21"/>
              </w:rPr>
            </w:pPr>
            <w:r w:rsidRPr="002C2934">
              <w:rPr>
                <w:rFonts w:ascii="Arial" w:hAnsi="Arial" w:cs="Arial"/>
                <w:sz w:val="21"/>
                <w:szCs w:val="21"/>
              </w:rPr>
              <w:t>Full Driving Licence (A)</w:t>
            </w:r>
          </w:p>
        </w:tc>
        <w:tc>
          <w:tcPr>
            <w:tcW w:w="4394" w:type="dxa"/>
          </w:tcPr>
          <w:p w14:paraId="6BD18F9B" w14:textId="71FBDD30" w:rsidR="00E34F59" w:rsidRPr="002C2934" w:rsidRDefault="002C2934" w:rsidP="009646E5">
            <w:pPr>
              <w:suppressAutoHyphens/>
              <w:jc w:val="both"/>
              <w:rPr>
                <w:rFonts w:ascii="Arial" w:hAnsi="Arial" w:cs="Arial"/>
                <w:spacing w:val="-3"/>
                <w:sz w:val="21"/>
                <w:szCs w:val="21"/>
              </w:rPr>
            </w:pPr>
            <w:r w:rsidRPr="002C2934">
              <w:rPr>
                <w:rFonts w:ascii="Arial" w:hAnsi="Arial" w:cs="Arial"/>
                <w:sz w:val="21"/>
                <w:szCs w:val="21"/>
              </w:rPr>
              <w:t>Access to a vehicle (A)</w:t>
            </w:r>
          </w:p>
        </w:tc>
      </w:tr>
    </w:tbl>
    <w:p w14:paraId="238601FE" w14:textId="77777777" w:rsidR="0032796D" w:rsidRPr="00690A54" w:rsidRDefault="0032796D" w:rsidP="0032796D">
      <w:pPr>
        <w:tabs>
          <w:tab w:val="left" w:pos="2268"/>
          <w:tab w:val="left" w:pos="7938"/>
        </w:tabs>
        <w:ind w:left="-567" w:right="-610"/>
        <w:jc w:val="both"/>
        <w:rPr>
          <w:rFonts w:ascii="Arial" w:hAnsi="Arial" w:cs="Arial"/>
          <w:sz w:val="16"/>
          <w:szCs w:val="16"/>
        </w:rPr>
      </w:pPr>
    </w:p>
    <w:p w14:paraId="06A5B023" w14:textId="77777777" w:rsidR="0032796D" w:rsidRPr="00E34F59" w:rsidRDefault="0032796D" w:rsidP="0032796D">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00700015" w:rsidRPr="00E34F59">
        <w:rPr>
          <w:rFonts w:ascii="Arial" w:hAnsi="Arial" w:cs="Arial"/>
          <w:sz w:val="21"/>
          <w:szCs w:val="21"/>
        </w:rPr>
        <w:t>,</w:t>
      </w:r>
      <w:r w:rsidRPr="00E34F59">
        <w:rPr>
          <w:rFonts w:ascii="Arial" w:hAnsi="Arial" w:cs="Arial"/>
          <w:sz w:val="21"/>
          <w:szCs w:val="21"/>
        </w:rPr>
        <w:t xml:space="preserve"> in</w:t>
      </w:r>
      <w:r w:rsidR="00700015" w:rsidRPr="00E34F59">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F3CABC7" w14:textId="77777777" w:rsidR="006B2461" w:rsidRPr="006B2461" w:rsidRDefault="006B2461" w:rsidP="0032796D">
      <w:pPr>
        <w:suppressAutoHyphens/>
        <w:jc w:val="center"/>
        <w:rPr>
          <w:rFonts w:ascii="Arial" w:hAnsi="Arial" w:cs="Arial"/>
          <w:spacing w:val="-3"/>
        </w:rPr>
        <w:sectPr w:rsidR="006B2461" w:rsidRPr="006B2461" w:rsidSect="003E2AE8">
          <w:footerReference w:type="default" r:id="rId11"/>
          <w:endnotePr>
            <w:numFmt w:val="decimal"/>
          </w:endnotePr>
          <w:pgSz w:w="11909" w:h="16834" w:code="9"/>
          <w:pgMar w:top="1009" w:right="1440" w:bottom="851" w:left="1440" w:header="1021" w:footer="624" w:gutter="0"/>
          <w:pgNumType w:start="1"/>
          <w:cols w:space="720"/>
          <w:noEndnote/>
        </w:sectPr>
      </w:pPr>
    </w:p>
    <w:p w14:paraId="24217753" w14:textId="77777777" w:rsidR="00D82B50" w:rsidRPr="00991242" w:rsidRDefault="006B2461" w:rsidP="00D82B50">
      <w:pPr>
        <w:suppressAutoHyphens/>
        <w:jc w:val="center"/>
        <w:rPr>
          <w:rFonts w:ascii="Arial" w:hAnsi="Arial" w:cs="Arial"/>
          <w:b/>
        </w:rPr>
      </w:pPr>
      <w:r>
        <w:rPr>
          <w:rFonts w:ascii="Arial" w:hAnsi="Arial" w:cs="Arial"/>
          <w:b/>
        </w:rPr>
        <w:lastRenderedPageBreak/>
        <w:t>T</w:t>
      </w:r>
      <w:r w:rsidR="00D82B50" w:rsidRPr="00991242">
        <w:rPr>
          <w:rFonts w:ascii="Arial" w:hAnsi="Arial" w:cs="Arial"/>
          <w:b/>
        </w:rPr>
        <w:t>ERMS AND CONDITIONS</w:t>
      </w:r>
    </w:p>
    <w:p w14:paraId="5B08B5D1" w14:textId="77777777" w:rsidR="00D82B50" w:rsidRDefault="00D82B50" w:rsidP="00D82B50">
      <w:pPr>
        <w:rPr>
          <w:rFonts w:ascii="Arial" w:hAnsi="Arial" w:cs="Arial"/>
        </w:rPr>
      </w:pPr>
    </w:p>
    <w:tbl>
      <w:tblPr>
        <w:tblW w:w="9640"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931"/>
      </w:tblGrid>
      <w:tr w:rsidR="001C78B2" w:rsidRPr="00A63814" w14:paraId="5E07FDD4" w14:textId="77777777" w:rsidTr="01CE1886">
        <w:tc>
          <w:tcPr>
            <w:tcW w:w="4709" w:type="dxa"/>
            <w:tcBorders>
              <w:top w:val="single" w:sz="6" w:space="0" w:color="auto"/>
              <w:left w:val="single" w:sz="6" w:space="0" w:color="auto"/>
              <w:bottom w:val="nil"/>
              <w:right w:val="single" w:sz="6" w:space="0" w:color="auto"/>
            </w:tcBorders>
            <w:shd w:val="clear" w:color="auto" w:fill="167844"/>
          </w:tcPr>
          <w:p w14:paraId="731AD1EC" w14:textId="77777777" w:rsidR="001C78B2" w:rsidRPr="00E76106" w:rsidRDefault="00A63814"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sz="6" w:space="0" w:color="auto"/>
              <w:left w:val="single" w:sz="6" w:space="0" w:color="auto"/>
              <w:bottom w:val="nil"/>
              <w:right w:val="single" w:sz="6" w:space="0" w:color="auto"/>
            </w:tcBorders>
            <w:shd w:val="clear" w:color="auto" w:fill="167844"/>
          </w:tcPr>
          <w:p w14:paraId="752BCF5B" w14:textId="77777777" w:rsidR="001C78B2" w:rsidRPr="00E76106" w:rsidRDefault="00A63814" w:rsidP="001C78B2">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00E34F59" w:rsidRPr="00A63814" w14:paraId="16DEB4AB" w14:textId="77777777" w:rsidTr="01CE1886">
        <w:tc>
          <w:tcPr>
            <w:tcW w:w="4709" w:type="dxa"/>
            <w:tcBorders>
              <w:top w:val="single" w:sz="6" w:space="0" w:color="auto"/>
              <w:left w:val="single" w:sz="6" w:space="0" w:color="auto"/>
              <w:bottom w:val="nil"/>
              <w:right w:val="single" w:sz="6" w:space="0" w:color="auto"/>
            </w:tcBorders>
          </w:tcPr>
          <w:p w14:paraId="0AD9C6F4" w14:textId="39314E48" w:rsidR="00E34F59" w:rsidRPr="0034626F" w:rsidRDefault="001E5CB3" w:rsidP="00E34F59">
            <w:pPr>
              <w:suppressAutoHyphens/>
              <w:jc w:val="center"/>
              <w:rPr>
                <w:rFonts w:ascii="Arial" w:hAnsi="Arial" w:cs="Arial"/>
                <w:spacing w:val="-3"/>
                <w:sz w:val="22"/>
                <w:szCs w:val="18"/>
              </w:rPr>
            </w:pPr>
            <w:r w:rsidRPr="0034626F">
              <w:rPr>
                <w:rFonts w:ascii="Arial" w:eastAsia="Arial" w:hAnsi="Arial" w:cs="Arial"/>
                <w:sz w:val="22"/>
                <w:szCs w:val="18"/>
              </w:rPr>
              <w:t xml:space="preserve">Adult Skills Co-ordinator </w:t>
            </w:r>
            <w:r w:rsidR="0034626F">
              <w:rPr>
                <w:rFonts w:ascii="Arial" w:eastAsia="Arial" w:hAnsi="Arial" w:cs="Arial"/>
                <w:sz w:val="22"/>
                <w:szCs w:val="18"/>
              </w:rPr>
              <w:t>(15 hours)</w:t>
            </w:r>
          </w:p>
          <w:p w14:paraId="4B1F511A" w14:textId="77777777" w:rsidR="00645161" w:rsidRPr="0034626F" w:rsidRDefault="00645161" w:rsidP="00E34F59">
            <w:pPr>
              <w:suppressAutoHyphens/>
              <w:jc w:val="center"/>
              <w:rPr>
                <w:rFonts w:ascii="Arial" w:hAnsi="Arial" w:cs="Arial"/>
                <w:spacing w:val="-3"/>
                <w:sz w:val="22"/>
                <w:szCs w:val="18"/>
              </w:rPr>
            </w:pPr>
          </w:p>
        </w:tc>
        <w:tc>
          <w:tcPr>
            <w:tcW w:w="4931" w:type="dxa"/>
            <w:tcBorders>
              <w:top w:val="single" w:sz="6" w:space="0" w:color="auto"/>
              <w:left w:val="single" w:sz="6" w:space="0" w:color="auto"/>
              <w:bottom w:val="nil"/>
              <w:right w:val="single" w:sz="6" w:space="0" w:color="auto"/>
            </w:tcBorders>
          </w:tcPr>
          <w:p w14:paraId="65F9C3DC" w14:textId="3E7134B0" w:rsidR="00E34F59" w:rsidRPr="0034626F" w:rsidRDefault="001E5CB3" w:rsidP="00AE7EC4">
            <w:pPr>
              <w:suppressAutoHyphens/>
              <w:jc w:val="center"/>
              <w:rPr>
                <w:rFonts w:ascii="Arial" w:hAnsi="Arial" w:cs="Arial"/>
                <w:spacing w:val="-3"/>
                <w:sz w:val="22"/>
                <w:szCs w:val="18"/>
              </w:rPr>
            </w:pPr>
            <w:r w:rsidRPr="0034626F">
              <w:rPr>
                <w:rFonts w:ascii="Arial" w:eastAsia="Arial" w:hAnsi="Arial" w:cs="Arial"/>
                <w:sz w:val="22"/>
                <w:szCs w:val="18"/>
              </w:rPr>
              <w:t>Adult Skills (Based in Preston)</w:t>
            </w:r>
          </w:p>
        </w:tc>
      </w:tr>
      <w:tr w:rsidR="00E34F59" w:rsidRPr="00A63814" w14:paraId="46FE77B3" w14:textId="77777777" w:rsidTr="01CE1886">
        <w:tc>
          <w:tcPr>
            <w:tcW w:w="4709" w:type="dxa"/>
            <w:tcBorders>
              <w:top w:val="single" w:sz="6" w:space="0" w:color="auto"/>
              <w:left w:val="single" w:sz="6" w:space="0" w:color="auto"/>
              <w:bottom w:val="nil"/>
              <w:right w:val="single" w:sz="6" w:space="0" w:color="auto"/>
            </w:tcBorders>
            <w:shd w:val="clear" w:color="auto" w:fill="167844"/>
          </w:tcPr>
          <w:p w14:paraId="1B288D2C" w14:textId="77777777" w:rsidR="00E34F59" w:rsidRPr="00E76106" w:rsidRDefault="00E34F59"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sz="6" w:space="0" w:color="auto"/>
              <w:left w:val="nil"/>
              <w:bottom w:val="nil"/>
              <w:right w:val="single" w:sz="6" w:space="0" w:color="auto"/>
            </w:tcBorders>
            <w:shd w:val="clear" w:color="auto" w:fill="167844"/>
          </w:tcPr>
          <w:p w14:paraId="19A557D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00E34F59" w:rsidRPr="00A63814" w14:paraId="4FC1C90D" w14:textId="77777777" w:rsidTr="00BC77F3">
        <w:tc>
          <w:tcPr>
            <w:tcW w:w="4709" w:type="dxa"/>
            <w:tcBorders>
              <w:top w:val="single" w:sz="6" w:space="0" w:color="auto"/>
              <w:left w:val="single" w:sz="6" w:space="0" w:color="auto"/>
              <w:bottom w:val="nil"/>
              <w:right w:val="single" w:sz="6" w:space="0" w:color="auto"/>
            </w:tcBorders>
          </w:tcPr>
          <w:p w14:paraId="5023141B" w14:textId="77777777" w:rsidR="00E34F59" w:rsidRPr="00A63814" w:rsidRDefault="00E34F59" w:rsidP="001C78B2">
            <w:pPr>
              <w:suppressAutoHyphens/>
              <w:jc w:val="center"/>
              <w:rPr>
                <w:rFonts w:ascii="Arial" w:hAnsi="Arial" w:cs="Arial"/>
                <w:spacing w:val="-3"/>
                <w:szCs w:val="24"/>
              </w:rPr>
            </w:pPr>
          </w:p>
          <w:p w14:paraId="37FA0DBF" w14:textId="77777777" w:rsidR="0034626F" w:rsidRPr="0034626F" w:rsidRDefault="0034626F" w:rsidP="0034626F">
            <w:pPr>
              <w:suppressAutoHyphens/>
              <w:jc w:val="center"/>
              <w:rPr>
                <w:rFonts w:ascii="Arial" w:hAnsi="Arial" w:cs="Arial"/>
                <w:spacing w:val="-3"/>
                <w:sz w:val="22"/>
                <w:szCs w:val="18"/>
              </w:rPr>
            </w:pPr>
            <w:r w:rsidRPr="0034626F">
              <w:rPr>
                <w:rFonts w:ascii="Arial" w:hAnsi="Arial" w:cs="Arial"/>
                <w:spacing w:val="-3"/>
                <w:sz w:val="22"/>
                <w:szCs w:val="18"/>
              </w:rPr>
              <w:t xml:space="preserve">Band 5 -  £35,822 - £40,684 </w:t>
            </w:r>
            <w:r>
              <w:rPr>
                <w:rFonts w:ascii="Arial" w:hAnsi="Arial" w:cs="Arial"/>
                <w:spacing w:val="-3"/>
                <w:sz w:val="22"/>
                <w:szCs w:val="18"/>
              </w:rPr>
              <w:t xml:space="preserve">pro rata </w:t>
            </w:r>
            <w:r w:rsidRPr="0034626F">
              <w:rPr>
                <w:rFonts w:ascii="Arial" w:hAnsi="Arial" w:cs="Arial"/>
                <w:spacing w:val="-3"/>
                <w:sz w:val="22"/>
                <w:szCs w:val="18"/>
              </w:rPr>
              <w:t xml:space="preserve">per annum, </w:t>
            </w:r>
          </w:p>
          <w:p w14:paraId="0EEE324E" w14:textId="77777777" w:rsidR="0034626F" w:rsidRPr="0034626F" w:rsidRDefault="0034626F" w:rsidP="0034626F">
            <w:pPr>
              <w:suppressAutoHyphens/>
              <w:jc w:val="center"/>
              <w:rPr>
                <w:rFonts w:ascii="Arial" w:hAnsi="Arial" w:cs="Arial"/>
                <w:spacing w:val="-3"/>
                <w:sz w:val="22"/>
                <w:szCs w:val="18"/>
              </w:rPr>
            </w:pPr>
            <w:r w:rsidRPr="0034626F">
              <w:rPr>
                <w:rFonts w:ascii="Arial" w:hAnsi="Arial" w:cs="Arial"/>
                <w:spacing w:val="-3"/>
                <w:sz w:val="22"/>
                <w:szCs w:val="18"/>
              </w:rPr>
              <w:t>relating to qualifications and experience</w:t>
            </w:r>
          </w:p>
          <w:p w14:paraId="562C75D1" w14:textId="77777777" w:rsidR="00E34F59" w:rsidRPr="003A0D99" w:rsidRDefault="00E34F59" w:rsidP="00B95EB3">
            <w:pPr>
              <w:suppressAutoHyphens/>
              <w:jc w:val="center"/>
              <w:rPr>
                <w:rFonts w:ascii="Arial" w:hAnsi="Arial" w:cs="Arial"/>
                <w:spacing w:val="-3"/>
              </w:rPr>
            </w:pPr>
          </w:p>
        </w:tc>
        <w:tc>
          <w:tcPr>
            <w:tcW w:w="4931" w:type="dxa"/>
            <w:tcBorders>
              <w:top w:val="single" w:sz="6" w:space="0" w:color="auto"/>
              <w:left w:val="nil"/>
              <w:bottom w:val="nil"/>
              <w:right w:val="single" w:sz="6" w:space="0" w:color="auto"/>
            </w:tcBorders>
          </w:tcPr>
          <w:p w14:paraId="664355AD" w14:textId="77777777" w:rsidR="00E34F59" w:rsidRPr="00A63814" w:rsidRDefault="00E34F59" w:rsidP="001C78B2">
            <w:pPr>
              <w:jc w:val="center"/>
              <w:rPr>
                <w:rFonts w:ascii="Arial" w:hAnsi="Arial" w:cs="Arial"/>
                <w:szCs w:val="24"/>
              </w:rPr>
            </w:pPr>
          </w:p>
          <w:p w14:paraId="075872D0" w14:textId="4B7F1F62" w:rsidR="00E34F59" w:rsidRPr="0034626F" w:rsidRDefault="002C2934" w:rsidP="001C78B2">
            <w:pPr>
              <w:jc w:val="center"/>
              <w:rPr>
                <w:rFonts w:ascii="Arial" w:hAnsi="Arial" w:cs="Arial"/>
                <w:sz w:val="22"/>
                <w:szCs w:val="22"/>
              </w:rPr>
            </w:pPr>
            <w:r w:rsidRPr="0034626F">
              <w:rPr>
                <w:rFonts w:ascii="Arial" w:hAnsi="Arial" w:cs="Arial"/>
                <w:sz w:val="22"/>
                <w:szCs w:val="22"/>
              </w:rPr>
              <w:t>1</w:t>
            </w:r>
            <w:r w:rsidR="00BC77F3" w:rsidRPr="0034626F">
              <w:rPr>
                <w:rFonts w:ascii="Arial" w:hAnsi="Arial" w:cs="Arial"/>
                <w:sz w:val="22"/>
                <w:szCs w:val="22"/>
              </w:rPr>
              <w:t>5</w:t>
            </w:r>
            <w:r w:rsidR="00E34F59" w:rsidRPr="0034626F">
              <w:rPr>
                <w:rFonts w:ascii="Arial" w:hAnsi="Arial" w:cs="Arial"/>
                <w:sz w:val="22"/>
                <w:szCs w:val="22"/>
              </w:rPr>
              <w:t xml:space="preserve"> hours per week</w:t>
            </w:r>
          </w:p>
          <w:p w14:paraId="1A965116" w14:textId="77777777" w:rsidR="00E34F59" w:rsidRPr="00A63814" w:rsidRDefault="00E34F59" w:rsidP="000D1818">
            <w:pPr>
              <w:rPr>
                <w:rFonts w:ascii="Arial" w:hAnsi="Arial" w:cs="Arial"/>
                <w:spacing w:val="-3"/>
                <w:szCs w:val="24"/>
              </w:rPr>
            </w:pPr>
          </w:p>
        </w:tc>
      </w:tr>
      <w:tr w:rsidR="00E34F59" w:rsidRPr="00A63814" w14:paraId="53DEDFF3" w14:textId="77777777" w:rsidTr="01CE1886">
        <w:tc>
          <w:tcPr>
            <w:tcW w:w="4709" w:type="dxa"/>
            <w:tcBorders>
              <w:top w:val="single" w:sz="6" w:space="0" w:color="auto"/>
              <w:left w:val="single" w:sz="6" w:space="0" w:color="auto"/>
              <w:bottom w:val="single" w:sz="6" w:space="0" w:color="auto"/>
              <w:right w:val="single" w:sz="6" w:space="0" w:color="auto"/>
            </w:tcBorders>
            <w:shd w:val="clear" w:color="auto" w:fill="167844"/>
          </w:tcPr>
          <w:p w14:paraId="3E6D7BE1"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ANNUAL LEAVE ENTITLEMENT</w:t>
            </w:r>
          </w:p>
        </w:tc>
        <w:tc>
          <w:tcPr>
            <w:tcW w:w="4931" w:type="dxa"/>
            <w:tcBorders>
              <w:top w:val="single" w:sz="6" w:space="0" w:color="auto"/>
              <w:left w:val="nil"/>
              <w:bottom w:val="single" w:sz="6" w:space="0" w:color="auto"/>
              <w:right w:val="single" w:sz="6" w:space="0" w:color="auto"/>
            </w:tcBorders>
            <w:shd w:val="clear" w:color="auto" w:fill="167844"/>
          </w:tcPr>
          <w:p w14:paraId="53D90255" w14:textId="77777777" w:rsidR="00E34F59" w:rsidRPr="00E76106" w:rsidRDefault="00E34F59" w:rsidP="001441AB">
            <w:pPr>
              <w:pStyle w:val="Heading1"/>
              <w:jc w:val="left"/>
              <w:rPr>
                <w:rFonts w:ascii="Arial" w:hAnsi="Arial" w:cs="Arial"/>
                <w:color w:val="FFFFFF"/>
                <w:szCs w:val="24"/>
                <w:u w:val="none"/>
              </w:rPr>
            </w:pPr>
            <w:r w:rsidRPr="00E76106">
              <w:rPr>
                <w:rFonts w:ascii="Arial" w:hAnsi="Arial" w:cs="Arial"/>
                <w:color w:val="FFFFFF"/>
                <w:szCs w:val="24"/>
                <w:u w:val="none"/>
              </w:rPr>
              <w:t>PENSION</w:t>
            </w:r>
          </w:p>
        </w:tc>
      </w:tr>
      <w:tr w:rsidR="00F70D4F" w:rsidRPr="00A63814" w14:paraId="4D185F4D" w14:textId="77777777" w:rsidTr="01CE1886">
        <w:tc>
          <w:tcPr>
            <w:tcW w:w="4709" w:type="dxa"/>
            <w:tcBorders>
              <w:top w:val="single" w:sz="6" w:space="0" w:color="auto"/>
              <w:left w:val="single" w:sz="6" w:space="0" w:color="auto"/>
              <w:bottom w:val="single" w:sz="6" w:space="0" w:color="auto"/>
              <w:right w:val="single" w:sz="6" w:space="0" w:color="auto"/>
            </w:tcBorders>
          </w:tcPr>
          <w:p w14:paraId="56769DE2" w14:textId="06D47709" w:rsidR="00F70D4F" w:rsidRPr="0034626F" w:rsidRDefault="66B7C731" w:rsidP="1915E6E7">
            <w:pPr>
              <w:suppressAutoHyphens/>
              <w:jc w:val="center"/>
              <w:rPr>
                <w:rFonts w:ascii="Arial" w:hAnsi="Arial" w:cs="Arial"/>
                <w:spacing w:val="-3"/>
                <w:sz w:val="22"/>
                <w:szCs w:val="18"/>
              </w:rPr>
            </w:pPr>
            <w:r w:rsidRPr="0034626F">
              <w:rPr>
                <w:rFonts w:ascii="Arial" w:hAnsi="Arial" w:cs="Arial"/>
                <w:spacing w:val="-3"/>
                <w:sz w:val="22"/>
                <w:szCs w:val="18"/>
              </w:rPr>
              <w:t>3</w:t>
            </w:r>
            <w:r w:rsidR="46B7508E" w:rsidRPr="0034626F">
              <w:rPr>
                <w:rFonts w:ascii="Arial" w:hAnsi="Arial" w:cs="Arial"/>
                <w:spacing w:val="-3"/>
                <w:sz w:val="22"/>
                <w:szCs w:val="18"/>
              </w:rPr>
              <w:t>3</w:t>
            </w:r>
            <w:r w:rsidR="00F70D4F" w:rsidRPr="0034626F">
              <w:rPr>
                <w:rFonts w:ascii="Arial" w:hAnsi="Arial" w:cs="Arial"/>
                <w:spacing w:val="-3"/>
                <w:sz w:val="22"/>
                <w:szCs w:val="18"/>
              </w:rPr>
              <w:t xml:space="preserve"> days holiday</w:t>
            </w:r>
            <w:r w:rsidR="0034626F">
              <w:rPr>
                <w:rFonts w:ascii="Arial" w:hAnsi="Arial" w:cs="Arial"/>
                <w:spacing w:val="-3"/>
                <w:sz w:val="22"/>
                <w:szCs w:val="18"/>
              </w:rPr>
              <w:t xml:space="preserve"> pro rata</w:t>
            </w:r>
            <w:r w:rsidR="00F70D4F" w:rsidRPr="0034626F">
              <w:rPr>
                <w:rFonts w:ascii="Arial" w:hAnsi="Arial" w:cs="Arial"/>
                <w:spacing w:val="-3"/>
                <w:sz w:val="22"/>
                <w:szCs w:val="18"/>
              </w:rPr>
              <w:t xml:space="preserve">, plus Bank Holidays to include up to </w:t>
            </w:r>
            <w:r w:rsidR="61DD70D3" w:rsidRPr="0034626F">
              <w:rPr>
                <w:rFonts w:ascii="Arial" w:hAnsi="Arial" w:cs="Arial"/>
                <w:spacing w:val="-3"/>
                <w:sz w:val="22"/>
                <w:szCs w:val="18"/>
              </w:rPr>
              <w:t>7</w:t>
            </w:r>
            <w:r w:rsidR="00F70D4F" w:rsidRPr="0034626F">
              <w:rPr>
                <w:rFonts w:ascii="Arial" w:hAnsi="Arial" w:cs="Arial"/>
                <w:spacing w:val="-3"/>
                <w:sz w:val="22"/>
                <w:szCs w:val="18"/>
              </w:rPr>
              <w:t xml:space="preserve"> days to be taken between Christmas and New Year at direction of the Principal</w:t>
            </w:r>
          </w:p>
          <w:p w14:paraId="7DF4E37C" w14:textId="77777777" w:rsidR="00F70D4F" w:rsidRPr="00A63814" w:rsidRDefault="00F70D4F" w:rsidP="00F70D4F">
            <w:pPr>
              <w:jc w:val="center"/>
              <w:rPr>
                <w:rFonts w:ascii="Arial" w:hAnsi="Arial" w:cs="Arial"/>
                <w:b/>
                <w:spacing w:val="-3"/>
                <w:szCs w:val="24"/>
              </w:rPr>
            </w:pPr>
          </w:p>
        </w:tc>
        <w:tc>
          <w:tcPr>
            <w:tcW w:w="4931" w:type="dxa"/>
            <w:tcBorders>
              <w:top w:val="single" w:sz="6" w:space="0" w:color="auto"/>
              <w:left w:val="nil"/>
              <w:bottom w:val="single" w:sz="6" w:space="0" w:color="auto"/>
              <w:right w:val="single" w:sz="6" w:space="0" w:color="auto"/>
            </w:tcBorders>
          </w:tcPr>
          <w:p w14:paraId="6008208F" w14:textId="064777E5" w:rsidR="00F70D4F" w:rsidRPr="008B3A91" w:rsidRDefault="370D5366" w:rsidP="00CC40E9">
            <w:pPr>
              <w:suppressAutoHyphens/>
              <w:jc w:val="center"/>
            </w:pPr>
            <w:r w:rsidRPr="01CE1886">
              <w:rPr>
                <w:rFonts w:ascii="Arial" w:eastAsia="Arial" w:hAnsi="Arial" w:cs="Arial"/>
                <w:color w:val="000000" w:themeColor="text1"/>
                <w:sz w:val="22"/>
                <w:szCs w:val="22"/>
              </w:rPr>
              <w:t xml:space="preserve">Local Government Pension Scheme  </w:t>
            </w:r>
          </w:p>
          <w:p w14:paraId="45E9AC6E" w14:textId="0F691080" w:rsidR="00F70D4F" w:rsidRPr="008B3A91" w:rsidRDefault="00F70D4F" w:rsidP="01CE1886">
            <w:pPr>
              <w:suppressAutoHyphens/>
              <w:jc w:val="center"/>
              <w:rPr>
                <w:rFonts w:ascii="Arial" w:eastAsia="Arial" w:hAnsi="Arial" w:cs="Arial"/>
                <w:color w:val="000000" w:themeColor="text1"/>
                <w:sz w:val="22"/>
                <w:szCs w:val="22"/>
              </w:rPr>
            </w:pPr>
          </w:p>
          <w:p w14:paraId="3AA81A1F" w14:textId="286FE11A" w:rsidR="00F70D4F" w:rsidRPr="008B3A91" w:rsidRDefault="370D5366" w:rsidP="00CC40E9">
            <w:pPr>
              <w:suppressAutoHyphens/>
              <w:jc w:val="center"/>
            </w:pPr>
            <w:r w:rsidRPr="01CE1886">
              <w:rPr>
                <w:rFonts w:ascii="Arial" w:eastAsia="Arial" w:hAnsi="Arial" w:cs="Arial"/>
                <w:color w:val="000000" w:themeColor="text1"/>
                <w:sz w:val="22"/>
                <w:szCs w:val="22"/>
              </w:rPr>
              <w:t xml:space="preserve">Employer contribution rates are reviewed periodically to ensure the continued sustainability and stability of the scheme, while your personal contributions will be in line with the standard Local Government Pension Scheme contribution bands. </w:t>
            </w:r>
          </w:p>
          <w:p w14:paraId="0A4B2CF5" w14:textId="1578A78A" w:rsidR="00F70D4F" w:rsidRPr="008B3A91" w:rsidRDefault="00F70D4F" w:rsidP="01CE1886">
            <w:pPr>
              <w:suppressAutoHyphens/>
              <w:jc w:val="center"/>
              <w:rPr>
                <w:rFonts w:ascii="Arial" w:eastAsia="Arial" w:hAnsi="Arial" w:cs="Arial"/>
                <w:color w:val="000000" w:themeColor="text1"/>
                <w:sz w:val="22"/>
                <w:szCs w:val="22"/>
              </w:rPr>
            </w:pPr>
          </w:p>
          <w:p w14:paraId="46F96252" w14:textId="76B7C1A6" w:rsidR="00F70D4F" w:rsidRPr="008B3A91" w:rsidRDefault="370D5366" w:rsidP="00CC40E9">
            <w:pPr>
              <w:suppressAutoHyphens/>
              <w:jc w:val="center"/>
            </w:pPr>
            <w:r w:rsidRPr="01CE1886">
              <w:rPr>
                <w:rFonts w:ascii="Arial" w:eastAsia="Arial" w:hAnsi="Arial" w:cs="Arial"/>
                <w:sz w:val="22"/>
                <w:szCs w:val="22"/>
              </w:rPr>
              <w:t xml:space="preserve">Your personal LGPS contributions can be found here: </w:t>
            </w:r>
            <w:hyperlink r:id="rId12">
              <w:r w:rsidRPr="01CE1886">
                <w:rPr>
                  <w:rStyle w:val="Hyperlink"/>
                  <w:sz w:val="22"/>
                  <w:szCs w:val="22"/>
                </w:rPr>
                <w:t>Your contributions</w:t>
              </w:r>
            </w:hyperlink>
            <w:r w:rsidRPr="01CE1886">
              <w:rPr>
                <w:rFonts w:ascii="Arial" w:eastAsia="Arial" w:hAnsi="Arial" w:cs="Arial"/>
                <w:sz w:val="22"/>
                <w:szCs w:val="22"/>
              </w:rPr>
              <w:t xml:space="preserve"> </w:t>
            </w:r>
          </w:p>
          <w:p w14:paraId="6D14827A" w14:textId="4292633D" w:rsidR="00F70D4F" w:rsidRPr="008B3A91" w:rsidRDefault="00F70D4F" w:rsidP="01CE1886">
            <w:pPr>
              <w:suppressAutoHyphens/>
              <w:jc w:val="center"/>
              <w:rPr>
                <w:rFonts w:ascii="Arial" w:eastAsia="Arial" w:hAnsi="Arial" w:cs="Arial"/>
                <w:color w:val="000000" w:themeColor="text1"/>
                <w:sz w:val="22"/>
                <w:szCs w:val="22"/>
              </w:rPr>
            </w:pPr>
          </w:p>
          <w:p w14:paraId="46C8D945" w14:textId="60197E16" w:rsidR="00F70D4F" w:rsidRPr="008B3A91" w:rsidRDefault="370D5366" w:rsidP="01CE1886">
            <w:pPr>
              <w:suppressAutoHyphens/>
              <w:jc w:val="center"/>
            </w:pPr>
            <w:r w:rsidRPr="01CE1886">
              <w:rPr>
                <w:rFonts w:ascii="Arial" w:eastAsia="Arial" w:hAnsi="Arial" w:cs="Arial"/>
                <w:color w:val="000000" w:themeColor="text1"/>
                <w:sz w:val="22"/>
                <w:szCs w:val="22"/>
              </w:rPr>
              <w:t xml:space="preserve">You will automatically become a member of the LGPS  </w:t>
            </w:r>
            <w:r w:rsidRPr="01CE1886">
              <w:rPr>
                <w:rFonts w:ascii="Arial" w:eastAsia="Arial" w:hAnsi="Arial" w:cs="Arial"/>
                <w:sz w:val="22"/>
                <w:szCs w:val="22"/>
              </w:rPr>
              <w:t xml:space="preserve"> </w:t>
            </w:r>
          </w:p>
        </w:tc>
      </w:tr>
      <w:tr w:rsidR="00E34F59" w:rsidRPr="00A63814" w14:paraId="0DAFAF57" w14:textId="77777777" w:rsidTr="01CE1886">
        <w:tc>
          <w:tcPr>
            <w:tcW w:w="4709" w:type="dxa"/>
            <w:tcBorders>
              <w:top w:val="single" w:sz="6" w:space="0" w:color="auto"/>
              <w:left w:val="single" w:sz="6" w:space="0" w:color="auto"/>
              <w:bottom w:val="single" w:sz="6" w:space="0" w:color="auto"/>
              <w:right w:val="single" w:sz="6" w:space="0" w:color="auto"/>
            </w:tcBorders>
            <w:shd w:val="clear" w:color="auto" w:fill="167844"/>
          </w:tcPr>
          <w:p w14:paraId="5795945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PROBATIONARY PERIOD</w:t>
            </w:r>
          </w:p>
        </w:tc>
        <w:tc>
          <w:tcPr>
            <w:tcW w:w="4931" w:type="dxa"/>
            <w:tcBorders>
              <w:top w:val="single" w:sz="6" w:space="0" w:color="auto"/>
              <w:left w:val="nil"/>
              <w:bottom w:val="single" w:sz="6" w:space="0" w:color="auto"/>
              <w:right w:val="single" w:sz="6" w:space="0" w:color="auto"/>
            </w:tcBorders>
            <w:shd w:val="clear" w:color="auto" w:fill="167844"/>
          </w:tcPr>
          <w:p w14:paraId="5B0A194B"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00E34F59" w:rsidRPr="00A63814" w14:paraId="21CD5C3F" w14:textId="77777777" w:rsidTr="01CE1886">
        <w:tc>
          <w:tcPr>
            <w:tcW w:w="4709" w:type="dxa"/>
            <w:tcBorders>
              <w:top w:val="single" w:sz="6" w:space="0" w:color="auto"/>
              <w:left w:val="single" w:sz="6" w:space="0" w:color="auto"/>
              <w:bottom w:val="single" w:sz="6" w:space="0" w:color="auto"/>
              <w:right w:val="single" w:sz="6" w:space="0" w:color="auto"/>
            </w:tcBorders>
          </w:tcPr>
          <w:p w14:paraId="4D5BE957" w14:textId="77777777" w:rsidR="00E34F59" w:rsidRPr="0034626F" w:rsidRDefault="00E34F59" w:rsidP="004C6AEC">
            <w:pPr>
              <w:jc w:val="center"/>
              <w:rPr>
                <w:rFonts w:ascii="Arial" w:hAnsi="Arial" w:cs="Arial"/>
                <w:sz w:val="22"/>
                <w:szCs w:val="22"/>
              </w:rPr>
            </w:pPr>
            <w:r w:rsidRPr="0034626F">
              <w:rPr>
                <w:rFonts w:ascii="Arial" w:hAnsi="Arial" w:cs="Arial"/>
                <w:sz w:val="22"/>
                <w:szCs w:val="22"/>
              </w:rPr>
              <w:t>A probationary period of nine months applies to new entrants to the College</w:t>
            </w:r>
          </w:p>
        </w:tc>
        <w:tc>
          <w:tcPr>
            <w:tcW w:w="4931" w:type="dxa"/>
            <w:tcBorders>
              <w:top w:val="single" w:sz="6" w:space="0" w:color="auto"/>
              <w:left w:val="nil"/>
              <w:bottom w:val="single" w:sz="6" w:space="0" w:color="auto"/>
              <w:right w:val="single" w:sz="6" w:space="0" w:color="auto"/>
            </w:tcBorders>
          </w:tcPr>
          <w:p w14:paraId="5C26AAD3" w14:textId="77777777" w:rsidR="00E34F59" w:rsidRPr="0034626F" w:rsidRDefault="00E34F59" w:rsidP="008B3A91">
            <w:pPr>
              <w:jc w:val="center"/>
              <w:rPr>
                <w:rFonts w:ascii="Arial" w:hAnsi="Arial" w:cs="Arial"/>
                <w:sz w:val="22"/>
                <w:szCs w:val="22"/>
              </w:rPr>
            </w:pPr>
            <w:r w:rsidRPr="0034626F">
              <w:rPr>
                <w:rFonts w:ascii="Arial" w:hAnsi="Arial" w:cs="Arial"/>
                <w:sz w:val="22"/>
                <w:szCs w:val="22"/>
              </w:rPr>
              <w:t>All post holders are expected to be of a professional and presentable appearance</w:t>
            </w:r>
          </w:p>
        </w:tc>
      </w:tr>
      <w:tr w:rsidR="00E34F59" w:rsidRPr="00A63814" w14:paraId="0262291B" w14:textId="77777777" w:rsidTr="01CE1886">
        <w:tc>
          <w:tcPr>
            <w:tcW w:w="9640" w:type="dxa"/>
            <w:gridSpan w:val="2"/>
            <w:tcBorders>
              <w:top w:val="nil"/>
              <w:left w:val="single" w:sz="6" w:space="0" w:color="auto"/>
              <w:bottom w:val="single" w:sz="6" w:space="0" w:color="auto"/>
              <w:right w:val="single" w:sz="6" w:space="0" w:color="auto"/>
            </w:tcBorders>
            <w:shd w:val="clear" w:color="auto" w:fill="167844"/>
          </w:tcPr>
          <w:p w14:paraId="0DA6D2A3"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00E34F59" w:rsidRPr="00A63814" w14:paraId="3F634E00" w14:textId="77777777" w:rsidTr="01CE1886">
        <w:tc>
          <w:tcPr>
            <w:tcW w:w="9640" w:type="dxa"/>
            <w:gridSpan w:val="2"/>
            <w:tcBorders>
              <w:top w:val="nil"/>
              <w:left w:val="single" w:sz="6" w:space="0" w:color="auto"/>
              <w:bottom w:val="single" w:sz="6" w:space="0" w:color="auto"/>
              <w:right w:val="single" w:sz="6" w:space="0" w:color="auto"/>
            </w:tcBorders>
          </w:tcPr>
          <w:p w14:paraId="2CB62FB3" w14:textId="77777777" w:rsidR="00E34F59" w:rsidRPr="00A63814" w:rsidRDefault="00E34F59" w:rsidP="00A63814">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14:paraId="7FEDF4A3" w14:textId="77777777" w:rsidR="00E34F59" w:rsidRDefault="00E34F59" w:rsidP="00A63814">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14:paraId="44FB30F8" w14:textId="77777777" w:rsidR="00D37160" w:rsidRPr="00A63814" w:rsidRDefault="00D37160" w:rsidP="00A63814">
            <w:pPr>
              <w:pStyle w:val="BodyText"/>
              <w:jc w:val="center"/>
              <w:rPr>
                <w:rFonts w:ascii="Arial" w:hAnsi="Arial" w:cs="Arial"/>
                <w:szCs w:val="24"/>
              </w:rPr>
            </w:pPr>
          </w:p>
          <w:p w14:paraId="7C640D7B" w14:textId="77777777" w:rsidR="00D37160" w:rsidRDefault="00D37160" w:rsidP="00D37160">
            <w:pPr>
              <w:pStyle w:val="BodyText"/>
              <w:jc w:val="center"/>
              <w:rPr>
                <w:rFonts w:ascii="Arial" w:hAnsi="Arial" w:cs="Arial"/>
                <w:sz w:val="20"/>
              </w:rPr>
            </w:pPr>
            <w:r w:rsidRPr="00D37160">
              <w:rPr>
                <w:rFonts w:ascii="Arial" w:hAnsi="Arial" w:cs="Arial"/>
                <w:sz w:val="20"/>
              </w:rPr>
              <w:t>Should your application be successful you will be sent further details via email from eSafeguarding. They are the Registered Umbrella Body we have chosen to complete the Disclosure and Barring Service (DBS) process on your behalf.</w:t>
            </w:r>
          </w:p>
          <w:p w14:paraId="1DA6542E" w14:textId="77777777" w:rsidR="00D37160" w:rsidRPr="00D37160" w:rsidRDefault="00D37160" w:rsidP="00D37160">
            <w:pPr>
              <w:pStyle w:val="BodyText"/>
              <w:jc w:val="center"/>
              <w:rPr>
                <w:rFonts w:ascii="Arial" w:hAnsi="Arial" w:cs="Arial"/>
                <w:sz w:val="20"/>
              </w:rPr>
            </w:pPr>
          </w:p>
          <w:p w14:paraId="00655A39" w14:textId="63137387" w:rsidR="00E34F59" w:rsidRPr="009105ED" w:rsidRDefault="03286976" w:rsidP="4BECC1EA">
            <w:pPr>
              <w:suppressAutoHyphens/>
              <w:jc w:val="center"/>
              <w:rPr>
                <w:rFonts w:ascii="Arial" w:hAnsi="Arial" w:cs="Arial"/>
                <w:sz w:val="20"/>
              </w:rPr>
            </w:pPr>
            <w:r w:rsidRPr="4BECC1EA">
              <w:rPr>
                <w:rFonts w:ascii="Arial" w:hAnsi="Arial" w:cs="Arial"/>
                <w:sz w:val="20"/>
              </w:rPr>
              <w:t>Please note that all new employees of the College will be required to pay for their DBS check via eSafeguarding at the time of application (at present £</w:t>
            </w:r>
            <w:r w:rsidR="009460DC">
              <w:rPr>
                <w:rFonts w:ascii="Arial" w:hAnsi="Arial" w:cs="Arial"/>
                <w:sz w:val="20"/>
              </w:rPr>
              <w:t>49</w:t>
            </w:r>
            <w:r w:rsidRPr="4BECC1EA">
              <w:rPr>
                <w:rFonts w:ascii="Arial" w:hAnsi="Arial" w:cs="Arial"/>
                <w:sz w:val="20"/>
              </w:rPr>
              <w:t>.</w:t>
            </w:r>
            <w:r w:rsidR="009460DC">
              <w:rPr>
                <w:rFonts w:ascii="Arial" w:hAnsi="Arial" w:cs="Arial"/>
                <w:sz w:val="20"/>
              </w:rPr>
              <w:t>5</w:t>
            </w:r>
            <w:r w:rsidRPr="4BECC1EA">
              <w:rPr>
                <w:rFonts w:ascii="Arial" w:hAnsi="Arial" w:cs="Arial"/>
                <w:sz w:val="20"/>
              </w:rPr>
              <w:t>0 for an enhanced level check).</w:t>
            </w:r>
          </w:p>
        </w:tc>
      </w:tr>
    </w:tbl>
    <w:p w14:paraId="3D74F755" w14:textId="77777777" w:rsidR="005E7ADE" w:rsidRDefault="005E7ADE" w:rsidP="0002248E">
      <w:pPr>
        <w:suppressAutoHyphens/>
        <w:jc w:val="center"/>
        <w:rPr>
          <w:rFonts w:ascii="Arial" w:hAnsi="Arial" w:cs="Arial"/>
          <w:b/>
        </w:rPr>
      </w:pPr>
      <w:r>
        <w:br w:type="page"/>
      </w:r>
      <w:r w:rsidRPr="005E7ADE">
        <w:rPr>
          <w:rFonts w:ascii="Arial" w:hAnsi="Arial" w:cs="Arial"/>
          <w:b/>
        </w:rPr>
        <w:lastRenderedPageBreak/>
        <w:t>DBS UPDATE SERVICE</w:t>
      </w:r>
    </w:p>
    <w:p w14:paraId="3041E394" w14:textId="77777777" w:rsidR="005E7ADE" w:rsidRDefault="005E7ADE" w:rsidP="005E7ADE">
      <w:pPr>
        <w:suppressAutoHyphens/>
        <w:jc w:val="center"/>
        <w:rPr>
          <w:rFonts w:ascii="Arial" w:hAnsi="Arial" w:cs="Arial"/>
          <w:b/>
        </w:rPr>
      </w:pPr>
    </w:p>
    <w:p w14:paraId="722B00AE" w14:textId="77777777" w:rsidR="005E7ADE" w:rsidRPr="005E7ADE" w:rsidRDefault="005E7ADE" w:rsidP="005E7ADE">
      <w:pPr>
        <w:suppressAutoHyphens/>
        <w:jc w:val="center"/>
        <w:rPr>
          <w:rFonts w:ascii="Arial" w:hAnsi="Arial" w:cs="Arial"/>
          <w:b/>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5E7ADE" w:rsidRPr="00A63814" w14:paraId="7971F7EE" w14:textId="77777777" w:rsidTr="6CD822E9">
        <w:tc>
          <w:tcPr>
            <w:tcW w:w="9418" w:type="dxa"/>
            <w:gridSpan w:val="2"/>
            <w:tcBorders>
              <w:top w:val="single" w:sz="6" w:space="0" w:color="auto"/>
              <w:left w:val="single" w:sz="6" w:space="0" w:color="auto"/>
              <w:bottom w:val="nil"/>
              <w:right w:val="single" w:sz="6" w:space="0" w:color="auto"/>
            </w:tcBorders>
          </w:tcPr>
          <w:p w14:paraId="42C6D796" w14:textId="77777777" w:rsidR="005E7ADE" w:rsidRDefault="005E7ADE" w:rsidP="005E7ADE">
            <w:pPr>
              <w:spacing w:before="100" w:beforeAutospacing="1" w:after="100" w:afterAutospacing="1"/>
              <w:jc w:val="both"/>
              <w:rPr>
                <w:rFonts w:ascii="Arial" w:hAnsi="Arial" w:cs="Arial"/>
                <w:szCs w:val="24"/>
                <w:lang w:val="en" w:eastAsia="en-GB"/>
              </w:rPr>
            </w:pPr>
          </w:p>
          <w:p w14:paraId="43FC3DAE" w14:textId="77777777" w:rsidR="005E7ADE" w:rsidRDefault="005E7ADE" w:rsidP="743858A7">
            <w:pPr>
              <w:spacing w:before="100" w:beforeAutospacing="1" w:after="100" w:afterAutospacing="1"/>
              <w:jc w:val="both"/>
              <w:rPr>
                <w:rFonts w:ascii="Arial" w:hAnsi="Arial" w:cs="Arial"/>
                <w:lang w:val="en-US" w:eastAsia="en-GB"/>
              </w:rPr>
            </w:pPr>
            <w:r w:rsidRPr="743858A7">
              <w:rPr>
                <w:rFonts w:ascii="Arial" w:hAnsi="Arial" w:cs="Arial"/>
                <w:lang w:val="en-US" w:eastAsia="en-GB"/>
              </w:rPr>
              <w:t>The Disclosure and Barring Service (DBS) update service lets applicants keep their DBS certificates up to date online and allows employers to check a certificate online.</w:t>
            </w:r>
          </w:p>
          <w:p w14:paraId="6E1831B3"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59BCAABF" w14:textId="77777777" w:rsidTr="6CD822E9">
        <w:tc>
          <w:tcPr>
            <w:tcW w:w="4709" w:type="dxa"/>
            <w:tcBorders>
              <w:top w:val="single" w:sz="6" w:space="0" w:color="auto"/>
              <w:left w:val="single" w:sz="6" w:space="0" w:color="auto"/>
              <w:bottom w:val="nil"/>
              <w:right w:val="single" w:sz="6" w:space="0" w:color="auto"/>
            </w:tcBorders>
            <w:shd w:val="clear" w:color="auto" w:fill="167844"/>
          </w:tcPr>
          <w:p w14:paraId="132B8A75" w14:textId="77777777" w:rsidR="005E7ADE" w:rsidRPr="00E76106" w:rsidRDefault="005E7ADE" w:rsidP="005E7ADE">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sz="6" w:space="0" w:color="auto"/>
              <w:left w:val="single" w:sz="6" w:space="0" w:color="auto"/>
              <w:bottom w:val="nil"/>
              <w:right w:val="single" w:sz="6" w:space="0" w:color="auto"/>
            </w:tcBorders>
            <w:shd w:val="clear" w:color="auto" w:fill="167844"/>
          </w:tcPr>
          <w:p w14:paraId="3DA35A4A" w14:textId="77777777" w:rsidR="005E7ADE" w:rsidRPr="00E76106" w:rsidRDefault="005E7ADE" w:rsidP="005E7ADE">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005E7ADE" w:rsidRPr="00A63814" w14:paraId="2C589D2E" w14:textId="77777777" w:rsidTr="6CD822E9">
        <w:tc>
          <w:tcPr>
            <w:tcW w:w="4709" w:type="dxa"/>
            <w:tcBorders>
              <w:top w:val="single" w:sz="6" w:space="0" w:color="auto"/>
              <w:left w:val="single" w:sz="6" w:space="0" w:color="auto"/>
              <w:bottom w:val="nil"/>
              <w:right w:val="single" w:sz="6" w:space="0" w:color="auto"/>
            </w:tcBorders>
          </w:tcPr>
          <w:p w14:paraId="54E11D2A" w14:textId="77777777" w:rsidR="005E7ADE" w:rsidRDefault="005E7ADE" w:rsidP="005E7ADE">
            <w:pPr>
              <w:ind w:left="720"/>
              <w:jc w:val="both"/>
              <w:rPr>
                <w:rFonts w:ascii="Arial" w:hAnsi="Arial" w:cs="Arial"/>
                <w:szCs w:val="24"/>
                <w:lang w:val="en" w:eastAsia="en-GB"/>
              </w:rPr>
            </w:pPr>
          </w:p>
          <w:p w14:paraId="7A1CA564"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Saves you time and money</w:t>
            </w:r>
          </w:p>
          <w:p w14:paraId="31126E5D" w14:textId="77777777" w:rsidR="005E7ADE" w:rsidRPr="005E7ADE" w:rsidRDefault="005E7ADE" w:rsidP="005E7ADE">
            <w:pPr>
              <w:ind w:left="720"/>
              <w:jc w:val="both"/>
              <w:rPr>
                <w:rFonts w:ascii="Arial" w:hAnsi="Arial" w:cs="Arial"/>
                <w:szCs w:val="24"/>
                <w:lang w:val="en" w:eastAsia="en-GB"/>
              </w:rPr>
            </w:pPr>
          </w:p>
          <w:p w14:paraId="105DACFD"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14:paraId="2DE403A5" w14:textId="77777777" w:rsidR="005E7ADE" w:rsidRPr="005E7ADE" w:rsidRDefault="005E7ADE" w:rsidP="005E7ADE">
            <w:pPr>
              <w:jc w:val="both"/>
              <w:rPr>
                <w:rFonts w:ascii="Arial" w:hAnsi="Arial" w:cs="Arial"/>
                <w:szCs w:val="24"/>
                <w:lang w:val="en" w:eastAsia="en-GB"/>
              </w:rPr>
            </w:pPr>
          </w:p>
          <w:p w14:paraId="6D40510A"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14:paraId="62431CDC" w14:textId="77777777" w:rsidR="005E7ADE" w:rsidRPr="005E7ADE" w:rsidRDefault="005E7ADE" w:rsidP="005E7ADE">
            <w:pPr>
              <w:jc w:val="both"/>
              <w:rPr>
                <w:rFonts w:ascii="Arial" w:hAnsi="Arial" w:cs="Arial"/>
                <w:szCs w:val="24"/>
                <w:lang w:val="en" w:eastAsia="en-GB"/>
              </w:rPr>
            </w:pPr>
          </w:p>
          <w:p w14:paraId="1F2EF850"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14:paraId="49E398E2" w14:textId="77777777" w:rsidR="005E7ADE" w:rsidRPr="005E7ADE" w:rsidRDefault="005E7ADE" w:rsidP="005E7ADE">
            <w:pPr>
              <w:jc w:val="both"/>
              <w:rPr>
                <w:rFonts w:ascii="Arial" w:hAnsi="Arial" w:cs="Arial"/>
                <w:szCs w:val="24"/>
                <w:lang w:val="en" w:eastAsia="en-GB"/>
              </w:rPr>
            </w:pPr>
          </w:p>
          <w:p w14:paraId="40E41743" w14:textId="77777777" w:rsidR="005E7ADE" w:rsidRPr="005E7ADE" w:rsidRDefault="005E7ADE" w:rsidP="6CD822E9">
            <w:pPr>
              <w:numPr>
                <w:ilvl w:val="0"/>
                <w:numId w:val="13"/>
              </w:numPr>
              <w:jc w:val="both"/>
              <w:rPr>
                <w:rFonts w:ascii="Arial" w:hAnsi="Arial" w:cs="Arial"/>
                <w:lang w:val="en-US" w:eastAsia="en-GB"/>
              </w:rPr>
            </w:pPr>
            <w:r w:rsidRPr="6CD822E9">
              <w:rPr>
                <w:rFonts w:ascii="Arial" w:hAnsi="Arial" w:cs="Arial"/>
                <w:lang w:val="en-US" w:eastAsia="en-GB"/>
              </w:rPr>
              <w:t>Get ahead of the rest and apply for jobs DBS pre checked</w:t>
            </w:r>
          </w:p>
          <w:p w14:paraId="16287F21" w14:textId="77777777" w:rsidR="005E7ADE" w:rsidRPr="005E7ADE" w:rsidRDefault="005E7ADE" w:rsidP="005E7ADE">
            <w:pPr>
              <w:suppressAutoHyphens/>
              <w:jc w:val="both"/>
              <w:rPr>
                <w:rFonts w:ascii="Arial" w:hAnsi="Arial" w:cs="Arial"/>
                <w:spacing w:val="-3"/>
              </w:rPr>
            </w:pPr>
          </w:p>
        </w:tc>
        <w:tc>
          <w:tcPr>
            <w:tcW w:w="4709" w:type="dxa"/>
            <w:tcBorders>
              <w:top w:val="single" w:sz="6" w:space="0" w:color="auto"/>
              <w:left w:val="nil"/>
              <w:bottom w:val="nil"/>
              <w:right w:val="single" w:sz="6" w:space="0" w:color="auto"/>
            </w:tcBorders>
          </w:tcPr>
          <w:p w14:paraId="67C5BDE8"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r:id="rId13" w:history="1">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14:paraId="0B496465" w14:textId="77777777"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r:id="rId14" w:history="1">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14:paraId="112E2E8A"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certificate use the </w:t>
            </w:r>
            <w:hyperlink r:id="rId15" w:history="1">
              <w:r w:rsidRPr="005E7ADE">
                <w:rPr>
                  <w:rFonts w:ascii="Arial" w:hAnsi="Arial" w:cs="Arial"/>
                  <w:szCs w:val="24"/>
                  <w:lang w:val="en" w:eastAsia="en-GB"/>
                </w:rPr>
                <w:t>DBS tracking service.</w:t>
              </w:r>
            </w:hyperlink>
          </w:p>
          <w:p w14:paraId="15E2BC30" w14:textId="5736C6A5"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460DC">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14:paraId="2DAFCBB3" w14:textId="77777777" w:rsid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 xml:space="preserve">You’ll get an ID number with your registration that you need to log on to the service. Make sure you write it down. </w:t>
            </w:r>
          </w:p>
          <w:p w14:paraId="5BE93A62"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018083D5" w14:textId="77777777" w:rsidTr="6CD822E9">
        <w:tc>
          <w:tcPr>
            <w:tcW w:w="9418" w:type="dxa"/>
            <w:gridSpan w:val="2"/>
            <w:tcBorders>
              <w:top w:val="single" w:sz="6" w:space="0" w:color="auto"/>
              <w:left w:val="single" w:sz="6" w:space="0" w:color="auto"/>
              <w:bottom w:val="single" w:sz="6" w:space="0" w:color="auto"/>
              <w:right w:val="single" w:sz="6" w:space="0" w:color="auto"/>
            </w:tcBorders>
            <w:shd w:val="clear" w:color="auto" w:fill="167844"/>
          </w:tcPr>
          <w:p w14:paraId="47F92A88" w14:textId="77777777" w:rsidR="005E7ADE" w:rsidRPr="00E76106" w:rsidRDefault="005E7ADE" w:rsidP="005E7ADE">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005E7ADE" w:rsidRPr="00A63814" w14:paraId="3FE0E662" w14:textId="77777777" w:rsidTr="6CD822E9">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5E7ADE" w:rsidRP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When you join, you’ll get an online account that lets you:</w:t>
            </w:r>
          </w:p>
          <w:p w14:paraId="413A95BA"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14:paraId="38582F20"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14:paraId="00ACBCF9"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14:paraId="384BA73E" w14:textId="77777777" w:rsidR="005E7ADE" w:rsidRPr="005E7ADE" w:rsidRDefault="005E7ADE" w:rsidP="005E7ADE">
            <w:pPr>
              <w:suppressAutoHyphens/>
              <w:jc w:val="both"/>
              <w:rPr>
                <w:rFonts w:ascii="Arial" w:hAnsi="Arial" w:cs="Arial"/>
                <w:b/>
                <w:spacing w:val="-3"/>
                <w:szCs w:val="24"/>
              </w:rPr>
            </w:pPr>
          </w:p>
        </w:tc>
      </w:tr>
    </w:tbl>
    <w:p w14:paraId="34B3F2EB" w14:textId="77777777" w:rsidR="000A6D8A" w:rsidRPr="002B100F" w:rsidRDefault="000A6D8A" w:rsidP="005E01A1">
      <w:pPr>
        <w:suppressAutoHyphens/>
        <w:jc w:val="both"/>
      </w:pPr>
    </w:p>
    <w:sectPr w:rsidR="000A6D8A" w:rsidRPr="002B100F" w:rsidSect="0001179F">
      <w:headerReference w:type="default" r:id="rId16"/>
      <w:pgSz w:w="11907" w:h="16840"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9C0AE" w14:textId="77777777" w:rsidR="0046293D" w:rsidRDefault="0046293D">
      <w:pPr>
        <w:spacing w:line="20" w:lineRule="exact"/>
      </w:pPr>
    </w:p>
  </w:endnote>
  <w:endnote w:type="continuationSeparator" w:id="0">
    <w:p w14:paraId="1D28169E" w14:textId="77777777" w:rsidR="0046293D" w:rsidRDefault="0046293D">
      <w:r>
        <w:t xml:space="preserve"> </w:t>
      </w:r>
    </w:p>
  </w:endnote>
  <w:endnote w:type="continuationNotice" w:id="1">
    <w:p w14:paraId="43FDAD51" w14:textId="77777777" w:rsidR="0046293D" w:rsidRDefault="0046293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E319" w14:textId="47D75777" w:rsidR="0034626F" w:rsidRDefault="009460DC" w:rsidP="45F8345A">
    <w:pPr>
      <w:suppressAutoHyphens/>
      <w:jc w:val="both"/>
      <w:rPr>
        <w:rFonts w:ascii="Arial" w:hAnsi="Arial" w:cs="Arial"/>
        <w:sz w:val="16"/>
        <w:szCs w:val="16"/>
      </w:rPr>
    </w:pPr>
    <w:r>
      <w:rPr>
        <w:noProof/>
        <w:lang w:eastAsia="en-GB"/>
      </w:rPr>
      <w:drawing>
        <wp:anchor distT="0" distB="0" distL="114300" distR="114300" simplePos="0" relativeHeight="251658240" behindDoc="0" locked="0" layoutInCell="1" allowOverlap="1" wp14:anchorId="4FA6EFF8" wp14:editId="27CCADAE">
          <wp:simplePos x="0" y="0"/>
          <wp:positionH relativeFrom="column">
            <wp:posOffset>5479415</wp:posOffset>
          </wp:positionH>
          <wp:positionV relativeFrom="paragraph">
            <wp:posOffset>-76200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7EC68F19" wp14:editId="6D4BDC4E">
          <wp:simplePos x="0" y="0"/>
          <wp:positionH relativeFrom="column">
            <wp:posOffset>4545965</wp:posOffset>
          </wp:positionH>
          <wp:positionV relativeFrom="paragraph">
            <wp:posOffset>-90170</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szCs w:val="16"/>
      </w:rPr>
      <w:drawing>
        <wp:anchor distT="0" distB="0" distL="114300" distR="114300" simplePos="0" relativeHeight="251658242" behindDoc="0" locked="0" layoutInCell="1" allowOverlap="1" wp14:anchorId="19215AFA" wp14:editId="32C6062D">
          <wp:simplePos x="0" y="0"/>
          <wp:positionH relativeFrom="column">
            <wp:posOffset>3528060</wp:posOffset>
          </wp:positionH>
          <wp:positionV relativeFrom="paragraph">
            <wp:posOffset>-40005</wp:posOffset>
          </wp:positionV>
          <wp:extent cx="1013460" cy="351790"/>
          <wp:effectExtent l="0" t="0" r="0" b="0"/>
          <wp:wrapNone/>
          <wp:docPr id="183194607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46075"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13460" cy="351790"/>
                  </a:xfrm>
                  <a:prstGeom prst="rect">
                    <a:avLst/>
                  </a:prstGeom>
                </pic:spPr>
              </pic:pic>
            </a:graphicData>
          </a:graphic>
        </wp:anchor>
      </w:drawing>
    </w:r>
    <w:r w:rsidR="77BF0285" w:rsidRPr="45F8345A">
      <w:rPr>
        <w:rFonts w:ascii="Arial" w:hAnsi="Arial" w:cs="Arial"/>
        <w:sz w:val="16"/>
        <w:szCs w:val="16"/>
      </w:rPr>
      <w:t xml:space="preserve">Job </w:t>
    </w:r>
    <w:r w:rsidR="0034626F">
      <w:rPr>
        <w:rFonts w:ascii="Arial" w:hAnsi="Arial" w:cs="Arial"/>
        <w:sz w:val="16"/>
        <w:szCs w:val="16"/>
      </w:rPr>
      <w:t xml:space="preserve">Specification – Adult Skills Co-ordinator 15 hours – </w:t>
    </w:r>
  </w:p>
  <w:p w14:paraId="2877723F" w14:textId="70C54F3A" w:rsidR="00A9209A" w:rsidRDefault="0034626F" w:rsidP="45F8345A">
    <w:pPr>
      <w:suppressAutoHyphens/>
      <w:jc w:val="both"/>
      <w:rPr>
        <w:rFonts w:ascii="Times New Roman" w:hAnsi="Times New Roman"/>
        <w:sz w:val="16"/>
        <w:szCs w:val="16"/>
      </w:rPr>
    </w:pPr>
    <w:r>
      <w:rPr>
        <w:rFonts w:ascii="Arial" w:hAnsi="Arial" w:cs="Arial"/>
        <w:sz w:val="16"/>
        <w:szCs w:val="16"/>
      </w:rPr>
      <w:t>Reviewed &amp; Agreed on 30.07.2026</w:t>
    </w:r>
    <w:r w:rsidR="77BF0285" w:rsidRPr="45F8345A">
      <w:rPr>
        <w:rFonts w:ascii="Arial" w:hAnsi="Arial" w:cs="Arial"/>
        <w:sz w:val="16"/>
        <w:szCs w:val="16"/>
      </w:rPr>
      <w:t xml:space="preserve">                           </w:t>
    </w:r>
    <w:bookmarkStart w:id="0" w:name="_Hlk86409403"/>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2B75" w14:textId="77777777" w:rsidR="0046293D" w:rsidRDefault="0046293D">
      <w:r>
        <w:separator/>
      </w:r>
    </w:p>
  </w:footnote>
  <w:footnote w:type="continuationSeparator" w:id="0">
    <w:p w14:paraId="14D549E5" w14:textId="77777777" w:rsidR="0046293D" w:rsidRDefault="00462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CF94" w14:textId="54FF95E0" w:rsidR="45F8345A" w:rsidRDefault="45F8345A" w:rsidP="45F83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29A4B7A"/>
    <w:multiLevelType w:val="hybridMultilevel"/>
    <w:tmpl w:val="B4AA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62406"/>
    <w:multiLevelType w:val="hybridMultilevel"/>
    <w:tmpl w:val="2794CE2C"/>
    <w:lvl w:ilvl="0" w:tplc="08090001">
      <w:start w:val="1"/>
      <w:numFmt w:val="bullet"/>
      <w:lvlText w:val=""/>
      <w:lvlJc w:val="left"/>
      <w:pPr>
        <w:ind w:left="1103" w:hanging="360"/>
      </w:pPr>
      <w:rPr>
        <w:rFonts w:ascii="Symbol" w:hAnsi="Symbol" w:hint="default"/>
      </w:rPr>
    </w:lvl>
    <w:lvl w:ilvl="1" w:tplc="08090003">
      <w:start w:val="1"/>
      <w:numFmt w:val="bullet"/>
      <w:lvlText w:val="o"/>
      <w:lvlJc w:val="left"/>
      <w:pPr>
        <w:ind w:left="1823" w:hanging="360"/>
      </w:pPr>
      <w:rPr>
        <w:rFonts w:ascii="Courier New" w:hAnsi="Courier New" w:cs="Courier New" w:hint="default"/>
      </w:rPr>
    </w:lvl>
    <w:lvl w:ilvl="2" w:tplc="08090005" w:tentative="1">
      <w:start w:val="1"/>
      <w:numFmt w:val="bullet"/>
      <w:lvlText w:val=""/>
      <w:lvlJc w:val="left"/>
      <w:pPr>
        <w:ind w:left="2543" w:hanging="360"/>
      </w:pPr>
      <w:rPr>
        <w:rFonts w:ascii="Wingdings" w:hAnsi="Wingdings" w:hint="default"/>
      </w:rPr>
    </w:lvl>
    <w:lvl w:ilvl="3" w:tplc="08090001" w:tentative="1">
      <w:start w:val="1"/>
      <w:numFmt w:val="bullet"/>
      <w:lvlText w:val=""/>
      <w:lvlJc w:val="left"/>
      <w:pPr>
        <w:ind w:left="3263" w:hanging="360"/>
      </w:pPr>
      <w:rPr>
        <w:rFonts w:ascii="Symbol" w:hAnsi="Symbol" w:hint="default"/>
      </w:rPr>
    </w:lvl>
    <w:lvl w:ilvl="4" w:tplc="08090003" w:tentative="1">
      <w:start w:val="1"/>
      <w:numFmt w:val="bullet"/>
      <w:lvlText w:val="o"/>
      <w:lvlJc w:val="left"/>
      <w:pPr>
        <w:ind w:left="3983" w:hanging="360"/>
      </w:pPr>
      <w:rPr>
        <w:rFonts w:ascii="Courier New" w:hAnsi="Courier New" w:cs="Courier New" w:hint="default"/>
      </w:rPr>
    </w:lvl>
    <w:lvl w:ilvl="5" w:tplc="08090005" w:tentative="1">
      <w:start w:val="1"/>
      <w:numFmt w:val="bullet"/>
      <w:lvlText w:val=""/>
      <w:lvlJc w:val="left"/>
      <w:pPr>
        <w:ind w:left="4703" w:hanging="360"/>
      </w:pPr>
      <w:rPr>
        <w:rFonts w:ascii="Wingdings" w:hAnsi="Wingdings" w:hint="default"/>
      </w:rPr>
    </w:lvl>
    <w:lvl w:ilvl="6" w:tplc="08090001" w:tentative="1">
      <w:start w:val="1"/>
      <w:numFmt w:val="bullet"/>
      <w:lvlText w:val=""/>
      <w:lvlJc w:val="left"/>
      <w:pPr>
        <w:ind w:left="5423" w:hanging="360"/>
      </w:pPr>
      <w:rPr>
        <w:rFonts w:ascii="Symbol" w:hAnsi="Symbol" w:hint="default"/>
      </w:rPr>
    </w:lvl>
    <w:lvl w:ilvl="7" w:tplc="08090003" w:tentative="1">
      <w:start w:val="1"/>
      <w:numFmt w:val="bullet"/>
      <w:lvlText w:val="o"/>
      <w:lvlJc w:val="left"/>
      <w:pPr>
        <w:ind w:left="6143" w:hanging="360"/>
      </w:pPr>
      <w:rPr>
        <w:rFonts w:ascii="Courier New" w:hAnsi="Courier New" w:cs="Courier New" w:hint="default"/>
      </w:rPr>
    </w:lvl>
    <w:lvl w:ilvl="8" w:tplc="08090005" w:tentative="1">
      <w:start w:val="1"/>
      <w:numFmt w:val="bullet"/>
      <w:lvlText w:val=""/>
      <w:lvlJc w:val="left"/>
      <w:pPr>
        <w:ind w:left="6863" w:hanging="360"/>
      </w:pPr>
      <w:rPr>
        <w:rFonts w:ascii="Wingdings" w:hAnsi="Wingdings" w:hint="default"/>
      </w:rPr>
    </w:lvl>
  </w:abstractNum>
  <w:abstractNum w:abstractNumId="3"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4" w15:restartNumberingAfterBreak="0">
    <w:nsid w:val="1F3B4163"/>
    <w:multiLevelType w:val="multilevel"/>
    <w:tmpl w:val="849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6"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7"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8"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F2154F"/>
    <w:multiLevelType w:val="hybridMultilevel"/>
    <w:tmpl w:val="5B44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11F44"/>
    <w:multiLevelType w:val="multilevel"/>
    <w:tmpl w:val="3CC2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19" w15:restartNumberingAfterBreak="0">
    <w:nsid w:val="6C776DBC"/>
    <w:multiLevelType w:val="hybridMultilevel"/>
    <w:tmpl w:val="0C269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FC309F"/>
    <w:multiLevelType w:val="hybridMultilevel"/>
    <w:tmpl w:val="F19ED240"/>
    <w:lvl w:ilvl="0" w:tplc="08090001">
      <w:start w:val="1"/>
      <w:numFmt w:val="bullet"/>
      <w:lvlText w:val=""/>
      <w:lvlJc w:val="left"/>
      <w:pPr>
        <w:ind w:left="1037" w:hanging="360"/>
      </w:pPr>
      <w:rPr>
        <w:rFonts w:ascii="Symbol" w:hAnsi="Symbol" w:hint="default"/>
      </w:rPr>
    </w:lvl>
    <w:lvl w:ilvl="1" w:tplc="08090003">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21"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7A991175"/>
    <w:multiLevelType w:val="hybridMultilevel"/>
    <w:tmpl w:val="5DC6EC8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860E2A"/>
    <w:multiLevelType w:val="multilevel"/>
    <w:tmpl w:val="3FC49E3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103780">
    <w:abstractNumId w:val="5"/>
  </w:num>
  <w:num w:numId="2" w16cid:durableId="887108346">
    <w:abstractNumId w:val="7"/>
  </w:num>
  <w:num w:numId="3" w16cid:durableId="400174997">
    <w:abstractNumId w:val="3"/>
  </w:num>
  <w:num w:numId="4" w16cid:durableId="2096658358">
    <w:abstractNumId w:val="6"/>
  </w:num>
  <w:num w:numId="5" w16cid:durableId="1289509201">
    <w:abstractNumId w:val="21"/>
  </w:num>
  <w:num w:numId="6" w16cid:durableId="1548837840">
    <w:abstractNumId w:val="12"/>
  </w:num>
  <w:num w:numId="7" w16cid:durableId="1905873154">
    <w:abstractNumId w:val="13"/>
  </w:num>
  <w:num w:numId="8" w16cid:durableId="106894056">
    <w:abstractNumId w:val="14"/>
  </w:num>
  <w:num w:numId="9" w16cid:durableId="1399093241">
    <w:abstractNumId w:val="17"/>
  </w:num>
  <w:num w:numId="10" w16cid:durableId="2128616239">
    <w:abstractNumId w:val="23"/>
  </w:num>
  <w:num w:numId="11" w16cid:durableId="218056579">
    <w:abstractNumId w:val="9"/>
  </w:num>
  <w:num w:numId="12" w16cid:durableId="371267015">
    <w:abstractNumId w:val="15"/>
  </w:num>
  <w:num w:numId="13" w16cid:durableId="2095588499">
    <w:abstractNumId w:val="8"/>
  </w:num>
  <w:num w:numId="14" w16cid:durableId="1314330724">
    <w:abstractNumId w:val="9"/>
  </w:num>
  <w:num w:numId="15" w16cid:durableId="377045997">
    <w:abstractNumId w:val="10"/>
  </w:num>
  <w:num w:numId="16" w16cid:durableId="1354265002">
    <w:abstractNumId w:val="0"/>
  </w:num>
  <w:num w:numId="17" w16cid:durableId="502477666">
    <w:abstractNumId w:val="4"/>
  </w:num>
  <w:num w:numId="18" w16cid:durableId="1678118586">
    <w:abstractNumId w:val="16"/>
  </w:num>
  <w:num w:numId="19" w16cid:durableId="1826890638">
    <w:abstractNumId w:val="24"/>
  </w:num>
  <w:num w:numId="20" w16cid:durableId="839584365">
    <w:abstractNumId w:val="18"/>
  </w:num>
  <w:num w:numId="21" w16cid:durableId="2003967374">
    <w:abstractNumId w:val="22"/>
  </w:num>
  <w:num w:numId="22" w16cid:durableId="1325014318">
    <w:abstractNumId w:val="11"/>
  </w:num>
  <w:num w:numId="23" w16cid:durableId="1326132112">
    <w:abstractNumId w:val="19"/>
  </w:num>
  <w:num w:numId="24" w16cid:durableId="576936807">
    <w:abstractNumId w:val="2"/>
  </w:num>
  <w:num w:numId="25" w16cid:durableId="108357708">
    <w:abstractNumId w:val="20"/>
  </w:num>
  <w:num w:numId="26" w16cid:durableId="1493912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3412F"/>
    <w:rsid w:val="000372A0"/>
    <w:rsid w:val="000420B7"/>
    <w:rsid w:val="00051F09"/>
    <w:rsid w:val="00055BD7"/>
    <w:rsid w:val="00062F64"/>
    <w:rsid w:val="00076DA3"/>
    <w:rsid w:val="000A69D2"/>
    <w:rsid w:val="000A6D8A"/>
    <w:rsid w:val="000B3B46"/>
    <w:rsid w:val="000D05BC"/>
    <w:rsid w:val="000D0A76"/>
    <w:rsid w:val="000D1818"/>
    <w:rsid w:val="000D634F"/>
    <w:rsid w:val="000D6B10"/>
    <w:rsid w:val="000D79E7"/>
    <w:rsid w:val="000E130E"/>
    <w:rsid w:val="0010006C"/>
    <w:rsid w:val="00104B2C"/>
    <w:rsid w:val="00125254"/>
    <w:rsid w:val="00126B6E"/>
    <w:rsid w:val="001441AB"/>
    <w:rsid w:val="001620F6"/>
    <w:rsid w:val="00162AD9"/>
    <w:rsid w:val="00183CB2"/>
    <w:rsid w:val="0018517D"/>
    <w:rsid w:val="001A5EA2"/>
    <w:rsid w:val="001A79C1"/>
    <w:rsid w:val="001A7BA7"/>
    <w:rsid w:val="001A7BE1"/>
    <w:rsid w:val="001C3199"/>
    <w:rsid w:val="001C78B2"/>
    <w:rsid w:val="001D21D2"/>
    <w:rsid w:val="001D66BA"/>
    <w:rsid w:val="001E5CB3"/>
    <w:rsid w:val="001E6C5B"/>
    <w:rsid w:val="001F6201"/>
    <w:rsid w:val="001F7236"/>
    <w:rsid w:val="00206DC7"/>
    <w:rsid w:val="00210171"/>
    <w:rsid w:val="00213522"/>
    <w:rsid w:val="00213E43"/>
    <w:rsid w:val="0021579B"/>
    <w:rsid w:val="002233CF"/>
    <w:rsid w:val="00224BDE"/>
    <w:rsid w:val="00224E0E"/>
    <w:rsid w:val="00226977"/>
    <w:rsid w:val="00231267"/>
    <w:rsid w:val="0023194A"/>
    <w:rsid w:val="0023482E"/>
    <w:rsid w:val="00236161"/>
    <w:rsid w:val="00236E39"/>
    <w:rsid w:val="0025100D"/>
    <w:rsid w:val="0025472B"/>
    <w:rsid w:val="0025621E"/>
    <w:rsid w:val="00272017"/>
    <w:rsid w:val="00283F36"/>
    <w:rsid w:val="002840DB"/>
    <w:rsid w:val="0028731E"/>
    <w:rsid w:val="00291387"/>
    <w:rsid w:val="00292045"/>
    <w:rsid w:val="00293D03"/>
    <w:rsid w:val="002A5709"/>
    <w:rsid w:val="002B100F"/>
    <w:rsid w:val="002B4A97"/>
    <w:rsid w:val="002B4B31"/>
    <w:rsid w:val="002B785E"/>
    <w:rsid w:val="002C2934"/>
    <w:rsid w:val="002D06B6"/>
    <w:rsid w:val="002D17CF"/>
    <w:rsid w:val="002D367C"/>
    <w:rsid w:val="002D4AF0"/>
    <w:rsid w:val="002D5BB3"/>
    <w:rsid w:val="002E3F37"/>
    <w:rsid w:val="002E688C"/>
    <w:rsid w:val="002E71C7"/>
    <w:rsid w:val="002F4EB4"/>
    <w:rsid w:val="002F7A2F"/>
    <w:rsid w:val="003019DA"/>
    <w:rsid w:val="003042F9"/>
    <w:rsid w:val="0030446C"/>
    <w:rsid w:val="003269AC"/>
    <w:rsid w:val="0032796D"/>
    <w:rsid w:val="00332927"/>
    <w:rsid w:val="003421F9"/>
    <w:rsid w:val="00344AC6"/>
    <w:rsid w:val="0034626F"/>
    <w:rsid w:val="00351E59"/>
    <w:rsid w:val="00353ECE"/>
    <w:rsid w:val="003540DD"/>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3E7E93"/>
    <w:rsid w:val="003F1CBE"/>
    <w:rsid w:val="003F72DA"/>
    <w:rsid w:val="00403AE3"/>
    <w:rsid w:val="00412523"/>
    <w:rsid w:val="00425585"/>
    <w:rsid w:val="00433C81"/>
    <w:rsid w:val="00433EE1"/>
    <w:rsid w:val="00435890"/>
    <w:rsid w:val="00441B35"/>
    <w:rsid w:val="004464DC"/>
    <w:rsid w:val="0046293D"/>
    <w:rsid w:val="00464498"/>
    <w:rsid w:val="004706B9"/>
    <w:rsid w:val="00484586"/>
    <w:rsid w:val="00487B4C"/>
    <w:rsid w:val="004A6AB6"/>
    <w:rsid w:val="004C30EF"/>
    <w:rsid w:val="004C6AEC"/>
    <w:rsid w:val="004D0597"/>
    <w:rsid w:val="004D7BAB"/>
    <w:rsid w:val="004D7EC8"/>
    <w:rsid w:val="004E07D4"/>
    <w:rsid w:val="004E5124"/>
    <w:rsid w:val="004E5588"/>
    <w:rsid w:val="004E7295"/>
    <w:rsid w:val="004F46DF"/>
    <w:rsid w:val="004F5AFF"/>
    <w:rsid w:val="00500A89"/>
    <w:rsid w:val="00521B7B"/>
    <w:rsid w:val="00522E33"/>
    <w:rsid w:val="005243BC"/>
    <w:rsid w:val="005277F7"/>
    <w:rsid w:val="005371AE"/>
    <w:rsid w:val="00542129"/>
    <w:rsid w:val="005478D7"/>
    <w:rsid w:val="00562394"/>
    <w:rsid w:val="0057386C"/>
    <w:rsid w:val="0057729C"/>
    <w:rsid w:val="00582E24"/>
    <w:rsid w:val="00585A79"/>
    <w:rsid w:val="0059011C"/>
    <w:rsid w:val="005A5FCB"/>
    <w:rsid w:val="005C1E6E"/>
    <w:rsid w:val="005C5BEC"/>
    <w:rsid w:val="005C783A"/>
    <w:rsid w:val="005D70DF"/>
    <w:rsid w:val="005E01A1"/>
    <w:rsid w:val="005E1994"/>
    <w:rsid w:val="005E7ADE"/>
    <w:rsid w:val="005F342B"/>
    <w:rsid w:val="006040EB"/>
    <w:rsid w:val="006127A6"/>
    <w:rsid w:val="006441DF"/>
    <w:rsid w:val="00645161"/>
    <w:rsid w:val="00652FF4"/>
    <w:rsid w:val="00657277"/>
    <w:rsid w:val="00670A8A"/>
    <w:rsid w:val="00690A54"/>
    <w:rsid w:val="00690FF7"/>
    <w:rsid w:val="00691B8B"/>
    <w:rsid w:val="006B197C"/>
    <w:rsid w:val="006B2461"/>
    <w:rsid w:val="006B719B"/>
    <w:rsid w:val="006E094F"/>
    <w:rsid w:val="006E1889"/>
    <w:rsid w:val="006E4798"/>
    <w:rsid w:val="006F6F85"/>
    <w:rsid w:val="00700015"/>
    <w:rsid w:val="00705753"/>
    <w:rsid w:val="00705C03"/>
    <w:rsid w:val="00711CA3"/>
    <w:rsid w:val="007133D0"/>
    <w:rsid w:val="00723CD8"/>
    <w:rsid w:val="00733F29"/>
    <w:rsid w:val="0074421B"/>
    <w:rsid w:val="00753A27"/>
    <w:rsid w:val="007553DB"/>
    <w:rsid w:val="00755808"/>
    <w:rsid w:val="00760F8F"/>
    <w:rsid w:val="00764B0C"/>
    <w:rsid w:val="00774BE3"/>
    <w:rsid w:val="007872D0"/>
    <w:rsid w:val="0079074B"/>
    <w:rsid w:val="0079244C"/>
    <w:rsid w:val="007946F8"/>
    <w:rsid w:val="007975AB"/>
    <w:rsid w:val="007A1824"/>
    <w:rsid w:val="007C11A1"/>
    <w:rsid w:val="007C1E4C"/>
    <w:rsid w:val="007C46A4"/>
    <w:rsid w:val="007D45F7"/>
    <w:rsid w:val="007D59DD"/>
    <w:rsid w:val="007E40A3"/>
    <w:rsid w:val="007E5019"/>
    <w:rsid w:val="008061F8"/>
    <w:rsid w:val="0083243A"/>
    <w:rsid w:val="008324FA"/>
    <w:rsid w:val="00833A7E"/>
    <w:rsid w:val="008417CF"/>
    <w:rsid w:val="008433AD"/>
    <w:rsid w:val="008465C3"/>
    <w:rsid w:val="008472CF"/>
    <w:rsid w:val="00873442"/>
    <w:rsid w:val="00877199"/>
    <w:rsid w:val="0089298F"/>
    <w:rsid w:val="00893449"/>
    <w:rsid w:val="008935CE"/>
    <w:rsid w:val="00893852"/>
    <w:rsid w:val="008A6B0B"/>
    <w:rsid w:val="008B3A91"/>
    <w:rsid w:val="008D093C"/>
    <w:rsid w:val="00900F83"/>
    <w:rsid w:val="00903E09"/>
    <w:rsid w:val="009047C7"/>
    <w:rsid w:val="00906D89"/>
    <w:rsid w:val="009105ED"/>
    <w:rsid w:val="00920D48"/>
    <w:rsid w:val="00921977"/>
    <w:rsid w:val="00930333"/>
    <w:rsid w:val="0093183D"/>
    <w:rsid w:val="009460DC"/>
    <w:rsid w:val="00947987"/>
    <w:rsid w:val="00952880"/>
    <w:rsid w:val="009646E5"/>
    <w:rsid w:val="00966180"/>
    <w:rsid w:val="00966CC0"/>
    <w:rsid w:val="0098018D"/>
    <w:rsid w:val="00991242"/>
    <w:rsid w:val="00993836"/>
    <w:rsid w:val="009B1363"/>
    <w:rsid w:val="009B188C"/>
    <w:rsid w:val="009B5DCB"/>
    <w:rsid w:val="009B616C"/>
    <w:rsid w:val="009D3589"/>
    <w:rsid w:val="009D4000"/>
    <w:rsid w:val="009E0E63"/>
    <w:rsid w:val="009E3404"/>
    <w:rsid w:val="009F3109"/>
    <w:rsid w:val="009F397A"/>
    <w:rsid w:val="00A03F58"/>
    <w:rsid w:val="00A06CE5"/>
    <w:rsid w:val="00A06D27"/>
    <w:rsid w:val="00A0700A"/>
    <w:rsid w:val="00A1040F"/>
    <w:rsid w:val="00A1076B"/>
    <w:rsid w:val="00A2774E"/>
    <w:rsid w:val="00A3393B"/>
    <w:rsid w:val="00A37276"/>
    <w:rsid w:val="00A44558"/>
    <w:rsid w:val="00A53792"/>
    <w:rsid w:val="00A63814"/>
    <w:rsid w:val="00A72A5F"/>
    <w:rsid w:val="00A74328"/>
    <w:rsid w:val="00A76D94"/>
    <w:rsid w:val="00A84C53"/>
    <w:rsid w:val="00A84D32"/>
    <w:rsid w:val="00A86C37"/>
    <w:rsid w:val="00A9209A"/>
    <w:rsid w:val="00AB0EA8"/>
    <w:rsid w:val="00AB58D2"/>
    <w:rsid w:val="00AB5C57"/>
    <w:rsid w:val="00AB6C4D"/>
    <w:rsid w:val="00AC44F3"/>
    <w:rsid w:val="00AD1D20"/>
    <w:rsid w:val="00AE7EC4"/>
    <w:rsid w:val="00B01D50"/>
    <w:rsid w:val="00B100E8"/>
    <w:rsid w:val="00B11E60"/>
    <w:rsid w:val="00B12EAC"/>
    <w:rsid w:val="00B14A79"/>
    <w:rsid w:val="00B1601B"/>
    <w:rsid w:val="00B2171B"/>
    <w:rsid w:val="00B26495"/>
    <w:rsid w:val="00B27C4F"/>
    <w:rsid w:val="00B4486A"/>
    <w:rsid w:val="00B44EFD"/>
    <w:rsid w:val="00B510D6"/>
    <w:rsid w:val="00B64BD7"/>
    <w:rsid w:val="00B730C3"/>
    <w:rsid w:val="00B73B25"/>
    <w:rsid w:val="00B831DC"/>
    <w:rsid w:val="00B944D5"/>
    <w:rsid w:val="00B958FC"/>
    <w:rsid w:val="00B95EB3"/>
    <w:rsid w:val="00B9615B"/>
    <w:rsid w:val="00BB2136"/>
    <w:rsid w:val="00BC5F40"/>
    <w:rsid w:val="00BC77F3"/>
    <w:rsid w:val="00BD3352"/>
    <w:rsid w:val="00BE00D3"/>
    <w:rsid w:val="00BF30E4"/>
    <w:rsid w:val="00C0273F"/>
    <w:rsid w:val="00C10F04"/>
    <w:rsid w:val="00C2571C"/>
    <w:rsid w:val="00C33299"/>
    <w:rsid w:val="00C36E44"/>
    <w:rsid w:val="00C417F2"/>
    <w:rsid w:val="00C455A3"/>
    <w:rsid w:val="00C53387"/>
    <w:rsid w:val="00C54ADA"/>
    <w:rsid w:val="00C6365C"/>
    <w:rsid w:val="00C758FC"/>
    <w:rsid w:val="00C81241"/>
    <w:rsid w:val="00C87FB3"/>
    <w:rsid w:val="00CA026B"/>
    <w:rsid w:val="00CA4EB5"/>
    <w:rsid w:val="00CA6D2E"/>
    <w:rsid w:val="00CB35F2"/>
    <w:rsid w:val="00CB43BF"/>
    <w:rsid w:val="00CB5F26"/>
    <w:rsid w:val="00CC1AFE"/>
    <w:rsid w:val="00CC40E9"/>
    <w:rsid w:val="00CC5C3E"/>
    <w:rsid w:val="00CD0247"/>
    <w:rsid w:val="00CF4073"/>
    <w:rsid w:val="00CF4B6B"/>
    <w:rsid w:val="00D03945"/>
    <w:rsid w:val="00D11F2B"/>
    <w:rsid w:val="00D3118F"/>
    <w:rsid w:val="00D32A6F"/>
    <w:rsid w:val="00D37160"/>
    <w:rsid w:val="00D57A40"/>
    <w:rsid w:val="00D60F1C"/>
    <w:rsid w:val="00D6204E"/>
    <w:rsid w:val="00D7607D"/>
    <w:rsid w:val="00D82B50"/>
    <w:rsid w:val="00D914DC"/>
    <w:rsid w:val="00D920D0"/>
    <w:rsid w:val="00DA279F"/>
    <w:rsid w:val="00DA2A38"/>
    <w:rsid w:val="00DB04AB"/>
    <w:rsid w:val="00DC1EAB"/>
    <w:rsid w:val="00DC7834"/>
    <w:rsid w:val="00DD347C"/>
    <w:rsid w:val="00DD73BE"/>
    <w:rsid w:val="00DE6A45"/>
    <w:rsid w:val="00E0190A"/>
    <w:rsid w:val="00E152B3"/>
    <w:rsid w:val="00E22560"/>
    <w:rsid w:val="00E257A6"/>
    <w:rsid w:val="00E329E6"/>
    <w:rsid w:val="00E34F59"/>
    <w:rsid w:val="00E35039"/>
    <w:rsid w:val="00E37C99"/>
    <w:rsid w:val="00E56A5A"/>
    <w:rsid w:val="00E626A6"/>
    <w:rsid w:val="00E76106"/>
    <w:rsid w:val="00E777CF"/>
    <w:rsid w:val="00E8110E"/>
    <w:rsid w:val="00E8529A"/>
    <w:rsid w:val="00E926D9"/>
    <w:rsid w:val="00EA48C8"/>
    <w:rsid w:val="00EA4CFF"/>
    <w:rsid w:val="00EA58DF"/>
    <w:rsid w:val="00EB4982"/>
    <w:rsid w:val="00EE1DAC"/>
    <w:rsid w:val="00EE2EE2"/>
    <w:rsid w:val="00EE3A03"/>
    <w:rsid w:val="00EE5894"/>
    <w:rsid w:val="00EF3F70"/>
    <w:rsid w:val="00F1637D"/>
    <w:rsid w:val="00F27B7D"/>
    <w:rsid w:val="00F42911"/>
    <w:rsid w:val="00F47DD4"/>
    <w:rsid w:val="00F553A9"/>
    <w:rsid w:val="00F5680D"/>
    <w:rsid w:val="00F56889"/>
    <w:rsid w:val="00F6655C"/>
    <w:rsid w:val="00F70D4F"/>
    <w:rsid w:val="00F71EBF"/>
    <w:rsid w:val="00F83523"/>
    <w:rsid w:val="00F96047"/>
    <w:rsid w:val="00FB405C"/>
    <w:rsid w:val="00FB6239"/>
    <w:rsid w:val="00FC0335"/>
    <w:rsid w:val="01CE1886"/>
    <w:rsid w:val="02BA68C5"/>
    <w:rsid w:val="03286976"/>
    <w:rsid w:val="0599EDB3"/>
    <w:rsid w:val="0A0DF8DE"/>
    <w:rsid w:val="0B488C55"/>
    <w:rsid w:val="0BA5646C"/>
    <w:rsid w:val="0D288444"/>
    <w:rsid w:val="110F05F5"/>
    <w:rsid w:val="14E1CC5E"/>
    <w:rsid w:val="15D83977"/>
    <w:rsid w:val="1606357C"/>
    <w:rsid w:val="1646A40C"/>
    <w:rsid w:val="16DA3344"/>
    <w:rsid w:val="1827D006"/>
    <w:rsid w:val="18C32CD9"/>
    <w:rsid w:val="1915E6E7"/>
    <w:rsid w:val="1950E433"/>
    <w:rsid w:val="1B2B92A9"/>
    <w:rsid w:val="1C86C20E"/>
    <w:rsid w:val="20DB9E94"/>
    <w:rsid w:val="236A4080"/>
    <w:rsid w:val="268320AF"/>
    <w:rsid w:val="26B731E1"/>
    <w:rsid w:val="290AD708"/>
    <w:rsid w:val="2C733A25"/>
    <w:rsid w:val="30B2144D"/>
    <w:rsid w:val="32FC3657"/>
    <w:rsid w:val="370D5366"/>
    <w:rsid w:val="3AAE7CFF"/>
    <w:rsid w:val="3AD4A29A"/>
    <w:rsid w:val="3BA82981"/>
    <w:rsid w:val="40779EA8"/>
    <w:rsid w:val="45F8345A"/>
    <w:rsid w:val="46B7508E"/>
    <w:rsid w:val="4710737A"/>
    <w:rsid w:val="48BAC9FA"/>
    <w:rsid w:val="4B3C7596"/>
    <w:rsid w:val="4BECC1EA"/>
    <w:rsid w:val="5432EEC7"/>
    <w:rsid w:val="562D0406"/>
    <w:rsid w:val="564DE971"/>
    <w:rsid w:val="56F72B2B"/>
    <w:rsid w:val="58DFB18F"/>
    <w:rsid w:val="5996B7B7"/>
    <w:rsid w:val="5B9178DE"/>
    <w:rsid w:val="5C0375F8"/>
    <w:rsid w:val="5C5E3384"/>
    <w:rsid w:val="5C7A7B94"/>
    <w:rsid w:val="61AC7A78"/>
    <w:rsid w:val="61DD70D3"/>
    <w:rsid w:val="6225BCFC"/>
    <w:rsid w:val="62DD7AB5"/>
    <w:rsid w:val="66B7C731"/>
    <w:rsid w:val="68ADEF93"/>
    <w:rsid w:val="695E5257"/>
    <w:rsid w:val="6CD822E9"/>
    <w:rsid w:val="6E3E8FDF"/>
    <w:rsid w:val="6FD773A0"/>
    <w:rsid w:val="723CED37"/>
    <w:rsid w:val="73E37AB5"/>
    <w:rsid w:val="743858A7"/>
    <w:rsid w:val="77BF0285"/>
    <w:rsid w:val="77E67F0E"/>
    <w:rsid w:val="78A7B434"/>
    <w:rsid w:val="7D782596"/>
    <w:rsid w:val="7E5108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17F06F47-4CFB-4797-9ACF-39E34863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26F"/>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uiPriority w:val="34"/>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1A7BA7"/>
    <w:rPr>
      <w:spacing w:val="-3"/>
      <w:sz w:val="24"/>
      <w:lang w:eastAsia="en-US"/>
    </w:rPr>
  </w:style>
  <w:style w:type="paragraph" w:customStyle="1" w:styleId="Default">
    <w:name w:val="Default"/>
    <w:basedOn w:val="Normal"/>
    <w:uiPriority w:val="99"/>
    <w:rsid w:val="008B3A91"/>
    <w:pPr>
      <w:autoSpaceDE w:val="0"/>
      <w:autoSpaceDN w:val="0"/>
    </w:pPr>
    <w:rPr>
      <w:rFonts w:ascii="Arial" w:eastAsia="Calibri" w:hAnsi="Arial" w:cs="Arial"/>
      <w:color w:val="000000"/>
      <w:szCs w:val="24"/>
    </w:rPr>
  </w:style>
  <w:style w:type="paragraph" w:customStyle="1" w:styleId="paragraph">
    <w:name w:val="paragraph"/>
    <w:basedOn w:val="Normal"/>
    <w:rsid w:val="00D37160"/>
    <w:pPr>
      <w:spacing w:before="100" w:beforeAutospacing="1" w:after="100" w:afterAutospacing="1"/>
    </w:pPr>
    <w:rPr>
      <w:rFonts w:ascii="Times New Roman" w:hAnsi="Times New Roman"/>
      <w:szCs w:val="24"/>
      <w:lang w:eastAsia="en-GB"/>
    </w:rPr>
  </w:style>
  <w:style w:type="character" w:customStyle="1" w:styleId="normaltextrun">
    <w:name w:val="normaltextrun"/>
    <w:rsid w:val="00D37160"/>
  </w:style>
  <w:style w:type="character" w:customStyle="1" w:styleId="eop">
    <w:name w:val="eop"/>
    <w:rsid w:val="00D37160"/>
  </w:style>
  <w:style w:type="character" w:customStyle="1" w:styleId="tabchar">
    <w:name w:val="tabchar"/>
    <w:basedOn w:val="DefaultParagraphFont"/>
    <w:rsid w:val="00CC40E9"/>
  </w:style>
  <w:style w:type="character" w:styleId="Hyperlink">
    <w:name w:val="Hyperlink"/>
    <w:basedOn w:val="DefaultParagraphFont"/>
    <w:uiPriority w:val="99"/>
    <w:unhideWhenUsed/>
    <w:rsid w:val="01CE188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1488606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4699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your-pension/the-essentials/your-contribu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ecure.crbonline.gov.uk/enquiry/enquirySearch.do"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Props1.xml><?xml version="1.0" encoding="utf-8"?>
<ds:datastoreItem xmlns:ds="http://schemas.openxmlformats.org/officeDocument/2006/customXml" ds:itemID="{3F43FD45-6A97-4B87-B91C-4B44C78E1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CD352-EAD8-453D-89B1-0ABB2060699D}">
  <ds:schemaRefs>
    <ds:schemaRef ds:uri="http://schemas.microsoft.com/sharepoint/v3/contenttype/forms"/>
  </ds:schemaRefs>
</ds:datastoreItem>
</file>

<file path=customXml/itemProps3.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docProps/app.xml><?xml version="1.0" encoding="utf-8"?>
<Properties xmlns="http://schemas.openxmlformats.org/officeDocument/2006/extended-properties" xmlns:vt="http://schemas.openxmlformats.org/officeDocument/2006/docPropsVTypes">
  <Template>JOBDESC</Template>
  <TotalTime>26</TotalTime>
  <Pages>9</Pages>
  <Words>2780</Words>
  <Characters>15847</Characters>
  <Application>Microsoft Office Word</Application>
  <DocSecurity>0</DocSecurity>
  <Lines>132</Lines>
  <Paragraphs>37</Paragraphs>
  <ScaleCrop>false</ScaleCrop>
  <Company>Myerscough College</Company>
  <LinksUpToDate>false</LinksUpToDate>
  <CharactersWithSpaces>18590</CharactersWithSpaces>
  <SharedDoc>false</SharedDoc>
  <HLinks>
    <vt:vector size="24" baseType="variant">
      <vt:variant>
        <vt:i4>5439500</vt:i4>
      </vt:variant>
      <vt:variant>
        <vt:i4>9</vt:i4>
      </vt:variant>
      <vt:variant>
        <vt:i4>0</vt:i4>
      </vt:variant>
      <vt:variant>
        <vt:i4>5</vt:i4>
      </vt:variant>
      <vt:variant>
        <vt:lpwstr>https://secure.crbonline.gov.uk/enquiry/enquirySearch.do</vt:lpwstr>
      </vt:variant>
      <vt:variant>
        <vt:lpwstr/>
      </vt:variant>
      <vt:variant>
        <vt:i4>2293822</vt:i4>
      </vt:variant>
      <vt:variant>
        <vt:i4>6</vt:i4>
      </vt:variant>
      <vt:variant>
        <vt:i4>0</vt:i4>
      </vt:variant>
      <vt:variant>
        <vt:i4>5</vt:i4>
      </vt:variant>
      <vt:variant>
        <vt:lpwstr>https://secure.crbonline.gov.uk/crsc/subscriber</vt:lpwstr>
      </vt:variant>
      <vt:variant>
        <vt:lpwstr/>
      </vt:variant>
      <vt:variant>
        <vt:i4>2293822</vt:i4>
      </vt:variant>
      <vt:variant>
        <vt:i4>3</vt:i4>
      </vt:variant>
      <vt:variant>
        <vt:i4>0</vt:i4>
      </vt:variant>
      <vt:variant>
        <vt:i4>5</vt:i4>
      </vt:variant>
      <vt:variant>
        <vt:lpwstr>https://secure.crbonline.gov.uk/crsc/subscriber</vt:lpwstr>
      </vt:variant>
      <vt:variant>
        <vt:lpwstr/>
      </vt:variant>
      <vt:variant>
        <vt:i4>7143525</vt:i4>
      </vt:variant>
      <vt:variant>
        <vt:i4>0</vt:i4>
      </vt:variant>
      <vt:variant>
        <vt:i4>0</vt:i4>
      </vt:variant>
      <vt:variant>
        <vt:i4>5</vt:i4>
      </vt:variant>
      <vt:variant>
        <vt:lpwstr>https://www.lgpsmember.org/your-pension/the-essentials/your-contributions/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33</cp:revision>
  <cp:lastPrinted>2010-06-12T06:03:00Z</cp:lastPrinted>
  <dcterms:created xsi:type="dcterms:W3CDTF">2026-07-01T22:02:00Z</dcterms:created>
  <dcterms:modified xsi:type="dcterms:W3CDTF">2026-08-13T11:18:00Z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