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2ED74D73" w:rsidR="00E42EDE" w:rsidRPr="005708E7" w:rsidRDefault="00415E60" w:rsidP="00212E51">
            <w:pPr>
              <w:spacing w:before="60" w:after="60"/>
              <w:jc w:val="both"/>
              <w:rPr>
                <w:rFonts w:ascii="Arial" w:hAnsi="Arial" w:cs="Arial"/>
                <w:b/>
                <w:sz w:val="20"/>
              </w:rPr>
            </w:pPr>
            <w:r>
              <w:rPr>
                <w:rFonts w:ascii="Arial" w:hAnsi="Arial" w:cs="Arial"/>
                <w:b/>
                <w:sz w:val="20"/>
              </w:rPr>
              <w:t>Lecturer in Arboriculture</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736E97A2" w:rsidR="00E42EDE" w:rsidRPr="005708E7" w:rsidRDefault="00415E60" w:rsidP="00BA5A10">
            <w:pPr>
              <w:spacing w:before="60" w:after="60"/>
              <w:jc w:val="both"/>
              <w:rPr>
                <w:rFonts w:ascii="Arial" w:hAnsi="Arial" w:cs="Arial"/>
                <w:b/>
                <w:sz w:val="20"/>
              </w:rPr>
            </w:pPr>
            <w:r>
              <w:rPr>
                <w:rFonts w:ascii="Arial" w:hAnsi="Arial" w:cs="Arial"/>
                <w:b/>
                <w:sz w:val="20"/>
              </w:rPr>
              <w:t>Tuesday 28 October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4FF8" w14:textId="77777777" w:rsidR="00655246" w:rsidRDefault="00655246">
      <w:r>
        <w:separator/>
      </w:r>
    </w:p>
  </w:endnote>
  <w:endnote w:type="continuationSeparator" w:id="0">
    <w:p w14:paraId="39775DFC" w14:textId="77777777" w:rsidR="00655246" w:rsidRDefault="0065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4BE4" w14:textId="77777777" w:rsidR="00655246" w:rsidRDefault="00655246">
      <w:r>
        <w:separator/>
      </w:r>
    </w:p>
  </w:footnote>
  <w:footnote w:type="continuationSeparator" w:id="0">
    <w:p w14:paraId="09BDFFA1" w14:textId="77777777" w:rsidR="00655246" w:rsidRDefault="0065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5E60"/>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246"/>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0405"/>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9153</Characters>
  <Application>Microsoft Office Word</Application>
  <DocSecurity>0</DocSecurity>
  <Lines>76</Lines>
  <Paragraphs>21</Paragraphs>
  <ScaleCrop>false</ScaleCrop>
  <Company>Myerscough College</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2025-10-10T15:13:00Z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