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147009">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49D7E0E0" w:rsidR="009D4A32" w:rsidRPr="005708E7" w:rsidRDefault="00660974" w:rsidP="1D8DA5AC">
            <w:pPr>
              <w:spacing w:before="60" w:after="60"/>
              <w:jc w:val="both"/>
              <w:rPr>
                <w:rFonts w:ascii="Arial" w:hAnsi="Arial" w:cs="Arial"/>
                <w:b/>
                <w:bCs/>
                <w:sz w:val="20"/>
              </w:rPr>
            </w:pPr>
            <w:r>
              <w:rPr>
                <w:rFonts w:ascii="Arial" w:hAnsi="Arial" w:cs="Arial"/>
                <w:b/>
                <w:bCs/>
                <w:sz w:val="20"/>
              </w:rPr>
              <w:t>Inclusive Learning Advisor</w:t>
            </w:r>
            <w:r w:rsidR="00ED343C">
              <w:rPr>
                <w:rFonts w:ascii="Arial" w:hAnsi="Arial" w:cs="Arial"/>
                <w:b/>
                <w:bCs/>
                <w:sz w:val="20"/>
              </w:rPr>
              <w:t xml:space="preserve"> (</w:t>
            </w:r>
            <w:r w:rsidR="003B250B">
              <w:rPr>
                <w:rFonts w:ascii="Arial" w:hAnsi="Arial" w:cs="Arial"/>
                <w:b/>
                <w:bCs/>
                <w:sz w:val="20"/>
              </w:rPr>
              <w:t>Liverpool</w:t>
            </w:r>
            <w:r w:rsidR="00ED343C">
              <w:rPr>
                <w:rFonts w:ascii="Arial" w:hAnsi="Arial" w:cs="Arial"/>
                <w:b/>
                <w:bCs/>
                <w:sz w:val="20"/>
              </w:rPr>
              <w:t>)</w:t>
            </w:r>
          </w:p>
        </w:tc>
      </w:tr>
      <w:tr w:rsidR="009D4A32" w:rsidRPr="005708E7" w14:paraId="674098E0" w14:textId="77777777" w:rsidTr="1D147009">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59CB538C" w:rsidR="009D4A32" w:rsidRPr="005708E7" w:rsidRDefault="388E1733" w:rsidP="56E8A143">
            <w:pPr>
              <w:spacing w:before="60" w:after="60"/>
              <w:jc w:val="both"/>
              <w:rPr>
                <w:rFonts w:ascii="Arial" w:hAnsi="Arial" w:cs="Arial"/>
                <w:b/>
                <w:bCs/>
                <w:sz w:val="20"/>
              </w:rPr>
            </w:pPr>
            <w:r w:rsidRPr="1D147009">
              <w:rPr>
                <w:rFonts w:ascii="Arial" w:hAnsi="Arial" w:cs="Arial"/>
                <w:b/>
                <w:bCs/>
                <w:sz w:val="20"/>
              </w:rPr>
              <w:t>Sun</w:t>
            </w:r>
            <w:r w:rsidR="00660974" w:rsidRPr="1D147009">
              <w:rPr>
                <w:rFonts w:ascii="Arial" w:hAnsi="Arial" w:cs="Arial"/>
                <w:b/>
                <w:bCs/>
                <w:sz w:val="20"/>
              </w:rPr>
              <w:t xml:space="preserve">day </w:t>
            </w:r>
            <w:r w:rsidR="0FF7F49D" w:rsidRPr="1D147009">
              <w:rPr>
                <w:rFonts w:ascii="Arial" w:hAnsi="Arial" w:cs="Arial"/>
                <w:b/>
                <w:bCs/>
                <w:sz w:val="20"/>
              </w:rPr>
              <w:t>1</w:t>
            </w:r>
            <w:r w:rsidR="00660974" w:rsidRPr="1D147009">
              <w:rPr>
                <w:rFonts w:ascii="Arial" w:hAnsi="Arial" w:cs="Arial"/>
                <w:b/>
                <w:bCs/>
                <w:sz w:val="20"/>
              </w:rPr>
              <w:t xml:space="preserve"> </w:t>
            </w:r>
            <w:r w:rsidR="292F6F1F" w:rsidRPr="1D147009">
              <w:rPr>
                <w:rFonts w:ascii="Arial" w:hAnsi="Arial" w:cs="Arial"/>
                <w:b/>
                <w:bCs/>
                <w:sz w:val="20"/>
              </w:rPr>
              <w:t>Novem</w:t>
            </w:r>
            <w:r w:rsidR="1F88DB3A" w:rsidRPr="1D147009">
              <w:rPr>
                <w:rFonts w:ascii="Arial" w:hAnsi="Arial" w:cs="Arial"/>
                <w:b/>
                <w:bCs/>
                <w:sz w:val="20"/>
              </w:rPr>
              <w:t>ber</w:t>
            </w:r>
            <w:r w:rsidR="00660974" w:rsidRPr="1D147009">
              <w:rPr>
                <w:rFonts w:ascii="Arial" w:hAnsi="Arial" w:cs="Arial"/>
                <w:b/>
                <w:bCs/>
                <w:sz w:val="20"/>
              </w:rPr>
              <w:t xml:space="preserve"> 2026</w:t>
            </w:r>
          </w:p>
        </w:tc>
      </w:tr>
      <w:tr w:rsidR="2FD48718" w14:paraId="7FFE2F8F" w14:textId="77777777" w:rsidTr="1D147009">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1D147009">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1D147009">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3612C7CA" w14:textId="2AA550D6" w:rsidR="00412C2E" w:rsidRPr="000E377F" w:rsidRDefault="190F6B04" w:rsidP="1D147009">
            <w:pPr>
              <w:suppressAutoHyphens/>
              <w:spacing w:line="228" w:lineRule="auto"/>
              <w:jc w:val="both"/>
              <w:rPr>
                <w:rFonts w:ascii="Arial" w:eastAsia="Arial" w:hAnsi="Arial" w:cs="Arial"/>
                <w:color w:val="000000" w:themeColor="text1"/>
                <w:sz w:val="20"/>
              </w:rPr>
            </w:pPr>
            <w:r w:rsidRPr="1D147009">
              <w:rPr>
                <w:rFonts w:ascii="Arial" w:eastAsia="Arial" w:hAnsi="Arial" w:cs="Arial"/>
                <w:color w:val="000000" w:themeColor="text1"/>
                <w:sz w:val="20"/>
              </w:rPr>
              <w:t>Please note all new employees of the College will be required to pay for their DBS check via eSafeguarding at the time of application (cost for an enhanced level check as per gov.uk).</w:t>
            </w:r>
          </w:p>
          <w:p w14:paraId="37F06645" w14:textId="20DB76BE" w:rsidR="00412C2E" w:rsidRPr="000E377F" w:rsidRDefault="00412C2E" w:rsidP="1D147009">
            <w:pPr>
              <w:suppressAutoHyphens/>
              <w:spacing w:line="228" w:lineRule="auto"/>
              <w:jc w:val="both"/>
              <w:rPr>
                <w:rFonts w:ascii="Arial" w:eastAsia="Arial" w:hAnsi="Arial" w:cs="Arial"/>
                <w:color w:val="000000" w:themeColor="text1"/>
                <w:sz w:val="20"/>
              </w:rPr>
            </w:pPr>
          </w:p>
          <w:p w14:paraId="2E681522" w14:textId="0A85129B" w:rsidR="00412C2E" w:rsidRPr="000E377F" w:rsidRDefault="190F6B04" w:rsidP="1D147009">
            <w:pPr>
              <w:suppressAutoHyphens/>
              <w:spacing w:line="228" w:lineRule="auto"/>
              <w:jc w:val="both"/>
              <w:rPr>
                <w:rFonts w:ascii="Arial" w:eastAsia="Arial" w:hAnsi="Arial" w:cs="Arial"/>
                <w:color w:val="000000" w:themeColor="text1"/>
                <w:sz w:val="20"/>
              </w:rPr>
            </w:pPr>
            <w:r w:rsidRPr="1D147009">
              <w:rPr>
                <w:rFonts w:ascii="Arial" w:eastAsia="Arial" w:hAnsi="Arial" w:cs="Arial"/>
                <w:b/>
                <w:bCs/>
                <w:color w:val="000000" w:themeColor="text1"/>
                <w:sz w:val="20"/>
              </w:rPr>
              <w:t>Please confirm, if successful, that you agree to pay eSafeguarding for your DBS check  YES / NO</w:t>
            </w:r>
          </w:p>
          <w:p w14:paraId="1B6A8E23" w14:textId="0EE84174" w:rsidR="00412C2E" w:rsidRPr="000E377F" w:rsidRDefault="00412C2E" w:rsidP="1D147009">
            <w:pPr>
              <w:suppressAutoHyphens/>
              <w:spacing w:line="228" w:lineRule="auto"/>
              <w:jc w:val="both"/>
              <w:rPr>
                <w:rFonts w:ascii="Arial" w:eastAsia="Arial" w:hAnsi="Arial" w:cs="Arial"/>
                <w:color w:val="000000" w:themeColor="text1"/>
                <w:sz w:val="20"/>
              </w:rPr>
            </w:pPr>
          </w:p>
          <w:p w14:paraId="256209D2" w14:textId="12B87EC9" w:rsidR="00412C2E" w:rsidRPr="000E377F" w:rsidRDefault="190F6B04" w:rsidP="1D147009">
            <w:pPr>
              <w:suppressAutoHyphens/>
              <w:spacing w:line="228" w:lineRule="auto"/>
              <w:jc w:val="both"/>
              <w:rPr>
                <w:rFonts w:ascii="Arial" w:eastAsia="Arial" w:hAnsi="Arial" w:cs="Arial"/>
                <w:color w:val="000000" w:themeColor="text1"/>
                <w:sz w:val="20"/>
              </w:rPr>
            </w:pPr>
            <w:r w:rsidRPr="1D147009">
              <w:rPr>
                <w:rFonts w:ascii="Arial" w:eastAsia="Arial" w:hAnsi="Arial" w:cs="Arial"/>
                <w:color w:val="000000" w:themeColor="text1"/>
                <w:sz w:val="20"/>
              </w:rPr>
              <w:t>You will also be entitled to register with the update service directly with the Disclosure and Barring Service. Please see the gov.uk website for the cost per year and must be done within 30 days of the certificate being issued</w:t>
            </w:r>
          </w:p>
        </w:tc>
      </w:tr>
      <w:tr w:rsidR="000E377F" w:rsidRPr="005708E7" w14:paraId="1305B368" w14:textId="77777777" w:rsidTr="1D147009">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lastRenderedPageBreak/>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6C749" w14:textId="77777777" w:rsidR="00E1256A" w:rsidRDefault="00E1256A">
      <w:r>
        <w:separator/>
      </w:r>
    </w:p>
  </w:endnote>
  <w:endnote w:type="continuationSeparator" w:id="0">
    <w:p w14:paraId="51AEC4D5" w14:textId="77777777" w:rsidR="00E1256A" w:rsidRDefault="00E12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F0BCA" w14:textId="77777777" w:rsidR="00E1256A" w:rsidRDefault="00E1256A">
      <w:r>
        <w:separator/>
      </w:r>
    </w:p>
  </w:footnote>
  <w:footnote w:type="continuationSeparator" w:id="0">
    <w:p w14:paraId="4236FEE7" w14:textId="77777777" w:rsidR="00E1256A" w:rsidRDefault="00E12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5951"/>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250B"/>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0974"/>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0EE2"/>
    <w:rsid w:val="00843999"/>
    <w:rsid w:val="00850CA9"/>
    <w:rsid w:val="00853FB6"/>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267B"/>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B3E"/>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256A"/>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343C"/>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27C943D"/>
    <w:rsid w:val="02E2250B"/>
    <w:rsid w:val="0343FB3C"/>
    <w:rsid w:val="04DAE5A2"/>
    <w:rsid w:val="077C9E7D"/>
    <w:rsid w:val="0869970C"/>
    <w:rsid w:val="086DCAA0"/>
    <w:rsid w:val="0B2C4E0E"/>
    <w:rsid w:val="0ECF1C2A"/>
    <w:rsid w:val="0FF7F49D"/>
    <w:rsid w:val="12528D0B"/>
    <w:rsid w:val="190F6B04"/>
    <w:rsid w:val="19B9B7AB"/>
    <w:rsid w:val="1AA3265F"/>
    <w:rsid w:val="1AC1C304"/>
    <w:rsid w:val="1B825A56"/>
    <w:rsid w:val="1CB86AE4"/>
    <w:rsid w:val="1D147009"/>
    <w:rsid w:val="1D8DA5AC"/>
    <w:rsid w:val="1DAC3554"/>
    <w:rsid w:val="1EBCAACF"/>
    <w:rsid w:val="1F88DB3A"/>
    <w:rsid w:val="22F58DE1"/>
    <w:rsid w:val="256F09B9"/>
    <w:rsid w:val="2665A9CF"/>
    <w:rsid w:val="26B92F25"/>
    <w:rsid w:val="292F6F1F"/>
    <w:rsid w:val="29F5D01F"/>
    <w:rsid w:val="2CC35A67"/>
    <w:rsid w:val="2EAEE831"/>
    <w:rsid w:val="2FD48718"/>
    <w:rsid w:val="34805257"/>
    <w:rsid w:val="36148ACA"/>
    <w:rsid w:val="384AE51F"/>
    <w:rsid w:val="388E1733"/>
    <w:rsid w:val="38E8C025"/>
    <w:rsid w:val="3F64ABF3"/>
    <w:rsid w:val="43137AF2"/>
    <w:rsid w:val="44383BEA"/>
    <w:rsid w:val="46A794A4"/>
    <w:rsid w:val="4DE7326C"/>
    <w:rsid w:val="51A963A2"/>
    <w:rsid w:val="54BF9857"/>
    <w:rsid w:val="54C0957C"/>
    <w:rsid w:val="55050692"/>
    <w:rsid w:val="552E4666"/>
    <w:rsid w:val="5643D56E"/>
    <w:rsid w:val="56CA16C7"/>
    <w:rsid w:val="56DAA36A"/>
    <w:rsid w:val="56E8A143"/>
    <w:rsid w:val="5B1EDB14"/>
    <w:rsid w:val="5D9D81D3"/>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1457</Words>
  <Characters>8307</Characters>
  <Application>Microsoft Office Word</Application>
  <DocSecurity>0</DocSecurity>
  <Lines>69</Lines>
  <Paragraphs>19</Paragraphs>
  <ScaleCrop>false</ScaleCrop>
  <Company>Myerscough College</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25</cp:revision>
  <cp:lastPrinted>2019-12-02T16:48:00Z</cp:lastPrinted>
  <dcterms:created xsi:type="dcterms:W3CDTF">2023-08-03T08:34:00Z</dcterms:created>
  <dcterms:modified xsi:type="dcterms:W3CDTF">2026-10-13T11:57:00Z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