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695F2C" w:rsidRPr="00076420" w14:paraId="6141DBEE" w14:textId="77777777" w:rsidTr="2A03F225">
        <w:tc>
          <w:tcPr>
            <w:tcW w:w="4566" w:type="dxa"/>
            <w:tcBorders>
              <w:top w:val="single" w:sz="6" w:space="0" w:color="auto"/>
              <w:left w:val="single" w:sz="6" w:space="0" w:color="auto"/>
              <w:bottom w:val="nil"/>
              <w:right w:val="single" w:sz="6" w:space="0" w:color="auto"/>
            </w:tcBorders>
          </w:tcPr>
          <w:p w14:paraId="48C9D28F" w14:textId="77777777" w:rsidR="00695F2C" w:rsidRPr="00076420" w:rsidRDefault="00695F2C" w:rsidP="00695F2C">
            <w:pPr>
              <w:suppressAutoHyphens/>
              <w:jc w:val="center"/>
              <w:rPr>
                <w:rFonts w:ascii="Arial" w:hAnsi="Arial" w:cs="Arial"/>
                <w:spacing w:val="-3"/>
                <w:sz w:val="22"/>
                <w:szCs w:val="22"/>
              </w:rPr>
            </w:pPr>
          </w:p>
          <w:p w14:paraId="019F9564" w14:textId="18C16747" w:rsidR="00695F2C"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Lecturer in Anim</w:t>
            </w:r>
            <w:r w:rsidRPr="003951C3">
              <w:rPr>
                <w:rFonts w:ascii="Arial" w:hAnsi="Arial" w:cs="Arial"/>
                <w:spacing w:val="-3"/>
                <w:sz w:val="22"/>
                <w:szCs w:val="22"/>
              </w:rPr>
              <w:t>al Studies</w:t>
            </w:r>
            <w:r>
              <w:rPr>
                <w:rFonts w:ascii="Arial" w:hAnsi="Arial" w:cs="Arial"/>
                <w:spacing w:val="-3"/>
                <w:sz w:val="22"/>
                <w:szCs w:val="22"/>
              </w:rPr>
              <w:t xml:space="preserve"> </w:t>
            </w:r>
            <w:r w:rsidR="00A35B61">
              <w:rPr>
                <w:rFonts w:ascii="Arial" w:hAnsi="Arial" w:cs="Arial"/>
                <w:spacing w:val="-3"/>
                <w:sz w:val="22"/>
                <w:szCs w:val="22"/>
              </w:rPr>
              <w:t>0.5</w:t>
            </w:r>
          </w:p>
          <w:p w14:paraId="4CAB3779" w14:textId="74ADC0C9" w:rsidR="00695F2C" w:rsidRPr="00076420" w:rsidRDefault="00695F2C" w:rsidP="00695F2C">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4FAA013A" w14:textId="77777777" w:rsidR="00695F2C" w:rsidRPr="009D302B" w:rsidRDefault="00695F2C" w:rsidP="00695F2C">
            <w:pPr>
              <w:suppressAutoHyphens/>
              <w:jc w:val="center"/>
              <w:rPr>
                <w:rFonts w:ascii="Arial" w:hAnsi="Arial" w:cs="Arial"/>
                <w:spacing w:val="-3"/>
                <w:sz w:val="22"/>
                <w:szCs w:val="22"/>
              </w:rPr>
            </w:pPr>
          </w:p>
          <w:p w14:paraId="735E6899" w14:textId="47FDF9BE" w:rsidR="00695F2C" w:rsidRPr="00680157"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Curriculum</w:t>
            </w:r>
            <w:r>
              <w:rPr>
                <w:rFonts w:ascii="Arial" w:hAnsi="Arial" w:cs="Arial"/>
                <w:spacing w:val="-3"/>
                <w:sz w:val="22"/>
                <w:szCs w:val="22"/>
              </w:rPr>
              <w:t xml:space="preserve"> </w:t>
            </w:r>
          </w:p>
        </w:tc>
      </w:tr>
      <w:tr w:rsidR="00A63814" w:rsidRPr="00076420" w14:paraId="7BC5E5E0" w14:textId="77777777" w:rsidTr="2A03F225">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2A03F225">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568F909C" w:rsidR="1E73D681" w:rsidRDefault="1E73D681" w:rsidP="3584D55E">
            <w:pPr>
              <w:spacing w:line="228" w:lineRule="auto"/>
              <w:jc w:val="center"/>
            </w:pPr>
            <w:r w:rsidRPr="3584D55E">
              <w:rPr>
                <w:rFonts w:ascii="Arial" w:eastAsia="Arial" w:hAnsi="Arial" w:cs="Arial"/>
                <w:sz w:val="22"/>
                <w:szCs w:val="22"/>
              </w:rPr>
              <w:t>£2</w:t>
            </w:r>
            <w:r w:rsidR="00695F2C">
              <w:rPr>
                <w:rFonts w:ascii="Arial" w:eastAsia="Arial" w:hAnsi="Arial" w:cs="Arial"/>
                <w:sz w:val="22"/>
                <w:szCs w:val="22"/>
              </w:rPr>
              <w:t>9,114</w:t>
            </w:r>
            <w:r w:rsidRPr="3584D55E">
              <w:rPr>
                <w:rFonts w:ascii="Arial" w:eastAsia="Arial" w:hAnsi="Arial" w:cs="Arial"/>
                <w:sz w:val="22"/>
                <w:szCs w:val="22"/>
              </w:rPr>
              <w:t xml:space="preserve"> - £3</w:t>
            </w:r>
            <w:r w:rsidR="00695F2C">
              <w:rPr>
                <w:rFonts w:ascii="Arial" w:eastAsia="Arial" w:hAnsi="Arial" w:cs="Arial"/>
                <w:sz w:val="22"/>
                <w:szCs w:val="22"/>
              </w:rPr>
              <w:t>5,821</w:t>
            </w:r>
            <w:r w:rsidRPr="3584D55E">
              <w:rPr>
                <w:rFonts w:ascii="Arial" w:eastAsia="Arial" w:hAnsi="Arial" w:cs="Arial"/>
                <w:sz w:val="22"/>
                <w:szCs w:val="22"/>
              </w:rPr>
              <w:t xml:space="preserve"> </w:t>
            </w:r>
            <w:r w:rsidR="00A35B61">
              <w:rPr>
                <w:rFonts w:ascii="Arial" w:eastAsia="Arial" w:hAnsi="Arial" w:cs="Arial"/>
                <w:sz w:val="22"/>
                <w:szCs w:val="22"/>
              </w:rPr>
              <w:t xml:space="preserve">pro rata, </w:t>
            </w:r>
            <w:r w:rsidRPr="3584D55E">
              <w:rPr>
                <w:rFonts w:ascii="Arial" w:eastAsia="Arial" w:hAnsi="Arial" w:cs="Arial"/>
                <w:sz w:val="22"/>
                <w:szCs w:val="22"/>
              </w:rPr>
              <w:t>per annum in accordance with qualifications and experience.</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4F6793B6"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F64CD8">
              <w:rPr>
                <w:rFonts w:ascii="Arial" w:hAnsi="Arial" w:cs="Arial"/>
                <w:sz w:val="22"/>
                <w:szCs w:val="22"/>
              </w:rPr>
              <w:t xml:space="preserve">pro rata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2A03F225">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695F2C" w:rsidRPr="00076420" w14:paraId="2FA2AFC4" w14:textId="77777777" w:rsidTr="2A03F225">
        <w:tc>
          <w:tcPr>
            <w:tcW w:w="4566" w:type="dxa"/>
            <w:tcBorders>
              <w:top w:val="single" w:sz="6" w:space="0" w:color="auto"/>
              <w:left w:val="single" w:sz="6" w:space="0" w:color="auto"/>
              <w:bottom w:val="single" w:sz="6" w:space="0" w:color="auto"/>
              <w:right w:val="single" w:sz="6" w:space="0" w:color="auto"/>
            </w:tcBorders>
          </w:tcPr>
          <w:p w14:paraId="34B1FFDB" w14:textId="77777777" w:rsidR="00695F2C" w:rsidRPr="00076420" w:rsidRDefault="00695F2C" w:rsidP="00695F2C">
            <w:pPr>
              <w:suppressAutoHyphens/>
              <w:jc w:val="center"/>
              <w:rPr>
                <w:rFonts w:ascii="Arial" w:hAnsi="Arial" w:cs="Arial"/>
                <w:spacing w:val="-3"/>
                <w:sz w:val="22"/>
                <w:szCs w:val="22"/>
              </w:rPr>
            </w:pPr>
          </w:p>
          <w:p w14:paraId="2BB14435" w14:textId="77777777" w:rsidR="00695F2C" w:rsidRDefault="00695F2C" w:rsidP="00695F2C">
            <w:pPr>
              <w:suppressAutoHyphens/>
              <w:jc w:val="center"/>
              <w:rPr>
                <w:rFonts w:ascii="Arial" w:hAnsi="Arial" w:cs="Arial"/>
                <w:spacing w:val="-3"/>
                <w:sz w:val="22"/>
                <w:szCs w:val="22"/>
              </w:rPr>
            </w:pPr>
            <w:r>
              <w:rPr>
                <w:rFonts w:ascii="Arial" w:hAnsi="Arial" w:cs="Arial"/>
                <w:spacing w:val="-3"/>
                <w:sz w:val="22"/>
                <w:szCs w:val="22"/>
              </w:rPr>
              <w:t xml:space="preserve">Curriculum Area Managers </w:t>
            </w:r>
          </w:p>
          <w:p w14:paraId="73EF4CC9" w14:textId="79CC7BB0" w:rsidR="00695F2C" w:rsidRPr="00680157" w:rsidRDefault="00695F2C" w:rsidP="00695F2C">
            <w:pPr>
              <w:suppressAutoHyphens/>
              <w:jc w:val="center"/>
              <w:rPr>
                <w:rFonts w:ascii="Arial" w:hAnsi="Arial" w:cs="Arial"/>
                <w:spacing w:val="-3"/>
                <w:sz w:val="22"/>
                <w:szCs w:val="22"/>
              </w:rPr>
            </w:pPr>
          </w:p>
        </w:tc>
        <w:tc>
          <w:tcPr>
            <w:tcW w:w="4676" w:type="dxa"/>
            <w:tcBorders>
              <w:top w:val="single" w:sz="6" w:space="0" w:color="auto"/>
              <w:left w:val="nil"/>
              <w:bottom w:val="single" w:sz="6" w:space="0" w:color="auto"/>
              <w:right w:val="single" w:sz="6" w:space="0" w:color="auto"/>
            </w:tcBorders>
          </w:tcPr>
          <w:p w14:paraId="719E27D4" w14:textId="77777777" w:rsidR="00695F2C" w:rsidRPr="00076420" w:rsidRDefault="00695F2C" w:rsidP="00695F2C">
            <w:pPr>
              <w:suppressAutoHyphens/>
              <w:jc w:val="center"/>
              <w:rPr>
                <w:rFonts w:ascii="Arial" w:hAnsi="Arial" w:cs="Arial"/>
                <w:spacing w:val="-3"/>
                <w:sz w:val="22"/>
                <w:szCs w:val="22"/>
              </w:rPr>
            </w:pPr>
          </w:p>
          <w:p w14:paraId="5B6AD804" w14:textId="77777777" w:rsidR="00695F2C" w:rsidRPr="009D302B" w:rsidRDefault="00695F2C" w:rsidP="00695F2C">
            <w:pPr>
              <w:suppressAutoHyphens/>
              <w:jc w:val="center"/>
              <w:rPr>
                <w:rFonts w:ascii="Arial" w:hAnsi="Arial" w:cs="Arial"/>
                <w:spacing w:val="-3"/>
                <w:sz w:val="22"/>
                <w:szCs w:val="22"/>
              </w:rPr>
            </w:pPr>
            <w:r w:rsidRPr="009D302B">
              <w:rPr>
                <w:rFonts w:ascii="Arial" w:hAnsi="Arial" w:cs="Arial"/>
                <w:spacing w:val="-3"/>
                <w:sz w:val="22"/>
                <w:szCs w:val="22"/>
              </w:rPr>
              <w:t>N/A</w:t>
            </w:r>
          </w:p>
          <w:p w14:paraId="629D792A" w14:textId="4A928251" w:rsidR="00695F2C" w:rsidRPr="00076420" w:rsidRDefault="00695F2C" w:rsidP="00695F2C">
            <w:pPr>
              <w:suppressAutoHyphens/>
              <w:jc w:val="center"/>
              <w:rPr>
                <w:rFonts w:ascii="Arial" w:hAnsi="Arial" w:cs="Arial"/>
                <w:spacing w:val="-3"/>
                <w:sz w:val="22"/>
                <w:szCs w:val="22"/>
              </w:rPr>
            </w:pPr>
          </w:p>
        </w:tc>
      </w:tr>
      <w:tr w:rsidR="00A63814" w:rsidRPr="00076420" w14:paraId="76512B86" w14:textId="77777777" w:rsidTr="2A03F225">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2A03F225">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lastRenderedPageBreak/>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144A5D23" w14:textId="77777777" w:rsidR="00065936" w:rsidRPr="00076420" w:rsidRDefault="00065936" w:rsidP="00695F2C">
            <w:pPr>
              <w:tabs>
                <w:tab w:val="left" w:pos="990"/>
              </w:tabs>
              <w:suppressAutoHyphens/>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3F14E629" w14:textId="77777777" w:rsidR="00695F2C" w:rsidRDefault="00695F2C" w:rsidP="00D71056">
      <w:pPr>
        <w:pStyle w:val="BodyText"/>
        <w:rPr>
          <w:rFonts w:ascii="Arial" w:hAnsi="Arial" w:cs="Arial"/>
          <w:b/>
          <w:bCs/>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695F2C" w:rsidRPr="00967E61" w14:paraId="388482EF" w14:textId="77777777" w:rsidTr="00FB4EAD">
        <w:tc>
          <w:tcPr>
            <w:tcW w:w="9242" w:type="dxa"/>
            <w:tcBorders>
              <w:top w:val="single" w:sz="6" w:space="0" w:color="auto"/>
              <w:left w:val="single" w:sz="6" w:space="0" w:color="auto"/>
              <w:bottom w:val="single" w:sz="6" w:space="0" w:color="auto"/>
              <w:right w:val="single" w:sz="6" w:space="0" w:color="auto"/>
            </w:tcBorders>
            <w:shd w:val="clear" w:color="auto" w:fill="00B050"/>
          </w:tcPr>
          <w:p w14:paraId="47C3AB04" w14:textId="5C2F7180" w:rsidR="00695F2C" w:rsidRPr="00967E61" w:rsidRDefault="00695F2C" w:rsidP="00695F2C">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KEY TASKS AND RESPONSIBILITES SPECIFIC TO ANIMAL STUDIES DEPARTMENT</w:t>
            </w:r>
          </w:p>
        </w:tc>
      </w:tr>
      <w:tr w:rsidR="00695F2C" w:rsidRPr="00076420" w14:paraId="78636629" w14:textId="77777777" w:rsidTr="00FB4EAD">
        <w:tc>
          <w:tcPr>
            <w:tcW w:w="9242" w:type="dxa"/>
            <w:tcBorders>
              <w:top w:val="nil"/>
              <w:left w:val="single" w:sz="6" w:space="0" w:color="auto"/>
              <w:bottom w:val="nil"/>
              <w:right w:val="single" w:sz="6" w:space="0" w:color="auto"/>
            </w:tcBorders>
          </w:tcPr>
          <w:p w14:paraId="54E5D2E0" w14:textId="77777777" w:rsidR="00695F2C" w:rsidRPr="00E903B9" w:rsidRDefault="00695F2C" w:rsidP="00695F2C">
            <w:pPr>
              <w:numPr>
                <w:ilvl w:val="0"/>
                <w:numId w:val="4"/>
              </w:numPr>
              <w:tabs>
                <w:tab w:val="left" w:pos="1134"/>
              </w:tabs>
              <w:suppressAutoHyphens/>
              <w:ind w:left="1134" w:hanging="567"/>
              <w:jc w:val="both"/>
              <w:rPr>
                <w:rFonts w:ascii="Arial" w:hAnsi="Arial" w:cs="Arial"/>
                <w:strike/>
                <w:spacing w:val="-3"/>
                <w:sz w:val="22"/>
                <w:szCs w:val="22"/>
              </w:rPr>
            </w:pPr>
            <w:r>
              <w:rPr>
                <w:rFonts w:ascii="Arial" w:hAnsi="Arial" w:cs="Arial"/>
                <w:spacing w:val="-3"/>
                <w:sz w:val="22"/>
                <w:szCs w:val="22"/>
              </w:rPr>
              <w:t>D</w:t>
            </w:r>
            <w:r w:rsidRPr="00076420">
              <w:rPr>
                <w:rFonts w:ascii="Arial" w:hAnsi="Arial" w:cs="Arial"/>
                <w:spacing w:val="-3"/>
                <w:sz w:val="22"/>
                <w:szCs w:val="22"/>
              </w:rPr>
              <w:t xml:space="preserve">elivery of </w:t>
            </w:r>
            <w:r>
              <w:rPr>
                <w:rFonts w:ascii="Arial" w:hAnsi="Arial" w:cs="Arial"/>
                <w:spacing w:val="-3"/>
                <w:sz w:val="22"/>
                <w:szCs w:val="22"/>
              </w:rPr>
              <w:t xml:space="preserve">Animal Studies courses from across the Animal curriculum as required </w:t>
            </w:r>
          </w:p>
          <w:p w14:paraId="0FD7AED9"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Undertake </w:t>
            </w:r>
            <w:r>
              <w:rPr>
                <w:rFonts w:ascii="Arial" w:hAnsi="Arial" w:cs="Arial"/>
                <w:spacing w:val="-3"/>
                <w:sz w:val="22"/>
                <w:szCs w:val="22"/>
              </w:rPr>
              <w:t>Co</w:t>
            </w:r>
            <w:r w:rsidRPr="00076420">
              <w:rPr>
                <w:rFonts w:ascii="Arial" w:hAnsi="Arial" w:cs="Arial"/>
                <w:spacing w:val="-3"/>
                <w:sz w:val="22"/>
                <w:szCs w:val="22"/>
              </w:rPr>
              <w:t xml:space="preserve">urse management </w:t>
            </w:r>
            <w:r>
              <w:rPr>
                <w:rFonts w:ascii="Arial" w:hAnsi="Arial" w:cs="Arial"/>
                <w:spacing w:val="-3"/>
                <w:sz w:val="22"/>
                <w:szCs w:val="22"/>
              </w:rPr>
              <w:t>/leadership as required</w:t>
            </w:r>
          </w:p>
          <w:p w14:paraId="605B7BA5"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Support and participate in external industry events to enhance the learner experience</w:t>
            </w:r>
          </w:p>
          <w:p w14:paraId="30A3475A"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Contribute to the development and enhancement of academic enhancement and research activities</w:t>
            </w:r>
            <w:r>
              <w:rPr>
                <w:rFonts w:ascii="Arial" w:hAnsi="Arial" w:cs="Arial"/>
                <w:spacing w:val="-3"/>
                <w:sz w:val="22"/>
                <w:szCs w:val="22"/>
              </w:rPr>
              <w:t>,</w:t>
            </w:r>
            <w:r w:rsidRPr="00076420">
              <w:rPr>
                <w:rFonts w:ascii="Arial" w:hAnsi="Arial" w:cs="Arial"/>
                <w:spacing w:val="-3"/>
                <w:sz w:val="22"/>
                <w:szCs w:val="22"/>
              </w:rPr>
              <w:t xml:space="preserve"> as required</w:t>
            </w:r>
          </w:p>
          <w:p w14:paraId="02F51C71"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Monitor and maintain accurate records of learner progress utilising the recognised C</w:t>
            </w:r>
            <w:r>
              <w:rPr>
                <w:rFonts w:ascii="Arial" w:hAnsi="Arial" w:cs="Arial"/>
                <w:spacing w:val="-3"/>
                <w:sz w:val="22"/>
                <w:szCs w:val="22"/>
              </w:rPr>
              <w:t>ollege systems</w:t>
            </w:r>
          </w:p>
          <w:p w14:paraId="1050DF3D" w14:textId="77777777" w:rsidR="00695F2C" w:rsidRPr="00076420"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development of </w:t>
            </w:r>
            <w:r>
              <w:rPr>
                <w:rFonts w:ascii="Arial" w:hAnsi="Arial" w:cs="Arial"/>
                <w:spacing w:val="-3"/>
                <w:sz w:val="22"/>
                <w:szCs w:val="22"/>
              </w:rPr>
              <w:t>the VLE site to “gold” standard</w:t>
            </w:r>
          </w:p>
          <w:p w14:paraId="0990E5E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Take an active part in the standardisation and internal verification of </w:t>
            </w:r>
            <w:r>
              <w:rPr>
                <w:rFonts w:ascii="Arial" w:hAnsi="Arial" w:cs="Arial"/>
                <w:spacing w:val="-3"/>
                <w:sz w:val="22"/>
                <w:szCs w:val="22"/>
              </w:rPr>
              <w:t>Animal Studies courses</w:t>
            </w:r>
          </w:p>
          <w:p w14:paraId="16CFB47E"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 xml:space="preserve">Work within the </w:t>
            </w:r>
            <w:r>
              <w:rPr>
                <w:rFonts w:ascii="Arial" w:hAnsi="Arial" w:cs="Arial"/>
                <w:spacing w:val="-3"/>
                <w:sz w:val="22"/>
                <w:szCs w:val="22"/>
              </w:rPr>
              <w:t>Animal Studies</w:t>
            </w:r>
            <w:r>
              <w:rPr>
                <w:rFonts w:ascii="Arial" w:hAnsi="Arial" w:cs="Arial"/>
                <w:color w:val="FF0000"/>
                <w:spacing w:val="-3"/>
                <w:sz w:val="22"/>
                <w:szCs w:val="22"/>
              </w:rPr>
              <w:t xml:space="preserve"> </w:t>
            </w:r>
            <w:r w:rsidRPr="00076420">
              <w:rPr>
                <w:rFonts w:ascii="Arial" w:hAnsi="Arial" w:cs="Arial"/>
                <w:spacing w:val="-3"/>
                <w:sz w:val="22"/>
                <w:szCs w:val="22"/>
              </w:rPr>
              <w:t>team to provide an inspirational learning environment that helps all lear</w:t>
            </w:r>
            <w:r>
              <w:rPr>
                <w:rFonts w:ascii="Arial" w:hAnsi="Arial" w:cs="Arial"/>
                <w:spacing w:val="-3"/>
                <w:sz w:val="22"/>
                <w:szCs w:val="22"/>
              </w:rPr>
              <w:t>ners reach their full potential</w:t>
            </w:r>
          </w:p>
          <w:p w14:paraId="394C11C0"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Be actively involved in the initial and subsequent assessment of learners in order to establish specific learning aims</w:t>
            </w:r>
          </w:p>
          <w:p w14:paraId="3651D3A2" w14:textId="77777777" w:rsidR="00695F2C" w:rsidRDefault="00695F2C" w:rsidP="00695F2C">
            <w:pPr>
              <w:numPr>
                <w:ilvl w:val="0"/>
                <w:numId w:val="4"/>
              </w:numPr>
              <w:tabs>
                <w:tab w:val="left" w:pos="1134"/>
              </w:tabs>
              <w:suppressAutoHyphens/>
              <w:ind w:left="1134" w:hanging="567"/>
              <w:jc w:val="both"/>
              <w:rPr>
                <w:rFonts w:ascii="Arial" w:hAnsi="Arial" w:cs="Arial"/>
                <w:spacing w:val="-3"/>
                <w:sz w:val="22"/>
                <w:szCs w:val="22"/>
              </w:rPr>
            </w:pPr>
            <w:r w:rsidRPr="00076420">
              <w:rPr>
                <w:rFonts w:ascii="Arial" w:hAnsi="Arial" w:cs="Arial"/>
                <w:spacing w:val="-3"/>
                <w:sz w:val="22"/>
                <w:szCs w:val="22"/>
              </w:rPr>
              <w:t>Communicate learner cohort progress to other areas as required and keep areas informed of individual learn</w:t>
            </w:r>
            <w:r>
              <w:rPr>
                <w:rFonts w:ascii="Arial" w:hAnsi="Arial" w:cs="Arial"/>
                <w:spacing w:val="-3"/>
                <w:sz w:val="22"/>
                <w:szCs w:val="22"/>
              </w:rPr>
              <w:t>ers through recognised channels</w:t>
            </w:r>
          </w:p>
          <w:p w14:paraId="1D87A8CC" w14:textId="437AB105" w:rsidR="00695F2C" w:rsidRPr="00076420" w:rsidRDefault="00695F2C" w:rsidP="00695F2C">
            <w:pPr>
              <w:tabs>
                <w:tab w:val="left" w:pos="992"/>
              </w:tabs>
              <w:suppressAutoHyphens/>
              <w:jc w:val="both"/>
              <w:rPr>
                <w:rFonts w:ascii="Arial" w:hAnsi="Arial" w:cs="Arial"/>
                <w:sz w:val="22"/>
                <w:szCs w:val="22"/>
              </w:rPr>
            </w:pPr>
          </w:p>
        </w:tc>
      </w:tr>
      <w:tr w:rsidR="00695F2C" w:rsidRPr="00076420" w14:paraId="4548A19A" w14:textId="77777777" w:rsidTr="00695F2C">
        <w:tc>
          <w:tcPr>
            <w:tcW w:w="9242" w:type="dxa"/>
            <w:tcBorders>
              <w:top w:val="nil"/>
              <w:left w:val="single" w:sz="6" w:space="0" w:color="auto"/>
              <w:bottom w:val="nil"/>
              <w:right w:val="single" w:sz="6" w:space="0" w:color="auto"/>
            </w:tcBorders>
            <w:shd w:val="clear" w:color="auto" w:fill="00B050"/>
          </w:tcPr>
          <w:p w14:paraId="49BBD0DE" w14:textId="7F42B849" w:rsidR="00695F2C" w:rsidRPr="00695F2C" w:rsidRDefault="00695F2C" w:rsidP="00695F2C">
            <w:pPr>
              <w:pStyle w:val="ListParagraph"/>
              <w:numPr>
                <w:ilvl w:val="0"/>
                <w:numId w:val="8"/>
              </w:numPr>
              <w:suppressAutoHyphens/>
              <w:ind w:left="447" w:hanging="447"/>
              <w:jc w:val="both"/>
              <w:rPr>
                <w:rFonts w:ascii="Arial" w:hAnsi="Arial" w:cs="Arial"/>
                <w:spacing w:val="-3"/>
                <w:sz w:val="22"/>
                <w:szCs w:val="22"/>
              </w:rPr>
            </w:pPr>
            <w:r w:rsidRPr="00695F2C">
              <w:rPr>
                <w:rFonts w:ascii="Arial" w:hAnsi="Arial" w:cs="Arial"/>
                <w:color w:val="FFFFFF" w:themeColor="background1"/>
                <w:sz w:val="22"/>
                <w:szCs w:val="22"/>
              </w:rPr>
              <w:br w:type="page"/>
            </w:r>
            <w:r>
              <w:rPr>
                <w:rFonts w:ascii="Arial" w:hAnsi="Arial" w:cs="Arial"/>
                <w:b/>
                <w:color w:val="FFFFFF" w:themeColor="background1"/>
                <w:spacing w:val="-3"/>
                <w:sz w:val="22"/>
                <w:szCs w:val="22"/>
                <w:shd w:val="clear" w:color="auto" w:fill="00B050"/>
              </w:rPr>
              <w:t>DUTIES</w:t>
            </w:r>
          </w:p>
        </w:tc>
      </w:tr>
      <w:tr w:rsidR="00695F2C" w:rsidRPr="00076420" w14:paraId="6EAB692A" w14:textId="77777777" w:rsidTr="00FB4EAD">
        <w:tc>
          <w:tcPr>
            <w:tcW w:w="9242" w:type="dxa"/>
            <w:tcBorders>
              <w:top w:val="nil"/>
              <w:left w:val="single" w:sz="6" w:space="0" w:color="auto"/>
              <w:bottom w:val="nil"/>
              <w:right w:val="single" w:sz="6" w:space="0" w:color="auto"/>
            </w:tcBorders>
          </w:tcPr>
          <w:p w14:paraId="6DABB0D2" w14:textId="69B609D6" w:rsidR="00695F2C" w:rsidRPr="00695F2C" w:rsidRDefault="00695F2C" w:rsidP="00695F2C">
            <w:pPr>
              <w:pStyle w:val="ListParagraph"/>
              <w:numPr>
                <w:ilvl w:val="0"/>
                <w:numId w:val="29"/>
              </w:numPr>
              <w:tabs>
                <w:tab w:val="left" w:pos="1134"/>
              </w:tabs>
              <w:suppressAutoHyphens/>
              <w:jc w:val="both"/>
              <w:rPr>
                <w:rFonts w:ascii="Arial" w:hAnsi="Arial" w:cs="Arial"/>
                <w:strike/>
                <w:spacing w:val="-3"/>
                <w:sz w:val="22"/>
                <w:szCs w:val="22"/>
              </w:rPr>
            </w:pPr>
            <w:r w:rsidRPr="00695F2C">
              <w:rPr>
                <w:rFonts w:ascii="Arial" w:hAnsi="Arial" w:cs="Arial"/>
                <w:bCs/>
                <w:sz w:val="22"/>
                <w:szCs w:val="22"/>
              </w:rPr>
              <w:t xml:space="preserve">To undertake course leadership on Animal Studies courses where required </w:t>
            </w:r>
          </w:p>
        </w:tc>
      </w:tr>
      <w:tr w:rsidR="00695F2C" w:rsidRPr="00076420" w14:paraId="03CD2722" w14:textId="77777777" w:rsidTr="00FB4EAD">
        <w:tc>
          <w:tcPr>
            <w:tcW w:w="9242" w:type="dxa"/>
            <w:tcBorders>
              <w:top w:val="nil"/>
              <w:left w:val="single" w:sz="6" w:space="0" w:color="auto"/>
              <w:bottom w:val="nil"/>
              <w:right w:val="single" w:sz="6" w:space="0" w:color="auto"/>
            </w:tcBorders>
          </w:tcPr>
          <w:p w14:paraId="45666212" w14:textId="7062E79D"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act as module tutor across FE and HE courses as required</w:t>
            </w:r>
          </w:p>
        </w:tc>
      </w:tr>
      <w:tr w:rsidR="00695F2C" w:rsidRPr="00076420" w14:paraId="1C2CF474" w14:textId="77777777" w:rsidTr="00FB4EAD">
        <w:tc>
          <w:tcPr>
            <w:tcW w:w="9242" w:type="dxa"/>
            <w:tcBorders>
              <w:top w:val="nil"/>
              <w:left w:val="single" w:sz="6" w:space="0" w:color="auto"/>
              <w:bottom w:val="nil"/>
              <w:right w:val="single" w:sz="6" w:space="0" w:color="auto"/>
            </w:tcBorders>
          </w:tcPr>
          <w:p w14:paraId="7E18E598" w14:textId="03AABFEA"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Provide teaching and learning for a range of courses in Animal studies or related area.</w:t>
            </w:r>
          </w:p>
        </w:tc>
      </w:tr>
      <w:tr w:rsidR="00695F2C" w:rsidRPr="00076420" w14:paraId="43CA9CB8" w14:textId="77777777" w:rsidTr="00FB4EAD">
        <w:tc>
          <w:tcPr>
            <w:tcW w:w="9242" w:type="dxa"/>
            <w:tcBorders>
              <w:top w:val="nil"/>
              <w:left w:val="single" w:sz="6" w:space="0" w:color="auto"/>
              <w:bottom w:val="nil"/>
              <w:right w:val="single" w:sz="6" w:space="0" w:color="auto"/>
            </w:tcBorders>
          </w:tcPr>
          <w:p w14:paraId="03E6AEC0" w14:textId="4EEB15AF"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Prepare and deliver coursework as appropriate.</w:t>
            </w:r>
          </w:p>
        </w:tc>
      </w:tr>
      <w:tr w:rsidR="00695F2C" w:rsidRPr="00076420" w14:paraId="145DE6E9" w14:textId="77777777" w:rsidTr="00FB4EAD">
        <w:tc>
          <w:tcPr>
            <w:tcW w:w="9242" w:type="dxa"/>
            <w:tcBorders>
              <w:top w:val="nil"/>
              <w:left w:val="single" w:sz="6" w:space="0" w:color="auto"/>
              <w:bottom w:val="nil"/>
              <w:right w:val="single" w:sz="6" w:space="0" w:color="auto"/>
            </w:tcBorders>
          </w:tcPr>
          <w:p w14:paraId="783495A6" w14:textId="717037CE"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Plan, prepare, deliver and mark assessments.</w:t>
            </w:r>
          </w:p>
        </w:tc>
      </w:tr>
      <w:tr w:rsidR="00695F2C" w:rsidRPr="00076420" w14:paraId="03E9EFA8" w14:textId="77777777" w:rsidTr="00FB4EAD">
        <w:tc>
          <w:tcPr>
            <w:tcW w:w="9242" w:type="dxa"/>
            <w:tcBorders>
              <w:top w:val="nil"/>
              <w:left w:val="single" w:sz="6" w:space="0" w:color="auto"/>
              <w:bottom w:val="nil"/>
              <w:right w:val="single" w:sz="6" w:space="0" w:color="auto"/>
            </w:tcBorders>
          </w:tcPr>
          <w:p w14:paraId="70839B4E" w14:textId="409BBE4C"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 xml:space="preserve">Responsibility for day-to-day administration and organisation of modules and course for which responsible. </w:t>
            </w:r>
          </w:p>
        </w:tc>
      </w:tr>
      <w:tr w:rsidR="00695F2C" w:rsidRPr="00076420" w14:paraId="24886A57" w14:textId="77777777" w:rsidTr="00FB4EAD">
        <w:tc>
          <w:tcPr>
            <w:tcW w:w="9242" w:type="dxa"/>
            <w:tcBorders>
              <w:top w:val="nil"/>
              <w:left w:val="single" w:sz="6" w:space="0" w:color="auto"/>
              <w:bottom w:val="nil"/>
              <w:right w:val="single" w:sz="6" w:space="0" w:color="auto"/>
            </w:tcBorders>
          </w:tcPr>
          <w:p w14:paraId="03350834" w14:textId="20644EF8"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Contribute to curriculum and course development.</w:t>
            </w:r>
          </w:p>
        </w:tc>
      </w:tr>
      <w:tr w:rsidR="00695F2C" w:rsidRPr="00076420" w14:paraId="3D5D466E" w14:textId="77777777" w:rsidTr="00FB4EAD">
        <w:tc>
          <w:tcPr>
            <w:tcW w:w="9242" w:type="dxa"/>
            <w:tcBorders>
              <w:top w:val="nil"/>
              <w:left w:val="single" w:sz="6" w:space="0" w:color="auto"/>
              <w:bottom w:val="nil"/>
              <w:right w:val="single" w:sz="6" w:space="0" w:color="auto"/>
            </w:tcBorders>
          </w:tcPr>
          <w:p w14:paraId="1689BE7C" w14:textId="3E63CA52"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Promote the College via careers events/open mornings and Taster events.</w:t>
            </w:r>
          </w:p>
        </w:tc>
      </w:tr>
      <w:tr w:rsidR="00695F2C" w:rsidRPr="00076420" w14:paraId="1BFE783F" w14:textId="77777777" w:rsidTr="00FB4EAD">
        <w:tc>
          <w:tcPr>
            <w:tcW w:w="9242" w:type="dxa"/>
            <w:tcBorders>
              <w:top w:val="nil"/>
              <w:left w:val="single" w:sz="6" w:space="0" w:color="auto"/>
              <w:bottom w:val="nil"/>
              <w:right w:val="single" w:sz="6" w:space="0" w:color="auto"/>
            </w:tcBorders>
          </w:tcPr>
          <w:p w14:paraId="0A989E52" w14:textId="0C57D52B"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contribute to the development of ILT within Animal Studies team.</w:t>
            </w:r>
          </w:p>
        </w:tc>
      </w:tr>
      <w:tr w:rsidR="00695F2C" w:rsidRPr="00076420" w14:paraId="7F5F4487" w14:textId="77777777" w:rsidTr="00FB4EAD">
        <w:tc>
          <w:tcPr>
            <w:tcW w:w="9242" w:type="dxa"/>
            <w:tcBorders>
              <w:top w:val="nil"/>
              <w:left w:val="single" w:sz="6" w:space="0" w:color="auto"/>
              <w:bottom w:val="nil"/>
              <w:right w:val="single" w:sz="6" w:space="0" w:color="auto"/>
            </w:tcBorders>
          </w:tcPr>
          <w:p w14:paraId="3C3604B4" w14:textId="04D4F8C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Undertake academic tutor and personal tutor roles as required.</w:t>
            </w:r>
          </w:p>
        </w:tc>
      </w:tr>
      <w:tr w:rsidR="00695F2C" w:rsidRPr="00076420" w14:paraId="6D94BD83" w14:textId="77777777" w:rsidTr="00FB4EAD">
        <w:tc>
          <w:tcPr>
            <w:tcW w:w="9242" w:type="dxa"/>
            <w:tcBorders>
              <w:top w:val="nil"/>
              <w:left w:val="single" w:sz="6" w:space="0" w:color="auto"/>
              <w:bottom w:val="nil"/>
              <w:right w:val="single" w:sz="6" w:space="0" w:color="auto"/>
            </w:tcBorders>
          </w:tcPr>
          <w:p w14:paraId="459B3032" w14:textId="7E373223"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lecture to evening classes on FE/HE /IGA modules as appropriate.</w:t>
            </w:r>
          </w:p>
        </w:tc>
      </w:tr>
      <w:tr w:rsidR="00695F2C" w:rsidRPr="00076420" w14:paraId="487DEA82" w14:textId="77777777" w:rsidTr="00695F2C">
        <w:tc>
          <w:tcPr>
            <w:tcW w:w="9242" w:type="dxa"/>
            <w:tcBorders>
              <w:top w:val="nil"/>
              <w:left w:val="single" w:sz="6" w:space="0" w:color="auto"/>
              <w:bottom w:val="nil"/>
              <w:right w:val="single" w:sz="6" w:space="0" w:color="auto"/>
            </w:tcBorders>
          </w:tcPr>
          <w:p w14:paraId="4D72CF0C" w14:textId="219A4D54" w:rsidR="00695F2C" w:rsidRPr="00695F2C" w:rsidRDefault="00695F2C" w:rsidP="00695F2C">
            <w:pPr>
              <w:pStyle w:val="ListParagraph"/>
              <w:numPr>
                <w:ilvl w:val="0"/>
                <w:numId w:val="29"/>
              </w:numPr>
              <w:tabs>
                <w:tab w:val="left" w:pos="1134"/>
              </w:tabs>
              <w:suppressAutoHyphens/>
              <w:jc w:val="both"/>
              <w:rPr>
                <w:rFonts w:ascii="Arial" w:hAnsi="Arial" w:cs="Arial"/>
                <w:bCs/>
                <w:sz w:val="22"/>
                <w:szCs w:val="22"/>
              </w:rPr>
            </w:pPr>
            <w:r w:rsidRPr="00695F2C">
              <w:rPr>
                <w:rFonts w:ascii="Arial" w:hAnsi="Arial" w:cs="Arial"/>
                <w:bCs/>
                <w:sz w:val="22"/>
                <w:szCs w:val="22"/>
              </w:rPr>
              <w:t>To drive college minibus for student visits as required.</w:t>
            </w:r>
          </w:p>
        </w:tc>
      </w:tr>
      <w:tr w:rsidR="00695F2C" w:rsidRPr="00076420" w14:paraId="74787C92" w14:textId="77777777" w:rsidTr="00695F2C">
        <w:tc>
          <w:tcPr>
            <w:tcW w:w="9242" w:type="dxa"/>
            <w:tcBorders>
              <w:top w:val="nil"/>
              <w:left w:val="single" w:sz="6" w:space="0" w:color="auto"/>
              <w:bottom w:val="single" w:sz="4" w:space="0" w:color="auto"/>
              <w:right w:val="single" w:sz="6" w:space="0" w:color="auto"/>
            </w:tcBorders>
          </w:tcPr>
          <w:p w14:paraId="4D4FDCC2" w14:textId="77777777" w:rsidR="00695F2C" w:rsidRPr="00695F2C" w:rsidRDefault="00695F2C" w:rsidP="00695F2C">
            <w:pPr>
              <w:pStyle w:val="ListParagraph"/>
              <w:numPr>
                <w:ilvl w:val="0"/>
                <w:numId w:val="29"/>
              </w:numPr>
              <w:tabs>
                <w:tab w:val="left" w:pos="1134"/>
              </w:tabs>
              <w:suppressAutoHyphens/>
              <w:jc w:val="both"/>
              <w:rPr>
                <w:rFonts w:ascii="Arial" w:hAnsi="Arial" w:cs="Arial"/>
                <w:spacing w:val="-3"/>
                <w:sz w:val="22"/>
                <w:szCs w:val="22"/>
              </w:rPr>
            </w:pPr>
            <w:r w:rsidRPr="00695F2C">
              <w:rPr>
                <w:rFonts w:ascii="Arial" w:hAnsi="Arial" w:cs="Arial"/>
                <w:bCs/>
                <w:sz w:val="22"/>
                <w:szCs w:val="22"/>
              </w:rPr>
              <w:t>All teachers must meet annual CPD requirements.</w:t>
            </w:r>
          </w:p>
          <w:p w14:paraId="7537B06F" w14:textId="77777777" w:rsidR="00695F2C" w:rsidRDefault="00695F2C" w:rsidP="00695F2C">
            <w:pPr>
              <w:tabs>
                <w:tab w:val="left" w:pos="1134"/>
              </w:tabs>
              <w:suppressAutoHyphens/>
              <w:jc w:val="both"/>
              <w:rPr>
                <w:rFonts w:ascii="Arial" w:hAnsi="Arial" w:cs="Arial"/>
                <w:bCs/>
                <w:sz w:val="22"/>
                <w:szCs w:val="22"/>
              </w:rPr>
            </w:pPr>
          </w:p>
        </w:tc>
      </w:tr>
    </w:tbl>
    <w:p w14:paraId="4F59383B" w14:textId="77777777" w:rsidR="00695F2C" w:rsidRDefault="00695F2C" w:rsidP="00D71056">
      <w:pPr>
        <w:pStyle w:val="BodyText"/>
        <w:rPr>
          <w:rFonts w:ascii="Arial" w:hAnsi="Arial" w:cs="Arial"/>
          <w:b/>
          <w:bCs/>
          <w:sz w:val="22"/>
          <w:szCs w:val="22"/>
        </w:rPr>
      </w:pPr>
    </w:p>
    <w:p w14:paraId="1E5B8BD4" w14:textId="77777777" w:rsidR="00695F2C" w:rsidRDefault="00695F2C" w:rsidP="00D71056">
      <w:pPr>
        <w:pStyle w:val="BodyText"/>
        <w:rPr>
          <w:rFonts w:ascii="Arial" w:hAnsi="Arial" w:cs="Arial"/>
          <w:b/>
          <w:bCs/>
          <w:sz w:val="22"/>
          <w:szCs w:val="22"/>
        </w:rPr>
      </w:pPr>
    </w:p>
    <w:p w14:paraId="353D26F2" w14:textId="77777777" w:rsidR="00695F2C" w:rsidRDefault="00695F2C" w:rsidP="00D71056">
      <w:pPr>
        <w:pStyle w:val="BodyText"/>
        <w:rPr>
          <w:rFonts w:ascii="Arial" w:hAnsi="Arial" w:cs="Arial"/>
          <w:b/>
          <w:bCs/>
          <w:sz w:val="22"/>
          <w:szCs w:val="22"/>
        </w:rPr>
      </w:pPr>
    </w:p>
    <w:p w14:paraId="0CB89E8D" w14:textId="390FFBD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695F2C" w:rsidRPr="00076420" w14:paraId="14F4F6DE" w14:textId="77777777" w:rsidTr="00C24370">
        <w:tc>
          <w:tcPr>
            <w:tcW w:w="5812" w:type="dxa"/>
            <w:tcBorders>
              <w:bottom w:val="single" w:sz="4" w:space="0" w:color="000000"/>
            </w:tcBorders>
          </w:tcPr>
          <w:p w14:paraId="1B24BF58" w14:textId="77777777" w:rsidR="00695F2C" w:rsidRDefault="00695F2C" w:rsidP="00695F2C">
            <w:pPr>
              <w:suppressAutoHyphens/>
              <w:jc w:val="both"/>
              <w:rPr>
                <w:rFonts w:ascii="Arial" w:hAnsi="Arial" w:cs="Arial"/>
                <w:spacing w:val="-3"/>
                <w:sz w:val="20"/>
              </w:rPr>
            </w:pPr>
            <w:r>
              <w:rPr>
                <w:rFonts w:ascii="Arial" w:hAnsi="Arial" w:cs="Arial"/>
                <w:spacing w:val="-3"/>
                <w:sz w:val="20"/>
              </w:rPr>
              <w:t xml:space="preserve">Honours degree in </w:t>
            </w:r>
            <w:r>
              <w:rPr>
                <w:rFonts w:ascii="Arial" w:hAnsi="Arial" w:cs="Arial"/>
                <w:b/>
                <w:spacing w:val="-3"/>
                <w:sz w:val="20"/>
              </w:rPr>
              <w:t xml:space="preserve">Animal </w:t>
            </w:r>
            <w:r>
              <w:rPr>
                <w:rFonts w:ascii="Arial" w:hAnsi="Arial" w:cs="Arial"/>
                <w:spacing w:val="-3"/>
                <w:sz w:val="20"/>
              </w:rPr>
              <w:t>Welfare / Behaviour / Management or closely related field   (A/I)</w:t>
            </w:r>
          </w:p>
          <w:p w14:paraId="6BCD42B2" w14:textId="77777777" w:rsidR="00695F2C" w:rsidRDefault="00695F2C" w:rsidP="00695F2C">
            <w:pPr>
              <w:suppressAutoHyphens/>
              <w:jc w:val="both"/>
              <w:rPr>
                <w:rFonts w:ascii="Arial" w:hAnsi="Arial" w:cs="Arial"/>
                <w:spacing w:val="-3"/>
                <w:sz w:val="20"/>
              </w:rPr>
            </w:pPr>
            <w:r>
              <w:rPr>
                <w:rFonts w:ascii="Arial" w:hAnsi="Arial" w:cs="Arial"/>
                <w:spacing w:val="-3"/>
                <w:sz w:val="20"/>
              </w:rPr>
              <w:t>Teaching Qualification with evidence of high quality and innovative/outstanding teaching and high success rates with learners or willing to undertake within agreed time period (A/I/MT)</w:t>
            </w:r>
          </w:p>
          <w:p w14:paraId="3C849B8D" w14:textId="77777777" w:rsidR="00695F2C" w:rsidRDefault="00695F2C" w:rsidP="00695F2C">
            <w:pPr>
              <w:suppressAutoHyphens/>
              <w:jc w:val="both"/>
              <w:rPr>
                <w:rFonts w:ascii="Arial" w:hAnsi="Arial" w:cs="Arial"/>
                <w:spacing w:val="-3"/>
                <w:sz w:val="20"/>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p w14:paraId="465057D9" w14:textId="77777777" w:rsidR="00695F2C" w:rsidRDefault="00695F2C" w:rsidP="00695F2C">
            <w:pPr>
              <w:suppressAutoHyphens/>
              <w:jc w:val="both"/>
              <w:rPr>
                <w:rFonts w:ascii="Arial" w:hAnsi="Arial" w:cs="Arial"/>
                <w:spacing w:val="-3"/>
                <w:sz w:val="20"/>
              </w:rPr>
            </w:pPr>
            <w:r>
              <w:rPr>
                <w:rFonts w:ascii="Arial" w:hAnsi="Arial" w:cs="Arial"/>
                <w:spacing w:val="-3"/>
                <w:sz w:val="20"/>
              </w:rPr>
              <w:t>Good extent of experience working within the animal sector post-qualification which relates to a range of species eg.  companion / zoo /  exotic animal  or farm livestock(A/I/P/T)</w:t>
            </w:r>
          </w:p>
          <w:p w14:paraId="134701B1" w14:textId="77777777" w:rsidR="00695F2C" w:rsidRDefault="00695F2C" w:rsidP="00695F2C">
            <w:pPr>
              <w:suppressAutoHyphens/>
              <w:jc w:val="both"/>
              <w:rPr>
                <w:rFonts w:ascii="Arial" w:hAnsi="Arial" w:cs="Arial"/>
                <w:b/>
                <w:bCs/>
                <w:spacing w:val="-3"/>
                <w:sz w:val="20"/>
              </w:rPr>
            </w:pPr>
            <w:r>
              <w:rPr>
                <w:rFonts w:ascii="Arial" w:hAnsi="Arial" w:cs="Arial"/>
                <w:b/>
                <w:bCs/>
                <w:spacing w:val="-3"/>
                <w:sz w:val="20"/>
              </w:rPr>
              <w:t>OR</w:t>
            </w:r>
          </w:p>
          <w:p w14:paraId="26189F52" w14:textId="77777777" w:rsidR="00695F2C" w:rsidRDefault="00695F2C" w:rsidP="00695F2C">
            <w:pPr>
              <w:suppressAutoHyphens/>
              <w:jc w:val="both"/>
              <w:rPr>
                <w:rFonts w:ascii="Arial" w:hAnsi="Arial" w:cs="Arial"/>
                <w:spacing w:val="-3"/>
                <w:sz w:val="20"/>
              </w:rPr>
            </w:pPr>
            <w:r>
              <w:rPr>
                <w:rFonts w:ascii="Arial" w:hAnsi="Arial" w:cs="Arial"/>
                <w:bCs/>
                <w:spacing w:val="-3"/>
                <w:sz w:val="20"/>
              </w:rPr>
              <w:t>Significant extent of industry experience</w:t>
            </w:r>
            <w:r>
              <w:rPr>
                <w:rFonts w:ascii="Arial" w:hAnsi="Arial" w:cs="Arial"/>
                <w:spacing w:val="-3"/>
                <w:sz w:val="20"/>
              </w:rPr>
              <w:t xml:space="preserve"> with a range of companion / zoo / exotic animal species and willing to work towards a teaching qualification within agreed time period  (A)</w:t>
            </w:r>
          </w:p>
          <w:p w14:paraId="62893E31" w14:textId="19A4D339" w:rsidR="00695F2C" w:rsidRPr="00E73A3F" w:rsidRDefault="00695F2C" w:rsidP="00695F2C">
            <w:pPr>
              <w:suppressAutoHyphens/>
              <w:jc w:val="both"/>
              <w:rPr>
                <w:rFonts w:ascii="Arial" w:hAnsi="Arial" w:cs="Arial"/>
                <w:color w:val="FF0000"/>
                <w:spacing w:val="-3"/>
                <w:sz w:val="22"/>
                <w:szCs w:val="22"/>
              </w:rPr>
            </w:pPr>
            <w:r>
              <w:rPr>
                <w:rFonts w:ascii="Arial" w:hAnsi="Arial" w:cs="Arial"/>
                <w:color w:val="201F1E"/>
                <w:sz w:val="20"/>
              </w:rPr>
              <w:t>GCSE English and Maths at Grade C/4 or above (or an equivalent standard)</w:t>
            </w:r>
            <w:r>
              <w:rPr>
                <w:rFonts w:ascii="Arial" w:hAnsi="Arial" w:cs="Arial"/>
                <w:spacing w:val="-3"/>
                <w:sz w:val="20"/>
              </w:rPr>
              <w:t xml:space="preserve"> (A)</w:t>
            </w:r>
          </w:p>
        </w:tc>
        <w:tc>
          <w:tcPr>
            <w:tcW w:w="4394" w:type="dxa"/>
            <w:tcBorders>
              <w:bottom w:val="single" w:sz="4" w:space="0" w:color="000000"/>
            </w:tcBorders>
          </w:tcPr>
          <w:p w14:paraId="634801A7"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External verification/examination role (A)</w:t>
            </w:r>
          </w:p>
          <w:p w14:paraId="5C745C9A" w14:textId="77777777" w:rsidR="00695F2C" w:rsidRDefault="00695F2C" w:rsidP="00695F2C">
            <w:pPr>
              <w:suppressAutoHyphens/>
              <w:jc w:val="both"/>
              <w:rPr>
                <w:rFonts w:ascii="Arial" w:hAnsi="Arial" w:cs="Arial"/>
                <w:spacing w:val="-3"/>
                <w:sz w:val="21"/>
                <w:szCs w:val="22"/>
              </w:rPr>
            </w:pPr>
            <w:r>
              <w:rPr>
                <w:rFonts w:ascii="Arial" w:hAnsi="Arial" w:cs="Arial"/>
                <w:spacing w:val="-3"/>
                <w:sz w:val="21"/>
                <w:szCs w:val="22"/>
              </w:rPr>
              <w:t>Membership of a professional body</w:t>
            </w:r>
          </w:p>
          <w:p w14:paraId="7711603A" w14:textId="77777777" w:rsidR="00695F2C" w:rsidRDefault="00695F2C" w:rsidP="00695F2C">
            <w:pPr>
              <w:suppressAutoHyphens/>
              <w:rPr>
                <w:rFonts w:ascii="Arial" w:hAnsi="Arial" w:cs="Arial"/>
                <w:spacing w:val="-3"/>
                <w:sz w:val="21"/>
                <w:szCs w:val="22"/>
              </w:rPr>
            </w:pPr>
            <w:r>
              <w:rPr>
                <w:rFonts w:ascii="Arial" w:hAnsi="Arial" w:cs="Arial"/>
                <w:spacing w:val="-3"/>
                <w:sz w:val="21"/>
                <w:szCs w:val="22"/>
              </w:rPr>
              <w:t>Teaching experience (A)</w:t>
            </w:r>
          </w:p>
          <w:p w14:paraId="5630AD66" w14:textId="70A57A91" w:rsidR="00695F2C" w:rsidRPr="00E73A3F" w:rsidRDefault="00695F2C" w:rsidP="00695F2C">
            <w:pPr>
              <w:suppressAutoHyphens/>
              <w:rPr>
                <w:rFonts w:ascii="Arial" w:hAnsi="Arial" w:cs="Arial"/>
                <w:spacing w:val="-3"/>
                <w:sz w:val="22"/>
                <w:szCs w:val="22"/>
              </w:rPr>
            </w:pPr>
            <w:r>
              <w:rPr>
                <w:rFonts w:ascii="Arial" w:hAnsi="Arial" w:cs="Arial"/>
                <w:spacing w:val="-3"/>
                <w:sz w:val="21"/>
                <w:szCs w:val="22"/>
              </w:rPr>
              <w:t xml:space="preserve">Links with employers/industry  (A) </w:t>
            </w: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695F2C" w:rsidRPr="00076420" w14:paraId="47B10066" w14:textId="77777777" w:rsidTr="00C24370">
        <w:tc>
          <w:tcPr>
            <w:tcW w:w="5812" w:type="dxa"/>
            <w:tcBorders>
              <w:bottom w:val="single" w:sz="4" w:space="0" w:color="000000"/>
            </w:tcBorders>
          </w:tcPr>
          <w:p w14:paraId="3B71BB7E"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Excellent communication skills with the ability to motivate learners  (A/I/P)</w:t>
            </w:r>
          </w:p>
          <w:p w14:paraId="1532B27C"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Teaching/training experience and knowledge of developments in teaching and learning  (A/I)</w:t>
            </w:r>
          </w:p>
          <w:p w14:paraId="54F5ED2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Competent in ICT  (A/I)</w:t>
            </w:r>
          </w:p>
          <w:p w14:paraId="7996D9A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Adaptable and able to work flexibly, within a team or on own initiative  (A/I)</w:t>
            </w:r>
          </w:p>
          <w:p w14:paraId="61829076" w14:textId="2B291DF5" w:rsidR="00695F2C" w:rsidRPr="00076420" w:rsidRDefault="00695F2C" w:rsidP="00695F2C">
            <w:pPr>
              <w:suppressAutoHyphens/>
              <w:jc w:val="both"/>
              <w:rPr>
                <w:rFonts w:ascii="Arial" w:hAnsi="Arial" w:cs="Arial"/>
                <w:spacing w:val="-3"/>
                <w:sz w:val="22"/>
                <w:szCs w:val="22"/>
              </w:rPr>
            </w:pPr>
            <w:r w:rsidRPr="00A56394">
              <w:rPr>
                <w:rFonts w:ascii="Arial" w:hAnsi="Arial" w:cs="Arial"/>
                <w:spacing w:val="-3"/>
                <w:sz w:val="21"/>
                <w:szCs w:val="22"/>
              </w:rPr>
              <w:t>Able to demonstrate the capability of being an inspirational role model for all stakeholders eg staff, students, parents / guardians  (A/I/P)</w:t>
            </w:r>
          </w:p>
        </w:tc>
        <w:tc>
          <w:tcPr>
            <w:tcW w:w="4394" w:type="dxa"/>
            <w:tcBorders>
              <w:bottom w:val="single" w:sz="4" w:space="0" w:color="000000"/>
            </w:tcBorders>
          </w:tcPr>
          <w:p w14:paraId="38398566"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Ability to deliver Good/Outstanding lessons (A/I)</w:t>
            </w:r>
          </w:p>
          <w:p w14:paraId="11BF7BB0"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Evidence of highly successful teaching, training and / or coaching experience  (A/I)</w:t>
            </w:r>
          </w:p>
          <w:p w14:paraId="79F8DC69"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Involved in latest course developments (A/I)</w:t>
            </w:r>
          </w:p>
          <w:p w14:paraId="5B2CA14D" w14:textId="77777777" w:rsidR="00695F2C" w:rsidRPr="00A56394" w:rsidRDefault="00695F2C" w:rsidP="00695F2C">
            <w:pPr>
              <w:suppressAutoHyphens/>
              <w:jc w:val="both"/>
              <w:rPr>
                <w:rFonts w:ascii="Arial" w:hAnsi="Arial" w:cs="Arial"/>
                <w:spacing w:val="-3"/>
                <w:sz w:val="21"/>
                <w:szCs w:val="22"/>
              </w:rPr>
            </w:pPr>
            <w:r w:rsidRPr="00A56394">
              <w:rPr>
                <w:rFonts w:ascii="Arial" w:hAnsi="Arial" w:cs="Arial"/>
                <w:spacing w:val="-3"/>
                <w:sz w:val="21"/>
                <w:szCs w:val="22"/>
              </w:rPr>
              <w:t>Coaching / mentoring staff / delivering CPD (A/I)</w:t>
            </w:r>
          </w:p>
          <w:p w14:paraId="5A34FC3C" w14:textId="77777777" w:rsidR="00695F2C" w:rsidRDefault="00695F2C" w:rsidP="00695F2C">
            <w:pPr>
              <w:suppressAutoHyphens/>
              <w:rPr>
                <w:rFonts w:ascii="Arial" w:hAnsi="Arial" w:cs="Arial"/>
                <w:spacing w:val="-3"/>
                <w:sz w:val="21"/>
                <w:szCs w:val="22"/>
              </w:rPr>
            </w:pPr>
            <w:r w:rsidRPr="00A56394">
              <w:rPr>
                <w:rFonts w:ascii="Arial" w:hAnsi="Arial" w:cs="Arial"/>
                <w:spacing w:val="-3"/>
                <w:sz w:val="21"/>
                <w:szCs w:val="22"/>
              </w:rPr>
              <w:t>External verification/examination role  (A/I)</w:t>
            </w:r>
          </w:p>
          <w:p w14:paraId="2CDBCA9D" w14:textId="3DBD6DE7" w:rsidR="00695F2C" w:rsidRPr="00076420" w:rsidRDefault="00695F2C" w:rsidP="00695F2C">
            <w:pPr>
              <w:suppressAutoHyphens/>
              <w:rPr>
                <w:rFonts w:ascii="Arial" w:hAnsi="Arial" w:cs="Arial"/>
                <w:spacing w:val="-3"/>
                <w:sz w:val="22"/>
                <w:szCs w:val="22"/>
              </w:rPr>
            </w:pPr>
            <w:r>
              <w:rPr>
                <w:rFonts w:ascii="Arial" w:hAnsi="Arial" w:cs="Arial"/>
                <w:spacing w:val="-3"/>
                <w:sz w:val="21"/>
                <w:szCs w:val="22"/>
              </w:rPr>
              <w:t>Actively undertaking animal related research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2BA226A1" w14:textId="77777777" w:rsidR="00AF368A" w:rsidRPr="00076420" w:rsidRDefault="00AF368A" w:rsidP="00DB7D8A">
            <w:pPr>
              <w:suppressAutoHyphens/>
              <w:jc w:val="both"/>
              <w:rPr>
                <w:rFonts w:ascii="Arial" w:hAnsi="Arial" w:cs="Arial"/>
                <w:spacing w:val="-3"/>
                <w:sz w:val="22"/>
                <w:szCs w:val="22"/>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695F2C" w:rsidRPr="00076420" w14:paraId="143B9FF2" w14:textId="77777777" w:rsidTr="2A03F225">
        <w:tc>
          <w:tcPr>
            <w:tcW w:w="4709" w:type="dxa"/>
            <w:tcBorders>
              <w:top w:val="single" w:sz="6" w:space="0" w:color="auto"/>
              <w:left w:val="single" w:sz="6" w:space="0" w:color="auto"/>
              <w:bottom w:val="nil"/>
              <w:right w:val="single" w:sz="6" w:space="0" w:color="auto"/>
            </w:tcBorders>
          </w:tcPr>
          <w:p w14:paraId="30846986" w14:textId="77777777" w:rsidR="00695F2C" w:rsidRPr="00AC64C5" w:rsidRDefault="00695F2C" w:rsidP="00695F2C">
            <w:pPr>
              <w:suppressAutoHyphens/>
              <w:spacing w:line="228" w:lineRule="auto"/>
              <w:jc w:val="center"/>
              <w:rPr>
                <w:rFonts w:ascii="Arial" w:hAnsi="Arial" w:cs="Arial"/>
                <w:spacing w:val="-3"/>
                <w:sz w:val="21"/>
                <w:szCs w:val="22"/>
              </w:rPr>
            </w:pPr>
          </w:p>
          <w:p w14:paraId="62D10090" w14:textId="669878DA" w:rsidR="00695F2C" w:rsidRDefault="00695F2C" w:rsidP="00695F2C">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 xml:space="preserve">Lecturer in </w:t>
            </w:r>
            <w:r>
              <w:rPr>
                <w:rFonts w:ascii="Arial" w:hAnsi="Arial" w:cs="Arial"/>
                <w:spacing w:val="-3"/>
                <w:sz w:val="21"/>
                <w:szCs w:val="22"/>
              </w:rPr>
              <w:t>Animal Studies</w:t>
            </w:r>
            <w:r w:rsidR="00A35B61">
              <w:rPr>
                <w:rFonts w:ascii="Arial" w:hAnsi="Arial" w:cs="Arial"/>
                <w:spacing w:val="-3"/>
                <w:sz w:val="21"/>
                <w:szCs w:val="22"/>
              </w:rPr>
              <w:t xml:space="preserve"> 0.5</w:t>
            </w:r>
          </w:p>
          <w:p w14:paraId="6484092E" w14:textId="00AE0F0F" w:rsidR="00695F2C" w:rsidRPr="00076420" w:rsidRDefault="00695F2C" w:rsidP="00695F2C">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76C3A725" w14:textId="77777777" w:rsidR="00695F2C" w:rsidRPr="00AC64C5" w:rsidRDefault="00695F2C" w:rsidP="00695F2C">
            <w:pPr>
              <w:suppressAutoHyphens/>
              <w:spacing w:line="228" w:lineRule="auto"/>
              <w:jc w:val="center"/>
              <w:rPr>
                <w:rFonts w:ascii="Arial" w:hAnsi="Arial" w:cs="Arial"/>
                <w:spacing w:val="-3"/>
                <w:sz w:val="21"/>
                <w:szCs w:val="22"/>
              </w:rPr>
            </w:pPr>
          </w:p>
          <w:p w14:paraId="3F7BB488" w14:textId="4AF0300D" w:rsidR="00695F2C" w:rsidRPr="00680157" w:rsidRDefault="00695F2C" w:rsidP="00695F2C">
            <w:pPr>
              <w:suppressAutoHyphens/>
              <w:jc w:val="center"/>
              <w:rPr>
                <w:rFonts w:ascii="Arial" w:hAnsi="Arial" w:cs="Arial"/>
                <w:spacing w:val="-3"/>
                <w:sz w:val="22"/>
                <w:szCs w:val="22"/>
              </w:rPr>
            </w:pPr>
            <w:r>
              <w:rPr>
                <w:rFonts w:ascii="Arial" w:hAnsi="Arial" w:cs="Arial"/>
                <w:spacing w:val="-3"/>
                <w:sz w:val="21"/>
                <w:szCs w:val="22"/>
              </w:rPr>
              <w:t>Curriculum</w:t>
            </w:r>
          </w:p>
        </w:tc>
      </w:tr>
      <w:tr w:rsidR="00DB7D8A" w:rsidRPr="00076420" w14:paraId="46FE77B3" w14:textId="77777777" w:rsidTr="2A03F225">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2A03F225">
        <w:tc>
          <w:tcPr>
            <w:tcW w:w="4709" w:type="dxa"/>
            <w:tcBorders>
              <w:top w:val="single" w:sz="6" w:space="0" w:color="auto"/>
              <w:left w:val="single" w:sz="6" w:space="0" w:color="auto"/>
              <w:bottom w:val="nil"/>
              <w:right w:val="single" w:sz="6" w:space="0" w:color="auto"/>
            </w:tcBorders>
          </w:tcPr>
          <w:p w14:paraId="7FB79D01" w14:textId="086739D1" w:rsidR="00695F2C" w:rsidRDefault="00695F2C" w:rsidP="00695F2C">
            <w:pPr>
              <w:spacing w:line="228" w:lineRule="auto"/>
              <w:jc w:val="center"/>
            </w:pPr>
            <w:r w:rsidRPr="3584D55E">
              <w:rPr>
                <w:rFonts w:ascii="Arial" w:eastAsia="Arial" w:hAnsi="Arial" w:cs="Arial"/>
                <w:sz w:val="22"/>
                <w:szCs w:val="22"/>
              </w:rPr>
              <w:t>£2</w:t>
            </w:r>
            <w:r>
              <w:rPr>
                <w:rFonts w:ascii="Arial" w:eastAsia="Arial" w:hAnsi="Arial" w:cs="Arial"/>
                <w:sz w:val="22"/>
                <w:szCs w:val="22"/>
              </w:rPr>
              <w:t>9,114</w:t>
            </w:r>
            <w:r w:rsidRPr="3584D55E">
              <w:rPr>
                <w:rFonts w:ascii="Arial" w:eastAsia="Arial" w:hAnsi="Arial" w:cs="Arial"/>
                <w:sz w:val="22"/>
                <w:szCs w:val="22"/>
              </w:rPr>
              <w:t xml:space="preserve"> - £3</w:t>
            </w:r>
            <w:r>
              <w:rPr>
                <w:rFonts w:ascii="Arial" w:eastAsia="Arial" w:hAnsi="Arial" w:cs="Arial"/>
                <w:sz w:val="22"/>
                <w:szCs w:val="22"/>
              </w:rPr>
              <w:t>5,821</w:t>
            </w:r>
            <w:r w:rsidR="00F64CD8">
              <w:rPr>
                <w:rFonts w:ascii="Arial" w:eastAsia="Arial" w:hAnsi="Arial" w:cs="Arial"/>
                <w:sz w:val="22"/>
                <w:szCs w:val="22"/>
              </w:rPr>
              <w:t xml:space="preserve"> pro rata,</w:t>
            </w:r>
            <w:r w:rsidRPr="3584D55E">
              <w:rPr>
                <w:rFonts w:ascii="Arial" w:eastAsia="Arial" w:hAnsi="Arial" w:cs="Arial"/>
                <w:sz w:val="22"/>
                <w:szCs w:val="22"/>
              </w:rPr>
              <w:t xml:space="preserve"> per annum in accordance with qualifications and experience.</w:t>
            </w: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57CF952A" w:rsidR="00DB7D8A" w:rsidRPr="00AC64C5" w:rsidRDefault="00A35B61" w:rsidP="00DB7D8A">
            <w:pPr>
              <w:suppressAutoHyphens/>
              <w:spacing w:line="228" w:lineRule="auto"/>
              <w:jc w:val="center"/>
              <w:rPr>
                <w:rFonts w:ascii="Arial" w:hAnsi="Arial" w:cs="Arial"/>
                <w:spacing w:val="-3"/>
                <w:sz w:val="21"/>
                <w:szCs w:val="22"/>
              </w:rPr>
            </w:pPr>
            <w:r>
              <w:rPr>
                <w:rFonts w:ascii="Arial" w:hAnsi="Arial" w:cs="Arial"/>
                <w:spacing w:val="-3"/>
                <w:sz w:val="21"/>
                <w:szCs w:val="22"/>
              </w:rPr>
              <w:t>18.5</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2A03F225">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2F648BB4" w14:textId="4B54BA97"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Teachers’ Pension Scheme</w:t>
            </w:r>
          </w:p>
          <w:p w14:paraId="79EE39B2" w14:textId="3BA4FF0D"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Employee Contribution Rate (as at 1 April 2026)</w:t>
            </w:r>
          </w:p>
          <w:p w14:paraId="02FFDCD4" w14:textId="72648882" w:rsidR="00FFEEC3" w:rsidRDefault="00FFEEC3" w:rsidP="2A03F225">
            <w:pPr>
              <w:jc w:val="center"/>
              <w:rPr>
                <w:rFonts w:ascii="Arial" w:eastAsia="Arial" w:hAnsi="Arial" w:cs="Arial"/>
                <w:color w:val="000000" w:themeColor="text1"/>
                <w:sz w:val="22"/>
                <w:szCs w:val="22"/>
              </w:rPr>
            </w:pPr>
            <w:r w:rsidRPr="2A03F225">
              <w:rPr>
                <w:rFonts w:ascii="Arial" w:eastAsia="Arial" w:hAnsi="Arial" w:cs="Arial"/>
                <w:color w:val="000000" w:themeColor="text1"/>
                <w:sz w:val="22"/>
                <w:szCs w:val="22"/>
                <w:lang w:val="en-US"/>
              </w:rPr>
              <w:t xml:space="preserve">Contribution rate %   </w:t>
            </w:r>
          </w:p>
          <w:p w14:paraId="0DEBF60B" w14:textId="43F17BAB"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 xml:space="preserve"> Up to £36,198.99 pa 7.4% Employee</w:t>
            </w:r>
          </w:p>
          <w:p w14:paraId="455DDCDD" w14:textId="2AEF6094"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£36,199 - £48,727.99 pa 8.9% Employee</w:t>
            </w:r>
          </w:p>
          <w:p w14:paraId="45DC9F7C" w14:textId="34B58A5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£48,728 - £57,776.99 pa 9.9% Employee</w:t>
            </w:r>
          </w:p>
          <w:p w14:paraId="285E5EDF" w14:textId="5937F02E"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£57,777 - £76,572.99 pa 10.5% Employee</w:t>
            </w:r>
          </w:p>
          <w:p w14:paraId="2619147C" w14:textId="13168A38"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£76,573 - £104,413.99 pa 11.6% Employee</w:t>
            </w:r>
          </w:p>
          <w:p w14:paraId="105B460F" w14:textId="5D87FC63" w:rsidR="00FFEEC3" w:rsidRDefault="00FFEEC3" w:rsidP="2A03F225">
            <w:pPr>
              <w:pStyle w:val="Heading2"/>
              <w:spacing w:line="228" w:lineRule="auto"/>
              <w:jc w:val="center"/>
              <w:rPr>
                <w:rFonts w:ascii="Arial" w:eastAsia="Arial" w:hAnsi="Arial" w:cs="Arial"/>
                <w:color w:val="000000" w:themeColor="text1"/>
                <w:sz w:val="21"/>
                <w:szCs w:val="21"/>
                <w:lang w:val="en-GB"/>
              </w:rPr>
            </w:pPr>
            <w:r w:rsidRPr="2A03F225">
              <w:rPr>
                <w:rFonts w:ascii="Arial" w:eastAsia="Arial" w:hAnsi="Arial" w:cs="Arial"/>
                <w:color w:val="000000" w:themeColor="text1"/>
                <w:sz w:val="21"/>
                <w:szCs w:val="21"/>
              </w:rPr>
              <w:t>£104,414 and above pa 12% Employee</w:t>
            </w:r>
          </w:p>
          <w:p w14:paraId="25FD0B2B" w14:textId="75FF03BC" w:rsidR="2A03F225" w:rsidRDefault="2A03F225" w:rsidP="2A03F225">
            <w:pPr>
              <w:spacing w:line="228" w:lineRule="auto"/>
              <w:jc w:val="center"/>
              <w:rPr>
                <w:rFonts w:ascii="Arial" w:eastAsia="Arial" w:hAnsi="Arial" w:cs="Arial"/>
                <w:color w:val="000000" w:themeColor="text1"/>
                <w:sz w:val="21"/>
                <w:szCs w:val="21"/>
                <w:lang w:val="en-US"/>
              </w:rPr>
            </w:pPr>
          </w:p>
          <w:p w14:paraId="3E2B95C2" w14:textId="6D4C42A4" w:rsidR="00FFEEC3" w:rsidRDefault="00FFEEC3" w:rsidP="2A03F225">
            <w:pPr>
              <w:spacing w:line="228" w:lineRule="auto"/>
              <w:jc w:val="center"/>
              <w:rPr>
                <w:rFonts w:ascii="Arial" w:eastAsia="Arial" w:hAnsi="Arial" w:cs="Arial"/>
                <w:color w:val="000000" w:themeColor="text1"/>
                <w:sz w:val="21"/>
                <w:szCs w:val="21"/>
              </w:rPr>
            </w:pPr>
            <w:r w:rsidRPr="2A03F225">
              <w:rPr>
                <w:rFonts w:ascii="Arial" w:eastAsia="Arial" w:hAnsi="Arial" w:cs="Arial"/>
                <w:color w:val="000000" w:themeColor="text1"/>
                <w:sz w:val="21"/>
                <w:szCs w:val="21"/>
              </w:rPr>
              <w:t>You will automatically become a member of the TPS</w:t>
            </w:r>
          </w:p>
          <w:p w14:paraId="586D61B3" w14:textId="50BC3BE7" w:rsidR="00DB7D8A" w:rsidRPr="00AC64C5" w:rsidRDefault="00DB7D8A" w:rsidP="00B95A65">
            <w:pPr>
              <w:spacing w:line="228" w:lineRule="auto"/>
              <w:jc w:val="center"/>
              <w:rPr>
                <w:rFonts w:ascii="Arial" w:hAnsi="Arial" w:cs="Arial"/>
                <w:sz w:val="21"/>
                <w:szCs w:val="21"/>
              </w:rPr>
            </w:pPr>
          </w:p>
        </w:tc>
      </w:tr>
      <w:tr w:rsidR="00DB7D8A" w:rsidRPr="00076420" w14:paraId="0DAFAF57" w14:textId="77777777" w:rsidTr="2A03F225">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2A03F225">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2A03F225">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2A03F225">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2A03F225">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2A03F225">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2"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3"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4"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5"/>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245C" w14:textId="77777777" w:rsidR="002357AE" w:rsidRDefault="002357AE">
      <w:pPr>
        <w:spacing w:line="20" w:lineRule="exact"/>
      </w:pPr>
    </w:p>
  </w:endnote>
  <w:endnote w:type="continuationSeparator" w:id="0">
    <w:p w14:paraId="734A8DE6" w14:textId="77777777" w:rsidR="002357AE" w:rsidRDefault="002357AE">
      <w:r>
        <w:t xml:space="preserve"> </w:t>
      </w:r>
    </w:p>
  </w:endnote>
  <w:endnote w:type="continuationNotice" w:id="1">
    <w:p w14:paraId="49B6B405" w14:textId="77777777" w:rsidR="002357AE" w:rsidRDefault="002357A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2B18" w14:textId="751262D4" w:rsidR="00695F2C"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w:t>
    </w:r>
    <w:r w:rsidR="00695F2C" w:rsidRPr="3E8B4A1F">
      <w:rPr>
        <w:rFonts w:ascii="Arial" w:hAnsi="Arial" w:cs="Arial"/>
        <w:noProof/>
        <w:sz w:val="16"/>
        <w:szCs w:val="16"/>
      </w:rPr>
      <w:t>I</w:t>
    </w:r>
    <w:r w:rsidR="00695F2C">
      <w:rPr>
        <w:rFonts w:ascii="Arial" w:hAnsi="Arial" w:cs="Arial"/>
        <w:noProof/>
        <w:sz w:val="16"/>
        <w:szCs w:val="16"/>
      </w:rPr>
      <w:t>n Animal Studies</w:t>
    </w:r>
    <w:r w:rsidR="00A35B61">
      <w:rPr>
        <w:rFonts w:ascii="Arial" w:hAnsi="Arial" w:cs="Arial"/>
        <w:noProof/>
        <w:sz w:val="16"/>
        <w:szCs w:val="16"/>
      </w:rPr>
      <w:t xml:space="preserve"> 0.5</w:t>
    </w:r>
    <w:r w:rsidR="00695F2C">
      <w:rPr>
        <w:rFonts w:ascii="Arial" w:hAnsi="Arial" w:cs="Arial"/>
        <w:noProof/>
        <w:sz w:val="16"/>
        <w:szCs w:val="16"/>
      </w:rPr>
      <w:t xml:space="preserve"> </w:t>
    </w:r>
    <w:r w:rsidR="3E8B4A1F" w:rsidRPr="3E8B4A1F">
      <w:rPr>
        <w:rFonts w:ascii="Arial" w:hAnsi="Arial" w:cs="Arial"/>
        <w:noProof/>
        <w:sz w:val="16"/>
        <w:szCs w:val="16"/>
      </w:rPr>
      <w:t xml:space="preserve">– </w:t>
    </w:r>
  </w:p>
  <w:p w14:paraId="067C8989" w14:textId="07A3870C"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Reviewed</w:t>
    </w:r>
    <w:r w:rsidR="00695F2C">
      <w:rPr>
        <w:rFonts w:ascii="Arial" w:hAnsi="Arial" w:cs="Arial"/>
        <w:noProof/>
        <w:sz w:val="16"/>
        <w:szCs w:val="16"/>
      </w:rPr>
      <w:t xml:space="preserve"> &amp; Agreed on</w:t>
    </w:r>
    <w:r w:rsidRPr="3E8B4A1F">
      <w:rPr>
        <w:rFonts w:ascii="Arial" w:hAnsi="Arial" w:cs="Arial"/>
        <w:noProof/>
        <w:sz w:val="16"/>
        <w:szCs w:val="16"/>
      </w:rPr>
      <w:t xml:space="preserve"> </w:t>
    </w:r>
    <w:r w:rsidR="00695F2C">
      <w:rPr>
        <w:rFonts w:ascii="Arial" w:hAnsi="Arial" w:cs="Arial"/>
        <w:noProof/>
        <w:sz w:val="16"/>
        <w:szCs w:val="16"/>
      </w:rPr>
      <w:t>30.04.2026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4ABB" w14:textId="77777777" w:rsidR="002357AE" w:rsidRDefault="002357AE">
      <w:r>
        <w:separator/>
      </w:r>
    </w:p>
  </w:footnote>
  <w:footnote w:type="continuationSeparator" w:id="0">
    <w:p w14:paraId="6EF1D083" w14:textId="77777777" w:rsidR="002357AE" w:rsidRDefault="00235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A7805F62"/>
    <w:lvl w:ilvl="0" w:tplc="96084EE0">
      <w:start w:val="1"/>
      <w:numFmt w:val="upperLetter"/>
      <w:lvlText w:val="(%1)"/>
      <w:lvlJc w:val="left"/>
      <w:pPr>
        <w:ind w:left="1211" w:hanging="360"/>
      </w:pPr>
      <w:rPr>
        <w:rFonts w:hint="default"/>
        <w:b/>
        <w:bCs/>
        <w:color w:val="FFFFFF" w:themeColor="background1"/>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ABC7927"/>
    <w:multiLevelType w:val="hybridMultilevel"/>
    <w:tmpl w:val="4FA4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E15C9"/>
    <w:multiLevelType w:val="hybridMultilevel"/>
    <w:tmpl w:val="7074A1F6"/>
    <w:lvl w:ilvl="0" w:tplc="95185C96">
      <w:start w:val="2"/>
      <w:numFmt w:val="low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7"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5"/>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6"/>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7"/>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 w:numId="28" w16cid:durableId="382143156">
    <w:abstractNumId w:val="24"/>
  </w:num>
  <w:num w:numId="29" w16cid:durableId="145682664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57AE"/>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3BA7"/>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32CF"/>
    <w:rsid w:val="00685A97"/>
    <w:rsid w:val="00690A54"/>
    <w:rsid w:val="00690FF7"/>
    <w:rsid w:val="00691FD6"/>
    <w:rsid w:val="00695F2C"/>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3642"/>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5B61"/>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64CD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85D9C0"/>
    <w:rsid w:val="06652DAE"/>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3F225"/>
    <w:rsid w:val="2A06F2E3"/>
    <w:rsid w:val="2A3C8A37"/>
    <w:rsid w:val="2B3D5B15"/>
    <w:rsid w:val="305D0C0A"/>
    <w:rsid w:val="31E50B4B"/>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4C3C8CBF"/>
    <w:rsid w:val="50CD4C29"/>
    <w:rsid w:val="5580AF31"/>
    <w:rsid w:val="558E22F9"/>
    <w:rsid w:val="587A4E32"/>
    <w:rsid w:val="58974F20"/>
    <w:rsid w:val="5B4E6C17"/>
    <w:rsid w:val="5EE1A13A"/>
    <w:rsid w:val="61B796D8"/>
    <w:rsid w:val="62D0C094"/>
    <w:rsid w:val="639E566F"/>
    <w:rsid w:val="64E123F1"/>
    <w:rsid w:val="6812A3AB"/>
    <w:rsid w:val="6AA9EB9E"/>
    <w:rsid w:val="6C38F9DB"/>
    <w:rsid w:val="6CFBE1E1"/>
    <w:rsid w:val="6ED80C29"/>
    <w:rsid w:val="6F7BC92A"/>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F2C"/>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customXml/itemProps3.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4.xml><?xml version="1.0" encoding="utf-8"?>
<ds:datastoreItem xmlns:ds="http://schemas.openxmlformats.org/officeDocument/2006/customXml" ds:itemID="{4DDF8873-3BAB-49C2-A23D-376F91A03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2</TotalTime>
  <Pages>10</Pages>
  <Words>3650</Words>
  <Characters>20807</Characters>
  <Application>Microsoft Office Word</Application>
  <DocSecurity>0</DocSecurity>
  <Lines>173</Lines>
  <Paragraphs>48</Paragraphs>
  <ScaleCrop>false</ScaleCrop>
  <Company>Myerscough College</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3</cp:revision>
  <cp:lastPrinted>2021-02-23T00:16:00Z</cp:lastPrinted>
  <dcterms:created xsi:type="dcterms:W3CDTF">2026-05-05T21:27:00Z</dcterms:created>
  <dcterms:modified xsi:type="dcterms:W3CDTF">2026-05-05T21:29:00Z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