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00967E61">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00967E61">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1BD4B50D" w:rsidR="00967E61" w:rsidRPr="002B100F" w:rsidRDefault="00967E61" w:rsidP="00967E61">
            <w:pPr>
              <w:suppressAutoHyphens/>
              <w:rPr>
                <w:rFonts w:ascii="Arial" w:hAnsi="Arial" w:cs="Arial"/>
                <w:spacing w:val="-3"/>
                <w:sz w:val="20"/>
              </w:rPr>
            </w:pPr>
            <w:r w:rsidRPr="6AA9EB9E">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622D51">
              <w:rPr>
                <w:rFonts w:ascii="Arial" w:hAnsi="Arial" w:cs="Arial"/>
                <w:sz w:val="22"/>
                <w:szCs w:val="22"/>
              </w:rPr>
              <w:t>the University of Lancashire</w:t>
            </w:r>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29B48614">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D365A4" w:rsidRPr="00076420" w14:paraId="6141DBEE" w14:textId="77777777" w:rsidTr="29B48614">
        <w:tc>
          <w:tcPr>
            <w:tcW w:w="4566" w:type="dxa"/>
            <w:tcBorders>
              <w:top w:val="single" w:sz="6" w:space="0" w:color="auto"/>
              <w:left w:val="single" w:sz="6" w:space="0" w:color="auto"/>
              <w:bottom w:val="nil"/>
              <w:right w:val="single" w:sz="6" w:space="0" w:color="auto"/>
            </w:tcBorders>
          </w:tcPr>
          <w:p w14:paraId="19835C5C" w14:textId="77777777" w:rsidR="00D365A4" w:rsidRDefault="00D365A4" w:rsidP="00D365A4">
            <w:pPr>
              <w:suppressAutoHyphens/>
              <w:jc w:val="center"/>
              <w:rPr>
                <w:rFonts w:ascii="Arial" w:hAnsi="Arial" w:cs="Arial"/>
                <w:spacing w:val="-3"/>
                <w:sz w:val="22"/>
                <w:szCs w:val="22"/>
              </w:rPr>
            </w:pPr>
          </w:p>
          <w:p w14:paraId="4CAB3779" w14:textId="5F7AF52F" w:rsidR="00D365A4" w:rsidRPr="00076420" w:rsidRDefault="00D365A4" w:rsidP="00D365A4">
            <w:pPr>
              <w:suppressAutoHyphens/>
              <w:jc w:val="center"/>
              <w:rPr>
                <w:rFonts w:ascii="Arial" w:hAnsi="Arial" w:cs="Arial"/>
                <w:spacing w:val="-3"/>
                <w:sz w:val="22"/>
                <w:szCs w:val="22"/>
              </w:rPr>
            </w:pPr>
            <w:r w:rsidRPr="00DB7D8A">
              <w:rPr>
                <w:rFonts w:ascii="Arial" w:hAnsi="Arial" w:cs="Arial"/>
                <w:spacing w:val="-3"/>
                <w:sz w:val="22"/>
                <w:szCs w:val="22"/>
              </w:rPr>
              <w:t>Lecturer in</w:t>
            </w:r>
            <w:r>
              <w:rPr>
                <w:rFonts w:ascii="Arial" w:hAnsi="Arial" w:cs="Arial"/>
                <w:spacing w:val="-3"/>
                <w:sz w:val="22"/>
                <w:szCs w:val="22"/>
              </w:rPr>
              <w:t xml:space="preserve"> Agriculture </w:t>
            </w:r>
          </w:p>
        </w:tc>
        <w:tc>
          <w:tcPr>
            <w:tcW w:w="4676" w:type="dxa"/>
            <w:tcBorders>
              <w:top w:val="single" w:sz="6" w:space="0" w:color="auto"/>
              <w:left w:val="single" w:sz="6" w:space="0" w:color="auto"/>
              <w:bottom w:val="nil"/>
              <w:right w:val="single" w:sz="6" w:space="0" w:color="auto"/>
            </w:tcBorders>
          </w:tcPr>
          <w:p w14:paraId="71FD0D87" w14:textId="77777777" w:rsidR="00D365A4" w:rsidRPr="00076420" w:rsidRDefault="00D365A4" w:rsidP="00D365A4">
            <w:pPr>
              <w:suppressAutoHyphens/>
              <w:jc w:val="center"/>
              <w:rPr>
                <w:rFonts w:ascii="Arial" w:hAnsi="Arial" w:cs="Arial"/>
                <w:spacing w:val="-3"/>
                <w:sz w:val="22"/>
                <w:szCs w:val="22"/>
              </w:rPr>
            </w:pPr>
          </w:p>
          <w:p w14:paraId="7B7C9F38" w14:textId="77777777" w:rsidR="00D365A4" w:rsidRDefault="00D365A4" w:rsidP="00D365A4">
            <w:pPr>
              <w:suppressAutoHyphens/>
              <w:jc w:val="center"/>
              <w:rPr>
                <w:rFonts w:ascii="Arial" w:hAnsi="Arial" w:cs="Arial"/>
                <w:spacing w:val="-3"/>
                <w:sz w:val="22"/>
                <w:szCs w:val="22"/>
              </w:rPr>
            </w:pPr>
            <w:r>
              <w:rPr>
                <w:rFonts w:ascii="Arial" w:hAnsi="Arial" w:cs="Arial"/>
                <w:spacing w:val="-3"/>
                <w:sz w:val="22"/>
                <w:szCs w:val="22"/>
              </w:rPr>
              <w:t>Agriculture Team</w:t>
            </w:r>
          </w:p>
          <w:p w14:paraId="735E6899" w14:textId="5CB9A908" w:rsidR="00D365A4" w:rsidRPr="00680157" w:rsidRDefault="00D365A4" w:rsidP="00D365A4">
            <w:pPr>
              <w:suppressAutoHyphens/>
              <w:jc w:val="center"/>
              <w:rPr>
                <w:rFonts w:ascii="Arial" w:hAnsi="Arial" w:cs="Arial"/>
                <w:spacing w:val="-3"/>
                <w:sz w:val="22"/>
                <w:szCs w:val="22"/>
              </w:rPr>
            </w:pPr>
          </w:p>
        </w:tc>
      </w:tr>
      <w:tr w:rsidR="00A63814" w:rsidRPr="00076420" w14:paraId="7BC5E5E0" w14:textId="77777777" w:rsidTr="29B48614">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29B48614">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3246476A" w14:textId="16EBA1D6" w:rsidR="00F11C53" w:rsidRDefault="00F11C53" w:rsidP="00F11C53">
            <w:pPr>
              <w:spacing w:line="228" w:lineRule="auto"/>
              <w:jc w:val="center"/>
              <w:rPr>
                <w:rFonts w:ascii="Arial" w:eastAsia="Arial" w:hAnsi="Arial" w:cs="Arial"/>
                <w:sz w:val="22"/>
                <w:szCs w:val="22"/>
              </w:rPr>
            </w:pPr>
            <w:r w:rsidRPr="29B48614">
              <w:rPr>
                <w:rFonts w:ascii="Arial" w:eastAsia="Arial" w:hAnsi="Arial" w:cs="Arial"/>
                <w:color w:val="000000" w:themeColor="text1"/>
                <w:sz w:val="22"/>
                <w:szCs w:val="22"/>
              </w:rPr>
              <w:t>£</w:t>
            </w:r>
            <w:r w:rsidR="0045218F">
              <w:rPr>
                <w:rFonts w:ascii="Arial" w:eastAsia="Arial" w:hAnsi="Arial" w:cs="Arial"/>
                <w:color w:val="000000" w:themeColor="text1"/>
                <w:sz w:val="22"/>
                <w:szCs w:val="22"/>
              </w:rPr>
              <w:t>30,452</w:t>
            </w:r>
            <w:r w:rsidRPr="29B48614">
              <w:rPr>
                <w:rFonts w:ascii="Arial" w:eastAsia="Arial" w:hAnsi="Arial" w:cs="Arial"/>
                <w:color w:val="000000" w:themeColor="text1"/>
                <w:sz w:val="22"/>
                <w:szCs w:val="22"/>
              </w:rPr>
              <w:t xml:space="preserve"> - £3</w:t>
            </w:r>
            <w:r w:rsidR="2F95A389" w:rsidRPr="29B48614">
              <w:rPr>
                <w:rFonts w:ascii="Arial" w:eastAsia="Arial" w:hAnsi="Arial" w:cs="Arial"/>
                <w:color w:val="000000" w:themeColor="text1"/>
                <w:sz w:val="22"/>
                <w:szCs w:val="22"/>
              </w:rPr>
              <w:t>5,821</w:t>
            </w:r>
            <w:r w:rsidRPr="29B48614">
              <w:rPr>
                <w:rFonts w:ascii="Arial" w:eastAsia="Arial" w:hAnsi="Arial" w:cs="Arial"/>
                <w:color w:val="000000" w:themeColor="text1"/>
                <w:sz w:val="22"/>
                <w:szCs w:val="22"/>
              </w:rPr>
              <w:t xml:space="preserve"> per annum in accordance with qualifications and experience.</w:t>
            </w:r>
            <w:r w:rsidR="00646774">
              <w:rPr>
                <w:rFonts w:ascii="Arial" w:eastAsia="Arial" w:hAnsi="Arial" w:cs="Arial"/>
                <w:color w:val="000000" w:themeColor="text1"/>
                <w:sz w:val="22"/>
                <w:szCs w:val="22"/>
              </w:rPr>
              <w:t xml:space="preserve"> Please note salary would be pro rata where hours of work are less than full time. </w:t>
            </w:r>
          </w:p>
          <w:p w14:paraId="2DD04A83" w14:textId="7B1D6566" w:rsidR="3584D55E" w:rsidRDefault="3584D55E" w:rsidP="3584D55E">
            <w:pPr>
              <w:spacing w:line="228" w:lineRule="auto"/>
              <w:jc w:val="center"/>
              <w:rPr>
                <w:rFonts w:ascii="Arial" w:hAnsi="Arial" w:cs="Arial"/>
                <w:sz w:val="22"/>
                <w:szCs w:val="22"/>
              </w:rPr>
            </w:pP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5F4F7DFC" w14:textId="77777777" w:rsidR="00AB6C4D" w:rsidRDefault="003F7AA6" w:rsidP="001F13CF">
            <w:pPr>
              <w:suppressAutoHyphens/>
              <w:spacing w:line="228" w:lineRule="auto"/>
              <w:jc w:val="center"/>
              <w:rPr>
                <w:rFonts w:ascii="Arial" w:hAnsi="Arial" w:cs="Arial"/>
                <w:sz w:val="22"/>
                <w:szCs w:val="22"/>
              </w:rPr>
            </w:pPr>
            <w:r w:rsidRPr="00076420">
              <w:rPr>
                <w:rFonts w:ascii="Arial" w:hAnsi="Arial" w:cs="Arial"/>
                <w:spacing w:val="-3"/>
                <w:sz w:val="22"/>
                <w:szCs w:val="22"/>
              </w:rPr>
              <w:t>4</w:t>
            </w:r>
            <w:r w:rsidR="7ABB6A14" w:rsidRPr="29B48614">
              <w:rPr>
                <w:rFonts w:ascii="Arial" w:hAnsi="Arial" w:cs="Arial"/>
                <w:sz w:val="22"/>
                <w:szCs w:val="22"/>
              </w:rPr>
              <w:t>2</w:t>
            </w:r>
            <w:r w:rsidRPr="29B48614">
              <w:rPr>
                <w:rFonts w:ascii="Arial" w:hAnsi="Arial" w:cs="Arial"/>
                <w:sz w:val="22"/>
                <w:szCs w:val="22"/>
              </w:rPr>
              <w:t xml:space="preserve"> days</w:t>
            </w:r>
            <w:r w:rsidR="00070629" w:rsidRPr="29B48614">
              <w:rPr>
                <w:rFonts w:ascii="Arial" w:hAnsi="Arial" w:cs="Arial"/>
                <w:sz w:val="22"/>
                <w:szCs w:val="22"/>
              </w:rPr>
              <w:t xml:space="preserve"> </w:t>
            </w:r>
            <w:r w:rsidRPr="29B48614">
              <w:rPr>
                <w:rFonts w:ascii="Arial" w:hAnsi="Arial" w:cs="Arial"/>
                <w:sz w:val="22"/>
                <w:szCs w:val="22"/>
              </w:rPr>
              <w:t>annual leave</w:t>
            </w:r>
            <w:r w:rsidR="00646774">
              <w:rPr>
                <w:rFonts w:ascii="Arial" w:hAnsi="Arial" w:cs="Arial"/>
                <w:sz w:val="22"/>
                <w:szCs w:val="22"/>
              </w:rPr>
              <w:t>, per leave year,</w:t>
            </w:r>
            <w:r w:rsidRPr="29B48614">
              <w:rPr>
                <w:rFonts w:ascii="Arial" w:hAnsi="Arial" w:cs="Arial"/>
                <w:sz w:val="22"/>
                <w:szCs w:val="22"/>
              </w:rPr>
              <w:t xml:space="preserve"> </w:t>
            </w:r>
            <w:r w:rsidR="001A2F74" w:rsidRPr="29B48614">
              <w:rPr>
                <w:rFonts w:ascii="Arial" w:hAnsi="Arial" w:cs="Arial"/>
                <w:sz w:val="22"/>
                <w:szCs w:val="22"/>
              </w:rPr>
              <w:t xml:space="preserve">to include up to </w:t>
            </w:r>
            <w:r w:rsidR="2FF5662B" w:rsidRPr="29B48614">
              <w:rPr>
                <w:rFonts w:ascii="Arial" w:hAnsi="Arial" w:cs="Arial"/>
                <w:sz w:val="22"/>
                <w:szCs w:val="22"/>
              </w:rPr>
              <w:t>7</w:t>
            </w:r>
            <w:r w:rsidR="001A2F74" w:rsidRPr="29B48614">
              <w:rPr>
                <w:rFonts w:ascii="Arial" w:hAnsi="Arial" w:cs="Arial"/>
                <w:sz w:val="22"/>
                <w:szCs w:val="22"/>
              </w:rPr>
              <w:t xml:space="preserve"> days to be taken between Christmas and New Year at direction of the Principal</w:t>
            </w:r>
            <w:r w:rsidRPr="29B48614">
              <w:rPr>
                <w:rFonts w:ascii="Arial" w:hAnsi="Arial" w:cs="Arial"/>
                <w:sz w:val="22"/>
                <w:szCs w:val="22"/>
              </w:rPr>
              <w:t>, plus Bank Holidays</w:t>
            </w:r>
          </w:p>
          <w:p w14:paraId="4978BEE0" w14:textId="77777777" w:rsidR="00646774" w:rsidRDefault="00646774" w:rsidP="001F13CF">
            <w:pPr>
              <w:suppressAutoHyphens/>
              <w:spacing w:line="228" w:lineRule="auto"/>
              <w:jc w:val="center"/>
              <w:rPr>
                <w:rFonts w:ascii="Arial" w:hAnsi="Arial" w:cs="Arial"/>
                <w:sz w:val="22"/>
                <w:szCs w:val="22"/>
              </w:rPr>
            </w:pPr>
          </w:p>
          <w:p w14:paraId="385A1C26" w14:textId="4CCBF022" w:rsidR="00646774" w:rsidRPr="00076420" w:rsidRDefault="00646774" w:rsidP="001F13CF">
            <w:pPr>
              <w:suppressAutoHyphens/>
              <w:spacing w:line="228" w:lineRule="auto"/>
              <w:jc w:val="center"/>
              <w:rPr>
                <w:rFonts w:ascii="Arial" w:hAnsi="Arial" w:cs="Arial"/>
                <w:spacing w:val="-3"/>
                <w:sz w:val="22"/>
                <w:szCs w:val="22"/>
              </w:rPr>
            </w:pPr>
            <w:r>
              <w:rPr>
                <w:rFonts w:ascii="Arial" w:hAnsi="Arial" w:cs="Arial"/>
                <w:sz w:val="22"/>
                <w:szCs w:val="22"/>
              </w:rPr>
              <w:t>Please note leave will be pro rata where hours worked are less than full time.</w:t>
            </w:r>
          </w:p>
        </w:tc>
      </w:tr>
      <w:tr w:rsidR="002E688C" w:rsidRPr="00076420" w14:paraId="210EF6BB" w14:textId="77777777" w:rsidTr="29B48614">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551844" w:rsidRPr="00076420" w14:paraId="2FA2AFC4" w14:textId="77777777" w:rsidTr="29B48614">
        <w:tc>
          <w:tcPr>
            <w:tcW w:w="4566" w:type="dxa"/>
            <w:tcBorders>
              <w:top w:val="single" w:sz="6" w:space="0" w:color="auto"/>
              <w:left w:val="single" w:sz="6" w:space="0" w:color="auto"/>
              <w:bottom w:val="single" w:sz="6" w:space="0" w:color="auto"/>
              <w:right w:val="single" w:sz="6" w:space="0" w:color="auto"/>
            </w:tcBorders>
          </w:tcPr>
          <w:p w14:paraId="1CD4F9D6" w14:textId="77777777" w:rsidR="00551844" w:rsidRPr="00AC1C6F" w:rsidRDefault="00551844" w:rsidP="00551844">
            <w:pPr>
              <w:suppressAutoHyphens/>
              <w:jc w:val="center"/>
              <w:rPr>
                <w:rFonts w:ascii="Arial" w:hAnsi="Arial" w:cs="Arial"/>
                <w:spacing w:val="-3"/>
                <w:sz w:val="22"/>
                <w:szCs w:val="22"/>
              </w:rPr>
            </w:pPr>
          </w:p>
          <w:p w14:paraId="73EF4CC9" w14:textId="1FA8F56A" w:rsidR="00551844" w:rsidRPr="00680157" w:rsidRDefault="00D365A4" w:rsidP="00C93E42">
            <w:pPr>
              <w:spacing w:line="259" w:lineRule="auto"/>
              <w:jc w:val="center"/>
              <w:rPr>
                <w:rFonts w:ascii="Arial" w:hAnsi="Arial" w:cs="Arial"/>
                <w:spacing w:val="-3"/>
                <w:sz w:val="22"/>
                <w:szCs w:val="22"/>
              </w:rPr>
            </w:pPr>
            <w:r w:rsidRPr="00D365A4">
              <w:rPr>
                <w:rFonts w:ascii="Arial" w:hAnsi="Arial" w:cs="Arial"/>
                <w:sz w:val="22"/>
                <w:szCs w:val="22"/>
              </w:rPr>
              <w:t>Curriculum Area Manager</w:t>
            </w:r>
          </w:p>
        </w:tc>
        <w:tc>
          <w:tcPr>
            <w:tcW w:w="4676" w:type="dxa"/>
            <w:tcBorders>
              <w:top w:val="single" w:sz="6" w:space="0" w:color="auto"/>
              <w:left w:val="nil"/>
              <w:bottom w:val="single" w:sz="6" w:space="0" w:color="auto"/>
              <w:right w:val="single" w:sz="6" w:space="0" w:color="auto"/>
            </w:tcBorders>
          </w:tcPr>
          <w:p w14:paraId="6E656416" w14:textId="77777777" w:rsidR="00551844" w:rsidRPr="00AC1C6F" w:rsidRDefault="00551844" w:rsidP="00551844">
            <w:pPr>
              <w:suppressAutoHyphens/>
              <w:jc w:val="center"/>
              <w:rPr>
                <w:rFonts w:ascii="Arial" w:hAnsi="Arial" w:cs="Arial"/>
                <w:spacing w:val="-3"/>
                <w:sz w:val="22"/>
                <w:szCs w:val="22"/>
              </w:rPr>
            </w:pPr>
          </w:p>
          <w:p w14:paraId="629D792A" w14:textId="42BD8406" w:rsidR="00551844" w:rsidRPr="00076420" w:rsidRDefault="00551844" w:rsidP="00551844">
            <w:pPr>
              <w:suppressAutoHyphens/>
              <w:jc w:val="center"/>
              <w:rPr>
                <w:rFonts w:ascii="Arial" w:hAnsi="Arial" w:cs="Arial"/>
                <w:spacing w:val="-3"/>
                <w:sz w:val="22"/>
                <w:szCs w:val="22"/>
              </w:rPr>
            </w:pPr>
            <w:r>
              <w:rPr>
                <w:rFonts w:ascii="Arial" w:hAnsi="Arial" w:cs="Arial"/>
                <w:spacing w:val="-3"/>
                <w:sz w:val="22"/>
                <w:szCs w:val="22"/>
              </w:rPr>
              <w:t>N/A</w:t>
            </w:r>
          </w:p>
        </w:tc>
      </w:tr>
      <w:tr w:rsidR="00A63814" w:rsidRPr="00076420" w14:paraId="76512B86" w14:textId="77777777" w:rsidTr="29B48614">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29B48614">
        <w:trPr>
          <w:trHeight w:val="1263"/>
        </w:trPr>
        <w:tc>
          <w:tcPr>
            <w:tcW w:w="9242" w:type="dxa"/>
            <w:gridSpan w:val="2"/>
            <w:tcBorders>
              <w:top w:val="nil"/>
              <w:left w:val="single" w:sz="6" w:space="0" w:color="auto"/>
              <w:bottom w:val="single" w:sz="4" w:space="0" w:color="auto"/>
              <w:right w:val="single" w:sz="6" w:space="0" w:color="auto"/>
            </w:tcBorders>
          </w:tcPr>
          <w:p w14:paraId="44EAFD9C" w14:textId="77777777" w:rsidR="00BF673B" w:rsidRPr="00076420" w:rsidRDefault="00BF673B" w:rsidP="00633D67">
            <w:pPr>
              <w:suppressAutoHyphens/>
              <w:spacing w:line="228" w:lineRule="auto"/>
              <w:jc w:val="both"/>
              <w:rPr>
                <w:rFonts w:ascii="Arial" w:hAnsi="Arial" w:cs="Arial"/>
                <w:spacing w:val="-3"/>
                <w:sz w:val="22"/>
                <w:szCs w:val="22"/>
              </w:rPr>
            </w:pPr>
          </w:p>
          <w:p w14:paraId="6B31948C"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Predominantly, the role of a Lecturer is to provide inspirational teaching and learning. Lecturers will additionally support excellence in assessment to ensure learners reach the highest standards wi</w:t>
            </w:r>
            <w:r w:rsidR="00192A8B">
              <w:rPr>
                <w:rFonts w:ascii="Arial" w:hAnsi="Arial" w:cs="Arial"/>
                <w:spacing w:val="-3"/>
                <w:sz w:val="22"/>
                <w:szCs w:val="22"/>
              </w:rPr>
              <w:t>th positive value added results</w:t>
            </w:r>
          </w:p>
          <w:p w14:paraId="4B94D5A5" w14:textId="77777777" w:rsidR="00EA78F4" w:rsidRPr="00076420" w:rsidRDefault="00EA78F4" w:rsidP="00633D67">
            <w:pPr>
              <w:suppressAutoHyphens/>
              <w:spacing w:line="228" w:lineRule="auto"/>
              <w:jc w:val="both"/>
              <w:rPr>
                <w:rFonts w:ascii="Arial" w:hAnsi="Arial" w:cs="Arial"/>
                <w:spacing w:val="-3"/>
                <w:sz w:val="22"/>
                <w:szCs w:val="22"/>
              </w:rPr>
            </w:pPr>
          </w:p>
          <w:p w14:paraId="733346B3" w14:textId="77777777" w:rsidR="00E71EA7" w:rsidRDefault="00EA78F4" w:rsidP="00E71EA7">
            <w:pPr>
              <w:numPr>
                <w:ilvl w:val="0"/>
                <w:numId w:val="2"/>
              </w:numPr>
              <w:spacing w:line="228" w:lineRule="auto"/>
              <w:ind w:left="567" w:hanging="567"/>
              <w:jc w:val="both"/>
              <w:rPr>
                <w:rFonts w:ascii="Arial" w:hAnsi="Arial" w:cs="Arial"/>
                <w:spacing w:val="-3"/>
                <w:sz w:val="22"/>
                <w:szCs w:val="22"/>
              </w:rPr>
            </w:pPr>
            <w:r w:rsidRPr="00076420">
              <w:rPr>
                <w:rFonts w:ascii="Arial" w:hAnsi="Arial" w:cs="Arial"/>
                <w:spacing w:val="-3"/>
                <w:sz w:val="22"/>
                <w:szCs w:val="22"/>
              </w:rPr>
              <w:t xml:space="preserve">Manage learners to succeed so they achieve their full </w:t>
            </w:r>
            <w:r w:rsidR="007C667B" w:rsidRPr="00076420">
              <w:rPr>
                <w:rFonts w:ascii="Arial" w:hAnsi="Arial" w:cs="Arial"/>
                <w:spacing w:val="-3"/>
                <w:sz w:val="22"/>
                <w:szCs w:val="22"/>
              </w:rPr>
              <w:t xml:space="preserve">potential </w:t>
            </w:r>
            <w:r w:rsidR="00041D5C" w:rsidRPr="00076420">
              <w:rPr>
                <w:rFonts w:ascii="Arial" w:hAnsi="Arial" w:cs="Arial"/>
                <w:spacing w:val="-3"/>
                <w:sz w:val="22"/>
                <w:szCs w:val="22"/>
              </w:rPr>
              <w:t>and provide positive value added results</w:t>
            </w:r>
          </w:p>
          <w:p w14:paraId="257F8382" w14:textId="77777777" w:rsidR="00E71EA7" w:rsidRDefault="00E71EA7"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To deliver high quality and effective teaching, learning and assessment.</w:t>
            </w:r>
          </w:p>
          <w:p w14:paraId="05125103" w14:textId="77777777" w:rsidR="00EA78F4" w:rsidRPr="00E71EA7" w:rsidRDefault="00EA78F4"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Quality assurance of all aspects of te</w:t>
            </w:r>
            <w:r w:rsidR="00061196" w:rsidRPr="00E71EA7">
              <w:rPr>
                <w:rFonts w:ascii="Arial" w:hAnsi="Arial" w:cs="Arial"/>
                <w:spacing w:val="-3"/>
                <w:sz w:val="22"/>
                <w:szCs w:val="22"/>
              </w:rPr>
              <w:t xml:space="preserve">aching, learning and assessment </w:t>
            </w:r>
          </w:p>
          <w:p w14:paraId="2A5D4723" w14:textId="77777777" w:rsidR="00EA78F4" w:rsidRPr="00F16B16" w:rsidRDefault="00EA78F4" w:rsidP="00633D67">
            <w:pPr>
              <w:numPr>
                <w:ilvl w:val="0"/>
                <w:numId w:val="2"/>
              </w:numPr>
              <w:spacing w:line="228" w:lineRule="auto"/>
              <w:ind w:hanging="930"/>
              <w:rPr>
                <w:rFonts w:ascii="Arial" w:hAnsi="Arial" w:cs="Arial"/>
                <w:spacing w:val="-3"/>
                <w:sz w:val="22"/>
                <w:szCs w:val="22"/>
              </w:rPr>
            </w:pPr>
            <w:r w:rsidRPr="00076420">
              <w:rPr>
                <w:rFonts w:ascii="Arial" w:hAnsi="Arial" w:cs="Arial"/>
                <w:spacing w:val="-3"/>
                <w:sz w:val="22"/>
                <w:szCs w:val="22"/>
              </w:rPr>
              <w:t>Provide information, advice and guidance to learners and prospective</w:t>
            </w:r>
            <w:r w:rsidR="00F16B16">
              <w:rPr>
                <w:rFonts w:ascii="Arial" w:hAnsi="Arial" w:cs="Arial"/>
                <w:spacing w:val="-3"/>
                <w:sz w:val="22"/>
                <w:szCs w:val="22"/>
              </w:rPr>
              <w:t xml:space="preserve"> </w:t>
            </w:r>
            <w:r w:rsidR="00B63182" w:rsidRPr="00F16B16">
              <w:rPr>
                <w:rFonts w:ascii="Arial" w:hAnsi="Arial" w:cs="Arial"/>
                <w:spacing w:val="-3"/>
                <w:sz w:val="22"/>
                <w:szCs w:val="22"/>
              </w:rPr>
              <w:t>learners</w:t>
            </w:r>
          </w:p>
          <w:p w14:paraId="336018E3" w14:textId="77777777" w:rsidR="00EA78F4" w:rsidRPr="00F16B16" w:rsidRDefault="00B63182" w:rsidP="00121545">
            <w:pPr>
              <w:numPr>
                <w:ilvl w:val="0"/>
                <w:numId w:val="2"/>
              </w:numPr>
              <w:spacing w:line="228" w:lineRule="auto"/>
              <w:ind w:left="567" w:hanging="567"/>
              <w:jc w:val="both"/>
              <w:rPr>
                <w:rFonts w:ascii="Arial" w:hAnsi="Arial" w:cs="Arial"/>
                <w:spacing w:val="-3"/>
                <w:sz w:val="22"/>
                <w:szCs w:val="22"/>
              </w:rPr>
            </w:pPr>
            <w:r>
              <w:rPr>
                <w:rFonts w:ascii="Arial" w:hAnsi="Arial" w:cs="Arial"/>
                <w:spacing w:val="-3"/>
                <w:sz w:val="22"/>
                <w:szCs w:val="22"/>
              </w:rPr>
              <w:t>S</w:t>
            </w:r>
            <w:r w:rsidR="00EA78F4" w:rsidRPr="00076420">
              <w:rPr>
                <w:rFonts w:ascii="Arial" w:hAnsi="Arial" w:cs="Arial"/>
                <w:spacing w:val="-3"/>
                <w:sz w:val="22"/>
                <w:szCs w:val="22"/>
              </w:rPr>
              <w:t xml:space="preserve">trengthen links with key stakeholders such as employers, industry, </w:t>
            </w:r>
            <w:r w:rsidR="00E77546" w:rsidRPr="00F16B16">
              <w:rPr>
                <w:rFonts w:ascii="Arial" w:hAnsi="Arial" w:cs="Arial"/>
                <w:spacing w:val="-3"/>
                <w:sz w:val="22"/>
                <w:szCs w:val="22"/>
              </w:rPr>
              <w:t>learners</w:t>
            </w:r>
            <w:r w:rsidR="00EA78F4" w:rsidRPr="00F16B16">
              <w:rPr>
                <w:rFonts w:ascii="Arial" w:hAnsi="Arial" w:cs="Arial"/>
                <w:spacing w:val="-3"/>
                <w:sz w:val="22"/>
                <w:szCs w:val="22"/>
              </w:rPr>
              <w:t xml:space="preserve"> and </w:t>
            </w:r>
            <w:r w:rsidR="00F16B16">
              <w:rPr>
                <w:rFonts w:ascii="Arial" w:hAnsi="Arial" w:cs="Arial"/>
                <w:spacing w:val="-3"/>
                <w:sz w:val="22"/>
                <w:szCs w:val="22"/>
              </w:rPr>
              <w:t>p</w:t>
            </w:r>
            <w:r w:rsidR="00EA78F4" w:rsidRPr="00F16B16">
              <w:rPr>
                <w:rFonts w:ascii="Arial" w:hAnsi="Arial" w:cs="Arial"/>
                <w:spacing w:val="-3"/>
                <w:sz w:val="22"/>
                <w:szCs w:val="22"/>
              </w:rPr>
              <w:t>arents</w:t>
            </w:r>
          </w:p>
          <w:p w14:paraId="24A43095"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6</w:t>
            </w:r>
            <w:r w:rsidRPr="00076420">
              <w:rPr>
                <w:rFonts w:ascii="Arial" w:hAnsi="Arial" w:cs="Arial"/>
                <w:spacing w:val="-3"/>
                <w:sz w:val="22"/>
                <w:szCs w:val="22"/>
              </w:rPr>
              <w:tab/>
              <w:t>Attend meetings as identified by Line Manager</w:t>
            </w:r>
          </w:p>
          <w:p w14:paraId="56F6F390" w14:textId="77777777" w:rsidR="00EA78F4"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p>
          <w:p w14:paraId="2222EDCF" w14:textId="77777777" w:rsidR="001F41F2"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lastRenderedPageBreak/>
              <w:t>8</w:t>
            </w:r>
            <w:r w:rsidRPr="00076420">
              <w:rPr>
                <w:rFonts w:ascii="Arial" w:hAnsi="Arial" w:cs="Arial"/>
                <w:spacing w:val="-3"/>
                <w:sz w:val="22"/>
                <w:szCs w:val="22"/>
              </w:rPr>
              <w:tab/>
              <w:t xml:space="preserve">Exceed </w:t>
            </w:r>
            <w:r w:rsidR="001F41F2" w:rsidRPr="00076420">
              <w:rPr>
                <w:rFonts w:ascii="Arial" w:hAnsi="Arial" w:cs="Arial"/>
                <w:spacing w:val="-3"/>
                <w:sz w:val="22"/>
                <w:szCs w:val="22"/>
              </w:rPr>
              <w:t>College standards</w:t>
            </w:r>
          </w:p>
          <w:p w14:paraId="7716437C" w14:textId="77777777" w:rsidR="00F157D7"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sidR="00F16B16">
              <w:rPr>
                <w:rFonts w:ascii="Arial" w:hAnsi="Arial" w:cs="Arial"/>
                <w:spacing w:val="-3"/>
                <w:sz w:val="22"/>
                <w:szCs w:val="22"/>
              </w:rPr>
              <w:tab/>
            </w:r>
            <w:r w:rsidRPr="00076420">
              <w:rPr>
                <w:rFonts w:ascii="Arial" w:hAnsi="Arial" w:cs="Arial"/>
                <w:spacing w:val="-3"/>
                <w:sz w:val="22"/>
                <w:szCs w:val="22"/>
              </w:rPr>
              <w:t>Share</w:t>
            </w:r>
            <w:r w:rsidR="005F4C42" w:rsidRPr="00076420">
              <w:rPr>
                <w:rFonts w:ascii="Arial" w:hAnsi="Arial" w:cs="Arial"/>
                <w:spacing w:val="-3"/>
                <w:sz w:val="22"/>
                <w:szCs w:val="22"/>
              </w:rPr>
              <w:t xml:space="preserve"> good practice</w:t>
            </w:r>
          </w:p>
          <w:p w14:paraId="451F080A" w14:textId="6CA84F67" w:rsidR="00266ED3" w:rsidRPr="00F11C53" w:rsidRDefault="007C667B" w:rsidP="00F11C53">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10</w:t>
            </w:r>
            <w:r w:rsidR="00F16B16">
              <w:rPr>
                <w:rFonts w:ascii="Arial" w:hAnsi="Arial" w:cs="Arial"/>
                <w:spacing w:val="-3"/>
                <w:sz w:val="22"/>
                <w:szCs w:val="22"/>
              </w:rPr>
              <w:tab/>
            </w:r>
            <w:r w:rsidRPr="00076420">
              <w:rPr>
                <w:rFonts w:ascii="Arial" w:hAnsi="Arial" w:cs="Arial"/>
                <w:spacing w:val="-3"/>
                <w:sz w:val="22"/>
                <w:szCs w:val="22"/>
              </w:rPr>
              <w:t>Network with staff in other areas to develop strategies, enhancing</w:t>
            </w:r>
            <w:r w:rsidR="00F16B16">
              <w:rPr>
                <w:rFonts w:ascii="Arial" w:hAnsi="Arial" w:cs="Arial"/>
                <w:spacing w:val="-3"/>
                <w:sz w:val="22"/>
                <w:szCs w:val="22"/>
              </w:rPr>
              <w:t xml:space="preserve"> </w:t>
            </w:r>
            <w:r w:rsidRPr="00076420">
              <w:rPr>
                <w:rFonts w:ascii="Arial" w:hAnsi="Arial" w:cs="Arial"/>
                <w:spacing w:val="-3"/>
                <w:sz w:val="22"/>
                <w:szCs w:val="22"/>
              </w:rPr>
              <w:t>delivery to promote the stretch and challenge</w:t>
            </w:r>
            <w:r w:rsidR="002F396F" w:rsidRPr="00076420">
              <w:rPr>
                <w:rFonts w:ascii="Arial" w:hAnsi="Arial" w:cs="Arial"/>
                <w:spacing w:val="-3"/>
                <w:sz w:val="22"/>
                <w:szCs w:val="22"/>
              </w:rPr>
              <w:t xml:space="preserve"> </w:t>
            </w:r>
            <w:r w:rsidR="00061196" w:rsidRPr="00076420">
              <w:rPr>
                <w:rFonts w:ascii="Arial" w:hAnsi="Arial" w:cs="Arial"/>
                <w:spacing w:val="-3"/>
                <w:sz w:val="22"/>
                <w:szCs w:val="22"/>
              </w:rPr>
              <w:t>w</w:t>
            </w:r>
            <w:r w:rsidR="00F16B16">
              <w:rPr>
                <w:rFonts w:ascii="Arial" w:hAnsi="Arial" w:cs="Arial"/>
                <w:spacing w:val="-3"/>
                <w:sz w:val="22"/>
                <w:szCs w:val="22"/>
              </w:rPr>
              <w:t>ith all learners</w:t>
            </w:r>
            <w:r w:rsidR="00266ED3">
              <w:rPr>
                <w:rFonts w:ascii="Arial" w:hAnsi="Arial" w:cs="Arial"/>
                <w:sz w:val="22"/>
                <w:szCs w:val="22"/>
              </w:rPr>
              <w:tab/>
            </w:r>
          </w:p>
          <w:p w14:paraId="1CF91053" w14:textId="77777777" w:rsidR="007C667B" w:rsidRDefault="007C667B" w:rsidP="00F16B16">
            <w:pPr>
              <w:tabs>
                <w:tab w:val="left" w:pos="567"/>
              </w:tabs>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11</w:t>
            </w:r>
            <w:r w:rsidR="00F16B16">
              <w:rPr>
                <w:rFonts w:ascii="Arial" w:hAnsi="Arial" w:cs="Arial"/>
                <w:spacing w:val="-3"/>
                <w:sz w:val="22"/>
                <w:szCs w:val="22"/>
              </w:rPr>
              <w:tab/>
            </w:r>
            <w:r w:rsidRPr="00076420">
              <w:rPr>
                <w:rFonts w:ascii="Arial" w:hAnsi="Arial" w:cs="Arial"/>
                <w:spacing w:val="-3"/>
                <w:sz w:val="22"/>
                <w:szCs w:val="22"/>
              </w:rPr>
              <w:t>Promote and adopt a</w:t>
            </w:r>
            <w:r w:rsidR="002F396F" w:rsidRPr="00076420">
              <w:rPr>
                <w:rFonts w:ascii="Arial" w:hAnsi="Arial" w:cs="Arial"/>
                <w:spacing w:val="-3"/>
                <w:sz w:val="22"/>
                <w:szCs w:val="22"/>
              </w:rPr>
              <w:t>n innovative and</w:t>
            </w:r>
            <w:r w:rsidRPr="00076420">
              <w:rPr>
                <w:rFonts w:ascii="Arial" w:hAnsi="Arial" w:cs="Arial"/>
                <w:spacing w:val="-3"/>
                <w:sz w:val="22"/>
                <w:szCs w:val="22"/>
              </w:rPr>
              <w:t xml:space="preserve"> collaborative approach </w:t>
            </w:r>
            <w:r w:rsidR="00F16B16">
              <w:rPr>
                <w:rFonts w:ascii="Arial" w:hAnsi="Arial" w:cs="Arial"/>
                <w:spacing w:val="-3"/>
                <w:sz w:val="22"/>
                <w:szCs w:val="22"/>
              </w:rPr>
              <w:t xml:space="preserve">for the </w:t>
            </w:r>
            <w:r w:rsidR="002F396F" w:rsidRPr="00076420">
              <w:rPr>
                <w:rFonts w:ascii="Arial" w:hAnsi="Arial" w:cs="Arial"/>
                <w:spacing w:val="-3"/>
                <w:sz w:val="22"/>
                <w:szCs w:val="22"/>
              </w:rPr>
              <w:t>planning and delivery of</w:t>
            </w:r>
            <w:r w:rsidR="00041D5C" w:rsidRPr="00076420">
              <w:rPr>
                <w:rFonts w:ascii="Arial" w:hAnsi="Arial" w:cs="Arial"/>
                <w:spacing w:val="-3"/>
                <w:sz w:val="22"/>
                <w:szCs w:val="22"/>
              </w:rPr>
              <w:t xml:space="preserve"> lessons</w:t>
            </w:r>
            <w:r w:rsidR="00F16B16">
              <w:rPr>
                <w:rFonts w:ascii="Arial" w:hAnsi="Arial" w:cs="Arial"/>
                <w:spacing w:val="-3"/>
                <w:sz w:val="22"/>
                <w:szCs w:val="22"/>
              </w:rPr>
              <w:t xml:space="preserve"> and assessments</w:t>
            </w:r>
          </w:p>
          <w:p w14:paraId="3DEEC669"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5FB0818" w14:textId="77777777" w:rsidR="002D0B13" w:rsidRPr="00076420" w:rsidRDefault="002D0B13" w:rsidP="002D0B13">
            <w:pPr>
              <w:suppressAutoHyphens/>
              <w:jc w:val="both"/>
              <w:rPr>
                <w:rFonts w:ascii="Arial" w:hAnsi="Arial" w:cs="Arial"/>
                <w:b/>
                <w:sz w:val="22"/>
                <w:szCs w:val="22"/>
              </w:rPr>
            </w:pPr>
          </w:p>
          <w:p w14:paraId="56A6F757" w14:textId="77777777" w:rsidR="00C334FB" w:rsidRPr="00076420" w:rsidRDefault="00D24A8B" w:rsidP="00545C92">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049F31CB" w14:textId="77777777" w:rsidR="00E216E6" w:rsidRPr="00076420" w:rsidRDefault="00E216E6" w:rsidP="00E216E6">
            <w:pPr>
              <w:suppressAutoHyphens/>
              <w:ind w:left="1134"/>
              <w:jc w:val="both"/>
              <w:rPr>
                <w:rFonts w:ascii="Arial" w:hAnsi="Arial" w:cs="Arial"/>
                <w:b/>
                <w:sz w:val="22"/>
                <w:szCs w:val="22"/>
              </w:rPr>
            </w:pPr>
          </w:p>
          <w:p w14:paraId="50EE8A88" w14:textId="77777777" w:rsidR="00E216E6" w:rsidRPr="00076420" w:rsidRDefault="00E216E6"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479413F3"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DABCF8B" w14:textId="77777777" w:rsidR="00610CBC" w:rsidRPr="00076420" w:rsidRDefault="00610CBC"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298F566E" w14:textId="77777777" w:rsidR="002D0B13" w:rsidRPr="00076420" w:rsidRDefault="002D0B13"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Undertake personal tutorials, embracing and completing all aspects of the College electronic individual learning plan (eILP) providing SMART targets for learners, which promote </w:t>
            </w:r>
            <w:r w:rsidR="00F16B16">
              <w:rPr>
                <w:rFonts w:ascii="Arial" w:hAnsi="Arial" w:cs="Arial"/>
                <w:sz w:val="22"/>
                <w:szCs w:val="22"/>
              </w:rPr>
              <w:t>learner advancement and success</w:t>
            </w:r>
          </w:p>
          <w:p w14:paraId="6BA0051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0093F87"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0E212FF5" w14:textId="77777777" w:rsidR="002D0B13" w:rsidRPr="00076420" w:rsidRDefault="002D0B13"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5A95DF9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15A77BB5"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Aspire to deliver High Quality teaching, learning and assessment</w:t>
            </w:r>
            <w:r w:rsidRPr="00076420">
              <w:rPr>
                <w:rFonts w:ascii="Arial" w:hAnsi="Arial" w:cs="Arial"/>
                <w:sz w:val="22"/>
                <w:szCs w:val="22"/>
              </w:rPr>
              <w:t xml:space="preserve"> </w:t>
            </w:r>
          </w:p>
        </w:tc>
      </w:tr>
      <w:tr w:rsidR="002045F2" w:rsidRPr="00076420" w14:paraId="1BB21122" w14:textId="77777777" w:rsidTr="558E22F9">
        <w:trPr>
          <w:trHeight w:val="5002"/>
        </w:trPr>
        <w:tc>
          <w:tcPr>
            <w:tcW w:w="9242" w:type="dxa"/>
            <w:tcBorders>
              <w:top w:val="nil"/>
              <w:left w:val="single" w:sz="6" w:space="0" w:color="auto"/>
              <w:bottom w:val="nil"/>
              <w:right w:val="single" w:sz="6" w:space="0" w:color="auto"/>
            </w:tcBorders>
          </w:tcPr>
          <w:p w14:paraId="03ABB1A2" w14:textId="77777777" w:rsidR="002D0B13" w:rsidRPr="00076420" w:rsidRDefault="00E71EA7" w:rsidP="001E6970">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7782E4E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278E1026"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2EED6A9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1CB984B2"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2B050EDB"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516F3B64"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18BFE644"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3900AC10"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15948825" w14:textId="77777777" w:rsidR="00061196" w:rsidRPr="00076420" w:rsidRDefault="002D0B13" w:rsidP="002E6EBA">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168EE180" w14:textId="77777777"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pacing w:val="-3"/>
                <w:sz w:val="22"/>
                <w:szCs w:val="22"/>
              </w:rPr>
              <w:t xml:space="preserve">3 </w:t>
            </w:r>
            <w:r w:rsidR="00545C92" w:rsidRPr="00076420">
              <w:rPr>
                <w:rFonts w:ascii="Arial" w:hAnsi="Arial" w:cs="Arial"/>
                <w:b/>
                <w:spacing w:val="-3"/>
                <w:sz w:val="22"/>
                <w:szCs w:val="22"/>
              </w:rPr>
              <w:tab/>
            </w:r>
            <w:r w:rsidRPr="558E22F9">
              <w:rPr>
                <w:rFonts w:ascii="Arial" w:hAnsi="Arial" w:cs="Arial"/>
                <w:b/>
                <w:bCs/>
                <w:spacing w:val="-3"/>
                <w:sz w:val="22"/>
                <w:szCs w:val="22"/>
              </w:rPr>
              <w:t>In line with the Professional Standards for Teaching and Training for England 2022 - actively promote the professional values and attributes</w:t>
            </w:r>
          </w:p>
          <w:p w14:paraId="1299C43A"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DF62108" w14:textId="2D88E59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065DC378" w14:textId="696C604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Promote and embed education for sustainable development (ESD) across learning and working practices. </w:t>
            </w:r>
          </w:p>
          <w:p w14:paraId="386DACF8" w14:textId="75B639C8"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lastRenderedPageBreak/>
              <w:t xml:space="preserve">Inspire, motivate, and raise aspirations of learners by communicating high expectations and a passion for learning. </w:t>
            </w:r>
          </w:p>
          <w:p w14:paraId="3C8E0895" w14:textId="6C26B8D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46C20C0E" w14:textId="60A768AD"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Value and champion diversity, equality of opportunity, inclusion and social equity.</w:t>
            </w:r>
          </w:p>
          <w:p w14:paraId="1350BBDC" w14:textId="00162BC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6B32871E" w14:textId="728B9359"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p w14:paraId="4DDBEF00" w14:textId="77777777" w:rsidR="00150AAA" w:rsidRPr="00076420" w:rsidRDefault="00150AAA" w:rsidP="005A4BCA">
            <w:pPr>
              <w:suppressAutoHyphens/>
              <w:ind w:left="992" w:hanging="425"/>
              <w:jc w:val="both"/>
              <w:rPr>
                <w:rFonts w:ascii="Arial" w:hAnsi="Arial" w:cs="Arial"/>
                <w:b/>
                <w:spacing w:val="-3"/>
                <w:sz w:val="22"/>
                <w:szCs w:val="22"/>
              </w:rPr>
            </w:pPr>
          </w:p>
          <w:p w14:paraId="73ABDBD3" w14:textId="0EC61632"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z w:val="22"/>
                <w:szCs w:val="22"/>
              </w:rPr>
              <w:t xml:space="preserve">4 </w:t>
            </w:r>
            <w:r w:rsidR="00150AAA">
              <w:tab/>
            </w:r>
            <w:r w:rsidRPr="558E22F9">
              <w:rPr>
                <w:rFonts w:ascii="Arial" w:hAnsi="Arial" w:cs="Arial"/>
                <w:b/>
                <w:bCs/>
                <w:sz w:val="22"/>
                <w:szCs w:val="22"/>
              </w:rPr>
              <w:t xml:space="preserve">In line with the Professional Standards for Teaching and Training for England 2022 - actively promote and embed </w:t>
            </w:r>
            <w:r w:rsidRPr="558E22F9">
              <w:rPr>
                <w:rFonts w:ascii="Arial" w:hAnsi="Arial" w:cs="Arial"/>
                <w:b/>
                <w:bCs/>
                <w:sz w:val="22"/>
                <w:szCs w:val="22"/>
                <w:lang w:val="en-US"/>
              </w:rPr>
              <w:t>professional</w:t>
            </w:r>
            <w:r w:rsidRPr="558E22F9">
              <w:rPr>
                <w:rFonts w:ascii="Arial" w:hAnsi="Arial" w:cs="Arial"/>
                <w:b/>
                <w:bCs/>
                <w:sz w:val="22"/>
                <w:szCs w:val="22"/>
              </w:rPr>
              <w:t xml:space="preserve"> knowledge and understanding into your practice</w:t>
            </w:r>
          </w:p>
          <w:p w14:paraId="3461D779"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CEE4B01" w14:textId="451E614B"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20A48AFB" w14:textId="7515A3D2"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18733016" w14:textId="7D41B220"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7265286B" w14:textId="7A6E6FB4"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47CE667D" w14:textId="520F9F8E"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p w14:paraId="3CF2D8B6" w14:textId="77777777" w:rsidR="00150AAA" w:rsidRPr="00076420" w:rsidRDefault="00150AAA" w:rsidP="00FA4DB2">
            <w:pPr>
              <w:suppressAutoHyphens/>
              <w:ind w:left="992"/>
              <w:jc w:val="both"/>
              <w:rPr>
                <w:rFonts w:ascii="Arial" w:hAnsi="Arial" w:cs="Arial"/>
                <w:b/>
                <w:spacing w:val="-3"/>
                <w:sz w:val="22"/>
                <w:szCs w:val="22"/>
              </w:rPr>
            </w:pPr>
          </w:p>
          <w:p w14:paraId="18F40120" w14:textId="0C8BA8CB" w:rsidR="00150AAA" w:rsidRPr="00076420" w:rsidRDefault="31E50B4B" w:rsidP="558E22F9">
            <w:pPr>
              <w:suppressAutoHyphens/>
              <w:ind w:left="567" w:hanging="567"/>
              <w:jc w:val="both"/>
              <w:rPr>
                <w:rFonts w:ascii="Arial" w:hAnsi="Arial" w:cs="Arial"/>
                <w:b/>
                <w:bCs/>
                <w:sz w:val="22"/>
                <w:szCs w:val="22"/>
              </w:rPr>
            </w:pPr>
            <w:r w:rsidRPr="558E22F9">
              <w:rPr>
                <w:rFonts w:ascii="Arial" w:hAnsi="Arial" w:cs="Arial"/>
                <w:b/>
                <w:bCs/>
                <w:sz w:val="22"/>
                <w:szCs w:val="22"/>
              </w:rPr>
              <w:t>5</w:t>
            </w:r>
            <w:r w:rsidR="4726D949" w:rsidRPr="558E22F9">
              <w:rPr>
                <w:rFonts w:ascii="Arial" w:hAnsi="Arial" w:cs="Arial"/>
                <w:b/>
                <w:bCs/>
                <w:sz w:val="22"/>
                <w:szCs w:val="22"/>
              </w:rPr>
              <w:t xml:space="preserve"> </w:t>
            </w:r>
            <w:r w:rsidR="002E6EBA">
              <w:tab/>
            </w:r>
            <w:r w:rsidR="4726D949" w:rsidRPr="558E22F9">
              <w:rPr>
                <w:rFonts w:ascii="Arial" w:hAnsi="Arial" w:cs="Arial"/>
                <w:b/>
                <w:bCs/>
                <w:sz w:val="22"/>
                <w:szCs w:val="22"/>
              </w:rPr>
              <w:t>In line with the Professional Standards for Teaching and Training for England 2022 -   actively promote the development of professional skills</w:t>
            </w:r>
          </w:p>
          <w:p w14:paraId="0FB78278" w14:textId="77777777" w:rsidR="00150AAA" w:rsidRPr="00076420" w:rsidRDefault="00150AAA" w:rsidP="00150AAA">
            <w:pPr>
              <w:suppressAutoHyphens/>
              <w:ind w:left="567" w:hanging="567"/>
              <w:jc w:val="both"/>
              <w:rPr>
                <w:rFonts w:ascii="Arial" w:hAnsi="Arial" w:cs="Arial"/>
                <w:b/>
                <w:sz w:val="22"/>
                <w:szCs w:val="22"/>
              </w:rPr>
            </w:pPr>
          </w:p>
          <w:p w14:paraId="311A4D74" w14:textId="65FFF686"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51AEE089" w14:textId="0D07C707"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3641B3B5" w14:textId="2CEF550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Plan and deliver learning programmes that are safe, inclusive, stretching and relevant to learners’ needs. </w:t>
            </w:r>
          </w:p>
          <w:p w14:paraId="26EFC1EF" w14:textId="11CB4D33"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Select and use digital technologies safely and effectively to promote learning. </w:t>
            </w:r>
          </w:p>
          <w:p w14:paraId="171C8B24" w14:textId="50C5429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5E25FEA" w14:textId="5E6B2685"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7EA9AC94" w14:textId="34B0014F"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2FB50A5" w14:textId="6D610558"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1FC39945"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5CDB7A4A" w14:textId="77777777" w:rsidR="00150AAA" w:rsidRPr="00076420" w:rsidRDefault="00150AAA"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Quality Assurance (QA)</w:t>
            </w:r>
          </w:p>
          <w:p w14:paraId="0562CB0E" w14:textId="77777777" w:rsidR="00150AAA" w:rsidRPr="00076420" w:rsidRDefault="00150AAA" w:rsidP="00150AAA">
            <w:pPr>
              <w:suppressAutoHyphens/>
              <w:ind w:left="1146"/>
              <w:jc w:val="both"/>
              <w:rPr>
                <w:rFonts w:ascii="Arial" w:hAnsi="Arial" w:cs="Arial"/>
                <w:b/>
                <w:spacing w:val="-3"/>
                <w:sz w:val="22"/>
                <w:szCs w:val="22"/>
              </w:rPr>
            </w:pPr>
          </w:p>
          <w:p w14:paraId="5165C6AD" w14:textId="77777777" w:rsidR="00150AAA" w:rsidRPr="00076420" w:rsidRDefault="00150AAA" w:rsidP="005A4BCA">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09AA6BF5" w14:textId="77777777" w:rsidR="00150AAA" w:rsidRPr="00076420" w:rsidRDefault="00150AAA" w:rsidP="005A4BCA">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7B10979F" w14:textId="77777777" w:rsidR="00150AAA" w:rsidRPr="00076420" w:rsidRDefault="00150AAA" w:rsidP="005A4BCA">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B3BD89A" w14:textId="77777777" w:rsidR="00150AAA" w:rsidRPr="00076420" w:rsidRDefault="00150AAA" w:rsidP="005A4BCA">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3DFB9EF6" w14:textId="77777777" w:rsidR="00150AAA" w:rsidRPr="00076420" w:rsidRDefault="00150AAA" w:rsidP="00633D6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2B6E4E4C" w14:textId="77777777" w:rsidR="00150AAA" w:rsidRPr="00076420" w:rsidRDefault="00150AAA"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607C179A" w14:textId="77777777" w:rsidR="003C6A30" w:rsidRPr="00076420" w:rsidRDefault="003C6A30"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62EBF3C5" w14:textId="77777777" w:rsidR="00807184" w:rsidRDefault="00807184" w:rsidP="004623C0">
            <w:pPr>
              <w:suppressAutoHyphens/>
              <w:jc w:val="both"/>
              <w:rPr>
                <w:rFonts w:ascii="Arial" w:hAnsi="Arial" w:cs="Arial"/>
                <w:b/>
                <w:spacing w:val="-3"/>
                <w:sz w:val="22"/>
                <w:szCs w:val="22"/>
              </w:rPr>
            </w:pPr>
          </w:p>
          <w:p w14:paraId="6D98A12B" w14:textId="77777777" w:rsidR="00807184" w:rsidRDefault="00807184" w:rsidP="004623C0">
            <w:pPr>
              <w:suppressAutoHyphens/>
              <w:jc w:val="both"/>
              <w:rPr>
                <w:rFonts w:ascii="Arial" w:hAnsi="Arial" w:cs="Arial"/>
                <w:b/>
                <w:spacing w:val="-3"/>
                <w:sz w:val="22"/>
                <w:szCs w:val="22"/>
              </w:rPr>
            </w:pPr>
          </w:p>
          <w:p w14:paraId="2946DB82"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09F96386" w14:textId="77777777" w:rsidR="00E905C9" w:rsidRPr="00076420" w:rsidRDefault="00E905C9"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Provide In</w:t>
            </w:r>
            <w:r w:rsidR="00076A3D" w:rsidRPr="00076420">
              <w:rPr>
                <w:rFonts w:ascii="Arial" w:hAnsi="Arial" w:cs="Arial"/>
                <w:b/>
                <w:spacing w:val="-3"/>
                <w:sz w:val="22"/>
                <w:szCs w:val="22"/>
              </w:rPr>
              <w:t>formation, Advice and Guidance</w:t>
            </w:r>
          </w:p>
          <w:p w14:paraId="5997CC1D" w14:textId="77777777" w:rsidR="00E905C9" w:rsidRPr="00076420" w:rsidRDefault="00E905C9" w:rsidP="00E905C9">
            <w:pPr>
              <w:suppressAutoHyphens/>
              <w:ind w:left="1146" w:hanging="720"/>
              <w:jc w:val="both"/>
              <w:rPr>
                <w:rFonts w:ascii="Arial" w:hAnsi="Arial" w:cs="Arial"/>
                <w:spacing w:val="-3"/>
                <w:sz w:val="22"/>
                <w:szCs w:val="22"/>
              </w:rPr>
            </w:pPr>
          </w:p>
          <w:p w14:paraId="717C17BB"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62444EA4"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2A803F5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04942C65" w14:textId="77777777" w:rsidR="00E905C9" w:rsidRPr="00076420" w:rsidRDefault="00E905C9" w:rsidP="00545C92">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7F8EAFD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5BBE69F2" w14:textId="77777777" w:rsidR="00E905C9" w:rsidRPr="00076420" w:rsidRDefault="00E905C9" w:rsidP="003C6A30">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ssion and record on their e-ILP</w:t>
            </w:r>
          </w:p>
        </w:tc>
      </w:tr>
      <w:tr w:rsidR="00E905C9" w:rsidRPr="00076420" w14:paraId="110FFD37" w14:textId="77777777" w:rsidTr="558E22F9">
        <w:tc>
          <w:tcPr>
            <w:tcW w:w="9242" w:type="dxa"/>
            <w:tcBorders>
              <w:top w:val="nil"/>
              <w:left w:val="single" w:sz="6" w:space="0" w:color="auto"/>
              <w:bottom w:val="nil"/>
              <w:right w:val="single" w:sz="6" w:space="0" w:color="auto"/>
            </w:tcBorders>
          </w:tcPr>
          <w:p w14:paraId="6B699379" w14:textId="77777777" w:rsidR="00E905C9" w:rsidRPr="00DD4134" w:rsidRDefault="00E905C9" w:rsidP="00DD4134">
            <w:pPr>
              <w:rPr>
                <w:rFonts w:ascii="Arial" w:hAnsi="Arial" w:cs="Arial"/>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19D3B1DD"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3FE9F23F" w14:textId="77777777" w:rsidR="00E905C9" w:rsidRPr="00076420" w:rsidRDefault="00E905C9" w:rsidP="00E905C9">
            <w:pPr>
              <w:suppressAutoHyphens/>
              <w:ind w:left="786"/>
              <w:jc w:val="both"/>
              <w:rPr>
                <w:rFonts w:ascii="Arial" w:hAnsi="Arial" w:cs="Arial"/>
                <w:b/>
                <w:spacing w:val="-3"/>
                <w:sz w:val="22"/>
                <w:szCs w:val="22"/>
              </w:rPr>
            </w:pPr>
          </w:p>
          <w:p w14:paraId="7D398E57" w14:textId="77777777" w:rsidR="00E905C9" w:rsidRPr="00076420" w:rsidRDefault="009557F5"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276F422C"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3A47A3DB" w14:textId="77777777" w:rsidR="00E905C9" w:rsidRPr="00076420" w:rsidRDefault="00E905C9" w:rsidP="00545C92">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F72F646"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3B3F34C9"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08CE6F91" w14:textId="77777777" w:rsidR="00E905C9" w:rsidRPr="00076420" w:rsidRDefault="00E905C9" w:rsidP="00E905C9">
            <w:pPr>
              <w:suppressAutoHyphens/>
              <w:jc w:val="both"/>
              <w:rPr>
                <w:rFonts w:ascii="Arial" w:hAnsi="Arial" w:cs="Arial"/>
                <w:spacing w:val="-3"/>
                <w:sz w:val="22"/>
                <w:szCs w:val="22"/>
              </w:rPr>
            </w:pPr>
          </w:p>
          <w:p w14:paraId="60201FC0" w14:textId="77777777" w:rsidR="00E905C9" w:rsidRPr="00076420" w:rsidRDefault="00E905C9" w:rsidP="00545C92">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29927E6C" w14:textId="77777777" w:rsidR="00E905C9" w:rsidRPr="00DD4134" w:rsidRDefault="00E905C9" w:rsidP="00DD4134">
            <w:pPr>
              <w:numPr>
                <w:ilvl w:val="0"/>
                <w:numId w:val="3"/>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61CDCEAD" w14:textId="77777777" w:rsidR="00FA4DB2" w:rsidRPr="00076420" w:rsidRDefault="00FA4DB2" w:rsidP="00065936">
            <w:pPr>
              <w:suppressAutoHyphens/>
              <w:jc w:val="both"/>
              <w:rPr>
                <w:rFonts w:ascii="Arial" w:hAnsi="Arial" w:cs="Arial"/>
                <w:b/>
                <w:spacing w:val="-3"/>
                <w:sz w:val="22"/>
                <w:szCs w:val="22"/>
              </w:rPr>
            </w:pPr>
          </w:p>
          <w:p w14:paraId="2621AABE"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Default="00266ED3" w:rsidP="00E73A3F">
            <w:pPr>
              <w:tabs>
                <w:tab w:val="left" w:pos="992"/>
              </w:tabs>
              <w:suppressAutoHyphens/>
              <w:jc w:val="both"/>
              <w:rPr>
                <w:rFonts w:ascii="Arial" w:hAnsi="Arial" w:cs="Arial"/>
                <w:sz w:val="22"/>
                <w:szCs w:val="22"/>
              </w:rPr>
            </w:pPr>
          </w:p>
          <w:p w14:paraId="65F434FE" w14:textId="77777777" w:rsidR="00E65E37" w:rsidRDefault="00E65E37"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E73A3F" w:rsidRDefault="00E73A3F" w:rsidP="00E73A3F">
            <w:pPr>
              <w:pStyle w:val="BodyText"/>
              <w:rPr>
                <w:rFonts w:ascii="Arial" w:hAnsi="Arial" w:cs="Arial"/>
                <w:sz w:val="22"/>
                <w:szCs w:val="22"/>
              </w:rPr>
            </w:pPr>
          </w:p>
          <w:p w14:paraId="06601EBC" w14:textId="77777777" w:rsidR="00065936" w:rsidRDefault="00E73A3F" w:rsidP="00622D51">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144A5D23" w14:textId="700E3C24" w:rsidR="00E65E37" w:rsidRPr="00622D51" w:rsidRDefault="00E65E37" w:rsidP="00622D51">
            <w:pPr>
              <w:pStyle w:val="BodyText"/>
              <w:rPr>
                <w:rFonts w:ascii="Arial" w:hAnsi="Arial" w:cs="Arial"/>
                <w:sz w:val="22"/>
                <w:szCs w:val="22"/>
              </w:rPr>
            </w:pPr>
          </w:p>
        </w:tc>
      </w:tr>
    </w:tbl>
    <w:p w14:paraId="78ED03DB" w14:textId="77777777" w:rsidR="00622D51" w:rsidRDefault="00622D51"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2327B576">
        <w:tc>
          <w:tcPr>
            <w:tcW w:w="5812" w:type="dxa"/>
            <w:tcBorders>
              <w:bottom w:val="single" w:sz="4" w:space="0" w:color="000000" w:themeColor="text1"/>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hemeColor="text1"/>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2327B576">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2327B576">
        <w:tc>
          <w:tcPr>
            <w:tcW w:w="5812" w:type="dxa"/>
            <w:tcBorders>
              <w:bottom w:val="single" w:sz="4" w:space="0" w:color="000000" w:themeColor="text1"/>
            </w:tcBorders>
          </w:tcPr>
          <w:p w14:paraId="6AD79636" w14:textId="77777777" w:rsidR="00D15E8C" w:rsidRPr="0056763B" w:rsidRDefault="00D15E8C" w:rsidP="004A16FA">
            <w:pPr>
              <w:suppressAutoHyphens/>
              <w:rPr>
                <w:rFonts w:ascii="Arial" w:hAnsi="Arial" w:cs="Arial"/>
                <w:spacing w:val="-3"/>
                <w:sz w:val="20"/>
              </w:rPr>
            </w:pPr>
            <w:r w:rsidRPr="0056763B">
              <w:rPr>
                <w:rFonts w:ascii="Arial" w:hAnsi="Arial" w:cs="Arial"/>
                <w:spacing w:val="-3"/>
                <w:sz w:val="20"/>
              </w:rPr>
              <w:t>Presentable and professional appearance  (I)</w:t>
            </w:r>
          </w:p>
          <w:p w14:paraId="50D09A9A" w14:textId="77777777" w:rsidR="00D15E8C" w:rsidRPr="0056763B" w:rsidRDefault="00D15E8C" w:rsidP="004A16FA">
            <w:pPr>
              <w:suppressAutoHyphens/>
              <w:rPr>
                <w:rFonts w:ascii="Arial" w:hAnsi="Arial" w:cs="Arial"/>
                <w:spacing w:val="-3"/>
                <w:sz w:val="20"/>
              </w:rPr>
            </w:pPr>
            <w:r w:rsidRPr="0056763B">
              <w:rPr>
                <w:rFonts w:ascii="Arial" w:hAnsi="Arial" w:cs="Arial"/>
                <w:spacing w:val="-3"/>
                <w:sz w:val="20"/>
              </w:rPr>
              <w:t>Ability to work as part of a team  (A/I)</w:t>
            </w:r>
          </w:p>
          <w:p w14:paraId="2BA8217D" w14:textId="77777777" w:rsidR="00D15E8C" w:rsidRPr="0056763B" w:rsidRDefault="00D15E8C" w:rsidP="004A16FA">
            <w:pPr>
              <w:suppressAutoHyphens/>
              <w:rPr>
                <w:rFonts w:ascii="Arial" w:hAnsi="Arial" w:cs="Arial"/>
                <w:spacing w:val="-3"/>
                <w:sz w:val="20"/>
              </w:rPr>
            </w:pPr>
            <w:r w:rsidRPr="0056763B">
              <w:rPr>
                <w:rFonts w:ascii="Arial" w:hAnsi="Arial" w:cs="Arial"/>
                <w:spacing w:val="-3"/>
                <w:sz w:val="20"/>
              </w:rPr>
              <w:t>Ability to work to quality standards  (A/I)</w:t>
            </w:r>
          </w:p>
          <w:p w14:paraId="42427F65" w14:textId="77777777" w:rsidR="00D15E8C" w:rsidRPr="0056763B" w:rsidRDefault="00D15E8C" w:rsidP="004A16FA">
            <w:pPr>
              <w:suppressAutoHyphens/>
              <w:rPr>
                <w:rFonts w:ascii="Arial" w:hAnsi="Arial" w:cs="Arial"/>
                <w:spacing w:val="-3"/>
                <w:sz w:val="20"/>
              </w:rPr>
            </w:pPr>
            <w:r w:rsidRPr="0056763B">
              <w:rPr>
                <w:rFonts w:ascii="Arial" w:hAnsi="Arial" w:cs="Arial"/>
                <w:spacing w:val="-3"/>
                <w:sz w:val="20"/>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56763B">
              <w:rPr>
                <w:rFonts w:ascii="Arial" w:hAnsi="Arial" w:cs="Arial"/>
                <w:sz w:val="20"/>
              </w:rPr>
              <w:t>Appropriate level of physical and mental fitness  (PI)</w:t>
            </w:r>
          </w:p>
        </w:tc>
        <w:tc>
          <w:tcPr>
            <w:tcW w:w="4394" w:type="dxa"/>
            <w:tcBorders>
              <w:bottom w:val="single" w:sz="4" w:space="0" w:color="000000" w:themeColor="text1"/>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2327B576">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D365A4" w:rsidRPr="00076420" w14:paraId="14F4F6DE" w14:textId="77777777" w:rsidTr="2327B576">
        <w:tc>
          <w:tcPr>
            <w:tcW w:w="5812" w:type="dxa"/>
            <w:tcBorders>
              <w:bottom w:val="single" w:sz="4" w:space="0" w:color="000000" w:themeColor="text1"/>
            </w:tcBorders>
          </w:tcPr>
          <w:p w14:paraId="539DBE2C" w14:textId="77777777" w:rsidR="00646774" w:rsidRDefault="00646774" w:rsidP="00D365A4">
            <w:pPr>
              <w:suppressAutoHyphens/>
              <w:jc w:val="both"/>
              <w:rPr>
                <w:rFonts w:ascii="Arial" w:hAnsi="Arial" w:cs="Arial"/>
                <w:spacing w:val="-3"/>
                <w:sz w:val="20"/>
              </w:rPr>
            </w:pPr>
            <w:r>
              <w:rPr>
                <w:rFonts w:ascii="Arial" w:hAnsi="Arial" w:cs="Arial"/>
                <w:spacing w:val="-3"/>
                <w:sz w:val="20"/>
              </w:rPr>
              <w:t xml:space="preserve">Level 3 </w:t>
            </w:r>
            <w:r w:rsidRPr="00D365A4">
              <w:rPr>
                <w:rFonts w:ascii="Arial" w:hAnsi="Arial" w:cs="Arial"/>
                <w:spacing w:val="-3"/>
                <w:sz w:val="20"/>
              </w:rPr>
              <w:t>equivalent qualification in a relevant discipline</w:t>
            </w:r>
          </w:p>
          <w:p w14:paraId="6BDED18F" w14:textId="77777777" w:rsidR="00D365A4" w:rsidRDefault="00D365A4" w:rsidP="00D365A4">
            <w:pPr>
              <w:suppressAutoHyphens/>
              <w:jc w:val="both"/>
              <w:rPr>
                <w:rFonts w:ascii="Arial" w:hAnsi="Arial" w:cs="Arial"/>
                <w:spacing w:val="-3"/>
                <w:sz w:val="20"/>
              </w:rPr>
            </w:pPr>
            <w:r w:rsidRPr="00D365A4">
              <w:rPr>
                <w:rFonts w:ascii="Arial" w:hAnsi="Arial" w:cs="Arial"/>
                <w:spacing w:val="-3"/>
                <w:sz w:val="20"/>
              </w:rPr>
              <w:t>GCSE English and Maths at Grade C/4 or above (or an equivalent standard) (A)</w:t>
            </w:r>
          </w:p>
          <w:p w14:paraId="4E721EA4" w14:textId="77777777" w:rsidR="00646774" w:rsidRPr="00D365A4" w:rsidRDefault="00646774" w:rsidP="00D365A4">
            <w:pPr>
              <w:suppressAutoHyphens/>
              <w:jc w:val="both"/>
              <w:rPr>
                <w:rFonts w:ascii="Arial" w:hAnsi="Arial" w:cs="Arial"/>
                <w:spacing w:val="-3"/>
                <w:sz w:val="20"/>
              </w:rPr>
            </w:pPr>
          </w:p>
          <w:p w14:paraId="7E46C358" w14:textId="6F9E3CC7" w:rsidR="00646774" w:rsidRDefault="00646774" w:rsidP="00646774">
            <w:pPr>
              <w:suppressAutoHyphens/>
              <w:jc w:val="both"/>
              <w:rPr>
                <w:rFonts w:ascii="Arial" w:hAnsi="Arial" w:cs="Arial"/>
                <w:spacing w:val="-3"/>
                <w:sz w:val="20"/>
              </w:rPr>
            </w:pPr>
            <w:r>
              <w:rPr>
                <w:rFonts w:ascii="Arial" w:hAnsi="Arial" w:cs="Arial"/>
                <w:spacing w:val="-3"/>
                <w:sz w:val="20"/>
              </w:rPr>
              <w:t>Willingness to work towards a Teaching Qualification (minimum level 5) within a set time period (A/I)</w:t>
            </w:r>
          </w:p>
          <w:p w14:paraId="34713502" w14:textId="77777777" w:rsidR="00646774" w:rsidRDefault="00646774" w:rsidP="00646774">
            <w:pPr>
              <w:suppressAutoHyphens/>
              <w:jc w:val="both"/>
              <w:rPr>
                <w:rFonts w:ascii="Arial" w:hAnsi="Arial" w:cs="Arial"/>
                <w:spacing w:val="-3"/>
                <w:sz w:val="20"/>
              </w:rPr>
            </w:pPr>
          </w:p>
          <w:p w14:paraId="62893E31" w14:textId="184C0207" w:rsidR="00D365A4" w:rsidRPr="00D365A4" w:rsidRDefault="00646774" w:rsidP="00646774">
            <w:pPr>
              <w:suppressAutoHyphens/>
              <w:jc w:val="both"/>
              <w:rPr>
                <w:rFonts w:ascii="Arial" w:hAnsi="Arial" w:cs="Arial"/>
                <w:color w:val="FF0000"/>
                <w:spacing w:val="-3"/>
                <w:sz w:val="20"/>
              </w:rPr>
            </w:pPr>
            <w:r>
              <w:rPr>
                <w:rFonts w:ascii="Arial" w:hAnsi="Arial" w:cs="Arial"/>
                <w:spacing w:val="-3"/>
                <w:sz w:val="20"/>
              </w:rPr>
              <w:t>S</w:t>
            </w:r>
            <w:r w:rsidR="00D365A4" w:rsidRPr="00D365A4">
              <w:rPr>
                <w:rFonts w:ascii="Arial" w:hAnsi="Arial" w:cs="Arial"/>
                <w:spacing w:val="-3"/>
                <w:sz w:val="20"/>
              </w:rPr>
              <w:t xml:space="preserve">ignificant industry experience </w:t>
            </w:r>
            <w:r>
              <w:rPr>
                <w:rFonts w:ascii="Arial" w:hAnsi="Arial" w:cs="Arial"/>
                <w:spacing w:val="-3"/>
                <w:sz w:val="20"/>
              </w:rPr>
              <w:t>(A/I/P/T)</w:t>
            </w:r>
          </w:p>
        </w:tc>
        <w:tc>
          <w:tcPr>
            <w:tcW w:w="4394" w:type="dxa"/>
            <w:tcBorders>
              <w:bottom w:val="single" w:sz="4" w:space="0" w:color="000000" w:themeColor="text1"/>
            </w:tcBorders>
          </w:tcPr>
          <w:p w14:paraId="72D398E4" w14:textId="77777777" w:rsidR="00646774" w:rsidRDefault="00646774" w:rsidP="00646774">
            <w:pPr>
              <w:suppressAutoHyphens/>
              <w:jc w:val="both"/>
              <w:rPr>
                <w:rFonts w:ascii="Arial" w:hAnsi="Arial" w:cs="Arial"/>
                <w:spacing w:val="-3"/>
                <w:sz w:val="20"/>
              </w:rPr>
            </w:pPr>
            <w:r w:rsidRPr="00D365A4">
              <w:rPr>
                <w:rFonts w:ascii="Arial" w:hAnsi="Arial" w:cs="Arial"/>
                <w:spacing w:val="-3"/>
                <w:sz w:val="20"/>
              </w:rPr>
              <w:t>A Degree/Masters or equivalent qualification in a relevant discipline. (A)</w:t>
            </w:r>
          </w:p>
          <w:p w14:paraId="5D570AF3" w14:textId="77777777" w:rsidR="00646774" w:rsidRDefault="00646774" w:rsidP="00646774">
            <w:pPr>
              <w:suppressAutoHyphens/>
              <w:jc w:val="both"/>
              <w:rPr>
                <w:rFonts w:ascii="Arial" w:hAnsi="Arial" w:cs="Arial"/>
                <w:spacing w:val="-3"/>
                <w:sz w:val="20"/>
              </w:rPr>
            </w:pPr>
          </w:p>
          <w:p w14:paraId="6F4BF4A6" w14:textId="54822FB7" w:rsidR="00646774" w:rsidRDefault="00646774" w:rsidP="00646774">
            <w:pPr>
              <w:suppressAutoHyphens/>
              <w:jc w:val="both"/>
              <w:rPr>
                <w:rFonts w:ascii="Arial" w:hAnsi="Arial" w:cs="Arial"/>
                <w:spacing w:val="-3"/>
                <w:sz w:val="20"/>
              </w:rPr>
            </w:pPr>
            <w:r>
              <w:rPr>
                <w:rFonts w:ascii="Arial" w:hAnsi="Arial" w:cs="Arial"/>
                <w:spacing w:val="-3"/>
                <w:sz w:val="20"/>
              </w:rPr>
              <w:t>Teaching qualification – Level 5 or above (A/I)</w:t>
            </w:r>
          </w:p>
          <w:p w14:paraId="59A656A6" w14:textId="77777777" w:rsidR="00646774" w:rsidRPr="00D365A4" w:rsidRDefault="00646774" w:rsidP="00646774">
            <w:pPr>
              <w:suppressAutoHyphens/>
              <w:jc w:val="both"/>
              <w:rPr>
                <w:rFonts w:ascii="Arial" w:hAnsi="Arial" w:cs="Arial"/>
                <w:spacing w:val="-3"/>
                <w:sz w:val="20"/>
              </w:rPr>
            </w:pPr>
          </w:p>
          <w:p w14:paraId="755121DB" w14:textId="77777777" w:rsidR="00D365A4" w:rsidRPr="00D365A4" w:rsidRDefault="00D365A4" w:rsidP="00D365A4">
            <w:pPr>
              <w:suppressAutoHyphens/>
              <w:rPr>
                <w:rFonts w:ascii="Arial" w:hAnsi="Arial" w:cs="Arial"/>
                <w:spacing w:val="-3"/>
                <w:sz w:val="20"/>
              </w:rPr>
            </w:pPr>
            <w:r w:rsidRPr="00D365A4">
              <w:rPr>
                <w:rFonts w:ascii="Arial" w:hAnsi="Arial" w:cs="Arial"/>
                <w:spacing w:val="-3"/>
                <w:sz w:val="20"/>
              </w:rPr>
              <w:t>First Aid qualification (A)</w:t>
            </w:r>
          </w:p>
          <w:p w14:paraId="448CB7D5" w14:textId="77777777" w:rsidR="00D365A4" w:rsidRPr="00D365A4" w:rsidRDefault="00D365A4" w:rsidP="00D365A4">
            <w:pPr>
              <w:suppressAutoHyphens/>
              <w:rPr>
                <w:rFonts w:ascii="Arial" w:hAnsi="Arial" w:cs="Arial"/>
                <w:spacing w:val="-3"/>
                <w:sz w:val="20"/>
              </w:rPr>
            </w:pPr>
            <w:r w:rsidRPr="00D365A4">
              <w:rPr>
                <w:rFonts w:ascii="Arial" w:hAnsi="Arial" w:cs="Arial"/>
                <w:spacing w:val="-3"/>
                <w:sz w:val="20"/>
              </w:rPr>
              <w:t>Membership of a professional body (A)</w:t>
            </w:r>
          </w:p>
          <w:p w14:paraId="65754829" w14:textId="77777777" w:rsidR="00D365A4" w:rsidRPr="00D365A4" w:rsidRDefault="00D365A4" w:rsidP="00D365A4">
            <w:pPr>
              <w:suppressAutoHyphens/>
              <w:rPr>
                <w:rFonts w:ascii="Arial" w:hAnsi="Arial" w:cs="Arial"/>
                <w:spacing w:val="-3"/>
                <w:sz w:val="20"/>
              </w:rPr>
            </w:pPr>
            <w:r w:rsidRPr="00D365A4">
              <w:rPr>
                <w:rFonts w:ascii="Arial" w:hAnsi="Arial" w:cs="Arial"/>
                <w:spacing w:val="-3"/>
                <w:sz w:val="20"/>
              </w:rPr>
              <w:t>Experience of agricultural livestock (A/I)</w:t>
            </w:r>
          </w:p>
          <w:p w14:paraId="5F5E284E" w14:textId="77777777" w:rsidR="00D365A4" w:rsidRDefault="00D365A4" w:rsidP="00D365A4">
            <w:pPr>
              <w:suppressAutoHyphens/>
              <w:rPr>
                <w:rFonts w:ascii="Arial" w:hAnsi="Arial" w:cs="Arial"/>
                <w:spacing w:val="-3"/>
                <w:sz w:val="20"/>
              </w:rPr>
            </w:pPr>
            <w:r w:rsidRPr="00D365A4">
              <w:rPr>
                <w:rFonts w:ascii="Arial" w:hAnsi="Arial" w:cs="Arial"/>
                <w:spacing w:val="-3"/>
                <w:sz w:val="20"/>
              </w:rPr>
              <w:t>An interest in applied research and/or peer reviewed publications (A/I)</w:t>
            </w:r>
          </w:p>
          <w:p w14:paraId="3A3D2941" w14:textId="5F8821AA" w:rsidR="00D365A4" w:rsidRPr="00D365A4" w:rsidRDefault="00646774" w:rsidP="001E4A91">
            <w:pPr>
              <w:suppressAutoHyphens/>
              <w:jc w:val="both"/>
              <w:rPr>
                <w:rFonts w:ascii="Arial" w:hAnsi="Arial" w:cs="Arial"/>
                <w:spacing w:val="-3"/>
                <w:sz w:val="20"/>
              </w:rPr>
            </w:pPr>
            <w:r w:rsidRPr="00D365A4">
              <w:rPr>
                <w:rFonts w:ascii="Arial" w:hAnsi="Arial" w:cs="Arial"/>
                <w:spacing w:val="-3"/>
                <w:sz w:val="20"/>
              </w:rPr>
              <w:t>Consistent lesson Observations and high success rates with learners (A/I)</w:t>
            </w:r>
          </w:p>
          <w:p w14:paraId="5630AD66" w14:textId="20E776DA" w:rsidR="00D365A4" w:rsidRPr="00D365A4" w:rsidRDefault="00D365A4" w:rsidP="00D365A4">
            <w:pPr>
              <w:suppressAutoHyphens/>
              <w:rPr>
                <w:rFonts w:ascii="Arial" w:hAnsi="Arial" w:cs="Arial"/>
                <w:spacing w:val="-3"/>
                <w:sz w:val="20"/>
              </w:rPr>
            </w:pPr>
          </w:p>
        </w:tc>
      </w:tr>
      <w:tr w:rsidR="00AF368A" w:rsidRPr="00076420" w14:paraId="06AB4F9A" w14:textId="77777777" w:rsidTr="2327B576">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D365A4" w:rsidRPr="00076420" w14:paraId="47B10066" w14:textId="77777777" w:rsidTr="2327B576">
        <w:tc>
          <w:tcPr>
            <w:tcW w:w="5812" w:type="dxa"/>
            <w:tcBorders>
              <w:bottom w:val="single" w:sz="4" w:space="0" w:color="000000" w:themeColor="text1"/>
            </w:tcBorders>
          </w:tcPr>
          <w:p w14:paraId="6707FD2F" w14:textId="77777777"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Excellent communication skills with the ability to motivate learners  (A/I/P)</w:t>
            </w:r>
          </w:p>
          <w:p w14:paraId="761C1B79" w14:textId="77777777"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Competent in ICT  (A/I)</w:t>
            </w:r>
          </w:p>
          <w:p w14:paraId="2F56FA60" w14:textId="77777777"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Adaptable and able to work flexibly, within a team or on own initiative  (A/I)</w:t>
            </w:r>
          </w:p>
          <w:p w14:paraId="36D013CF" w14:textId="77777777"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Able to demonstrate the capability of being an inspirational role model for all stakeholders eg staff, students, parents / guardians  (A/I/P)</w:t>
            </w:r>
          </w:p>
          <w:p w14:paraId="61829076" w14:textId="43D6C24B"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Livestock practical experience with dairy / beef cattle and sheep</w:t>
            </w:r>
            <w:r w:rsidR="00646774">
              <w:rPr>
                <w:rFonts w:ascii="Arial" w:hAnsi="Arial" w:cs="Arial"/>
                <w:spacing w:val="-3"/>
                <w:sz w:val="20"/>
              </w:rPr>
              <w:t xml:space="preserve"> (A/I/P)</w:t>
            </w:r>
          </w:p>
        </w:tc>
        <w:tc>
          <w:tcPr>
            <w:tcW w:w="4394" w:type="dxa"/>
            <w:tcBorders>
              <w:bottom w:val="single" w:sz="4" w:space="0" w:color="000000" w:themeColor="text1"/>
            </w:tcBorders>
          </w:tcPr>
          <w:p w14:paraId="524A561F" w14:textId="77777777" w:rsidR="00D365A4" w:rsidRPr="00D365A4" w:rsidRDefault="00D365A4" w:rsidP="00D365A4">
            <w:pPr>
              <w:suppressAutoHyphens/>
              <w:rPr>
                <w:rFonts w:ascii="Arial" w:hAnsi="Arial" w:cs="Arial"/>
                <w:spacing w:val="-3"/>
                <w:sz w:val="20"/>
              </w:rPr>
            </w:pPr>
            <w:r w:rsidRPr="00D365A4">
              <w:rPr>
                <w:rFonts w:ascii="Arial" w:hAnsi="Arial" w:cs="Arial"/>
                <w:spacing w:val="-3"/>
                <w:sz w:val="20"/>
              </w:rPr>
              <w:t>Teaching/training experience and knowledge of developments in teaching and learning  (A/I)</w:t>
            </w:r>
          </w:p>
          <w:p w14:paraId="08D6CAF7" w14:textId="77777777" w:rsidR="00D365A4" w:rsidRPr="00D365A4" w:rsidRDefault="00D365A4" w:rsidP="00D365A4">
            <w:pPr>
              <w:suppressAutoHyphens/>
              <w:rPr>
                <w:rFonts w:ascii="Arial" w:hAnsi="Arial" w:cs="Arial"/>
                <w:spacing w:val="-3"/>
                <w:sz w:val="20"/>
              </w:rPr>
            </w:pPr>
            <w:r w:rsidRPr="00D365A4">
              <w:rPr>
                <w:rFonts w:ascii="Arial" w:hAnsi="Arial" w:cs="Arial"/>
                <w:spacing w:val="-3"/>
                <w:sz w:val="20"/>
              </w:rPr>
              <w:t>Evidence of highly successful teaching, training and / or coaching experience  (A/I)</w:t>
            </w:r>
          </w:p>
          <w:p w14:paraId="33352831" w14:textId="77777777" w:rsidR="00D365A4" w:rsidRPr="00D365A4" w:rsidRDefault="00D365A4" w:rsidP="00D365A4">
            <w:pPr>
              <w:suppressAutoHyphens/>
              <w:rPr>
                <w:rFonts w:ascii="Arial" w:hAnsi="Arial" w:cs="Arial"/>
                <w:spacing w:val="-3"/>
                <w:sz w:val="20"/>
              </w:rPr>
            </w:pPr>
            <w:r w:rsidRPr="00D365A4">
              <w:rPr>
                <w:rFonts w:ascii="Arial" w:hAnsi="Arial" w:cs="Arial"/>
                <w:spacing w:val="-3"/>
                <w:sz w:val="20"/>
              </w:rPr>
              <w:t>Involved in latest course developments (A/I)</w:t>
            </w:r>
          </w:p>
          <w:p w14:paraId="1953BE10" w14:textId="77777777" w:rsidR="00D365A4" w:rsidRPr="00D365A4" w:rsidRDefault="00D365A4" w:rsidP="00D365A4">
            <w:pPr>
              <w:suppressAutoHyphens/>
              <w:rPr>
                <w:rFonts w:ascii="Arial" w:hAnsi="Arial" w:cs="Arial"/>
                <w:spacing w:val="-3"/>
                <w:sz w:val="20"/>
              </w:rPr>
            </w:pPr>
            <w:r w:rsidRPr="00D365A4">
              <w:rPr>
                <w:rFonts w:ascii="Arial" w:hAnsi="Arial" w:cs="Arial"/>
                <w:spacing w:val="-3"/>
                <w:sz w:val="20"/>
              </w:rPr>
              <w:t>Coaching / mentoring staff / delivering CPD (A/I)</w:t>
            </w:r>
          </w:p>
          <w:p w14:paraId="2CDBCA9D" w14:textId="3CAF329F" w:rsidR="00D365A4" w:rsidRPr="00D365A4" w:rsidRDefault="00D365A4" w:rsidP="00D365A4">
            <w:pPr>
              <w:suppressAutoHyphens/>
              <w:rPr>
                <w:rFonts w:ascii="Arial" w:hAnsi="Arial" w:cs="Arial"/>
                <w:spacing w:val="-3"/>
                <w:sz w:val="20"/>
              </w:rPr>
            </w:pPr>
            <w:r w:rsidRPr="00D365A4">
              <w:rPr>
                <w:rFonts w:ascii="Arial" w:hAnsi="Arial" w:cs="Arial"/>
                <w:spacing w:val="-3"/>
                <w:sz w:val="20"/>
              </w:rPr>
              <w:t>External verification/examination role  (A/I)</w:t>
            </w:r>
          </w:p>
        </w:tc>
      </w:tr>
      <w:tr w:rsidR="00AF368A" w:rsidRPr="00076420" w14:paraId="70DA8861" w14:textId="77777777" w:rsidTr="2327B576">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D365A4" w:rsidRPr="00076420" w14:paraId="23DADB11" w14:textId="77777777" w:rsidTr="2327B576">
        <w:tc>
          <w:tcPr>
            <w:tcW w:w="5812" w:type="dxa"/>
            <w:tcBorders>
              <w:bottom w:val="single" w:sz="4" w:space="0" w:color="000000" w:themeColor="text1"/>
            </w:tcBorders>
          </w:tcPr>
          <w:p w14:paraId="57A0069F" w14:textId="77777777"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A professional interest in the subject discipline  (A/I/P)</w:t>
            </w:r>
          </w:p>
          <w:p w14:paraId="312AD77B" w14:textId="77777777"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Evidence of high levels of continued professional development  (A)</w:t>
            </w:r>
          </w:p>
          <w:p w14:paraId="3E7F3F21" w14:textId="53995BBB" w:rsidR="00D365A4" w:rsidRPr="00D365A4" w:rsidRDefault="00D365A4" w:rsidP="00D365A4">
            <w:pPr>
              <w:suppressAutoHyphens/>
              <w:jc w:val="both"/>
              <w:rPr>
                <w:rFonts w:ascii="Arial" w:hAnsi="Arial" w:cs="Arial"/>
                <w:spacing w:val="-3"/>
                <w:sz w:val="20"/>
              </w:rPr>
            </w:pPr>
            <w:r w:rsidRPr="00D365A4">
              <w:rPr>
                <w:rFonts w:ascii="Arial" w:hAnsi="Arial" w:cs="Arial"/>
                <w:spacing w:val="-3"/>
                <w:sz w:val="20"/>
              </w:rPr>
              <w:t>Empathy with education and a learner centred approach to teaching, learning and assessment  (A/I/P)</w:t>
            </w:r>
          </w:p>
        </w:tc>
        <w:tc>
          <w:tcPr>
            <w:tcW w:w="4394" w:type="dxa"/>
            <w:tcBorders>
              <w:bottom w:val="single" w:sz="4" w:space="0" w:color="000000" w:themeColor="text1"/>
            </w:tcBorders>
          </w:tcPr>
          <w:p w14:paraId="2BA226A1" w14:textId="77777777" w:rsidR="00D365A4" w:rsidRPr="00D365A4" w:rsidRDefault="00D365A4" w:rsidP="00D365A4">
            <w:pPr>
              <w:suppressAutoHyphens/>
              <w:jc w:val="both"/>
              <w:rPr>
                <w:rFonts w:ascii="Arial" w:hAnsi="Arial" w:cs="Arial"/>
                <w:spacing w:val="-3"/>
                <w:sz w:val="20"/>
              </w:rPr>
            </w:pPr>
          </w:p>
        </w:tc>
      </w:tr>
      <w:tr w:rsidR="00AF368A" w:rsidRPr="00076420" w14:paraId="28CB9442" w14:textId="77777777" w:rsidTr="2327B576">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F11C53" w:rsidRPr="00076420" w14:paraId="0F25E19F" w14:textId="77777777" w:rsidTr="2327B576">
        <w:tc>
          <w:tcPr>
            <w:tcW w:w="5812" w:type="dxa"/>
            <w:tcBorders>
              <w:bottom w:val="single" w:sz="4" w:space="0" w:color="000000" w:themeColor="text1"/>
            </w:tcBorders>
          </w:tcPr>
          <w:p w14:paraId="260A4AF7" w14:textId="77777777" w:rsidR="00D365A4" w:rsidRPr="00D365A4" w:rsidRDefault="00D365A4" w:rsidP="00D365A4">
            <w:pPr>
              <w:suppressAutoHyphens/>
              <w:jc w:val="both"/>
              <w:rPr>
                <w:rFonts w:ascii="Arial" w:hAnsi="Arial" w:cs="Arial"/>
                <w:spacing w:val="-3"/>
                <w:sz w:val="20"/>
                <w:szCs w:val="22"/>
              </w:rPr>
            </w:pPr>
            <w:r w:rsidRPr="00D365A4">
              <w:rPr>
                <w:rFonts w:ascii="Arial" w:hAnsi="Arial" w:cs="Arial"/>
                <w:spacing w:val="-3"/>
                <w:sz w:val="20"/>
                <w:szCs w:val="22"/>
              </w:rPr>
              <w:t>Excellent interpersonal skills  (I/P)</w:t>
            </w:r>
          </w:p>
          <w:p w14:paraId="73EAB779" w14:textId="77777777" w:rsidR="00D365A4" w:rsidRPr="00D365A4" w:rsidRDefault="00D365A4" w:rsidP="00D365A4">
            <w:pPr>
              <w:suppressAutoHyphens/>
              <w:jc w:val="both"/>
              <w:rPr>
                <w:rFonts w:ascii="Arial" w:hAnsi="Arial" w:cs="Arial"/>
                <w:spacing w:val="-3"/>
                <w:sz w:val="20"/>
                <w:szCs w:val="22"/>
              </w:rPr>
            </w:pPr>
            <w:r w:rsidRPr="00D365A4">
              <w:rPr>
                <w:rFonts w:ascii="Arial" w:hAnsi="Arial" w:cs="Arial"/>
                <w:spacing w:val="-3"/>
                <w:sz w:val="20"/>
                <w:szCs w:val="22"/>
              </w:rPr>
              <w:t>Approachable  (I)</w:t>
            </w:r>
          </w:p>
          <w:p w14:paraId="0E8DA3AE" w14:textId="77777777" w:rsidR="00D365A4" w:rsidRPr="00D365A4" w:rsidRDefault="00D365A4" w:rsidP="00D365A4">
            <w:pPr>
              <w:suppressAutoHyphens/>
              <w:jc w:val="both"/>
              <w:rPr>
                <w:rFonts w:ascii="Arial" w:hAnsi="Arial" w:cs="Arial"/>
                <w:spacing w:val="-3"/>
                <w:sz w:val="20"/>
                <w:szCs w:val="22"/>
              </w:rPr>
            </w:pPr>
            <w:r w:rsidRPr="00D365A4">
              <w:rPr>
                <w:rFonts w:ascii="Arial" w:hAnsi="Arial" w:cs="Arial"/>
                <w:spacing w:val="-3"/>
                <w:sz w:val="20"/>
                <w:szCs w:val="22"/>
              </w:rPr>
              <w:t>Person centred approach  (I/P)</w:t>
            </w:r>
          </w:p>
          <w:p w14:paraId="6ACD1476" w14:textId="77777777" w:rsidR="00D365A4" w:rsidRPr="00D365A4" w:rsidRDefault="00D365A4" w:rsidP="00D365A4">
            <w:pPr>
              <w:suppressAutoHyphens/>
              <w:jc w:val="both"/>
              <w:rPr>
                <w:rFonts w:ascii="Arial" w:hAnsi="Arial" w:cs="Arial"/>
                <w:spacing w:val="-3"/>
                <w:sz w:val="20"/>
                <w:szCs w:val="22"/>
              </w:rPr>
            </w:pPr>
            <w:r w:rsidRPr="00D365A4">
              <w:rPr>
                <w:rFonts w:ascii="Arial" w:hAnsi="Arial" w:cs="Arial"/>
                <w:spacing w:val="-3"/>
                <w:sz w:val="20"/>
                <w:szCs w:val="22"/>
              </w:rPr>
              <w:t>The capacity to communicate effectively both verbally and in the written word at all levels  (A/I/P)</w:t>
            </w:r>
          </w:p>
          <w:p w14:paraId="048A934C" w14:textId="5896F34B" w:rsidR="00F11C53" w:rsidRPr="00076420" w:rsidRDefault="00D365A4" w:rsidP="00D365A4">
            <w:pPr>
              <w:suppressAutoHyphens/>
              <w:jc w:val="both"/>
              <w:rPr>
                <w:rFonts w:ascii="Arial" w:hAnsi="Arial" w:cs="Arial"/>
                <w:spacing w:val="-3"/>
                <w:sz w:val="22"/>
                <w:szCs w:val="22"/>
              </w:rPr>
            </w:pPr>
            <w:r w:rsidRPr="00D365A4">
              <w:rPr>
                <w:rFonts w:ascii="Arial" w:hAnsi="Arial" w:cs="Arial"/>
                <w:spacing w:val="-3"/>
                <w:sz w:val="20"/>
                <w:szCs w:val="22"/>
              </w:rPr>
              <w:t>Enthusiastic and self-motivated  (A/I)</w:t>
            </w:r>
          </w:p>
        </w:tc>
        <w:tc>
          <w:tcPr>
            <w:tcW w:w="4394" w:type="dxa"/>
            <w:tcBorders>
              <w:bottom w:val="single" w:sz="4" w:space="0" w:color="000000" w:themeColor="text1"/>
            </w:tcBorders>
          </w:tcPr>
          <w:p w14:paraId="17AD93B2" w14:textId="77777777" w:rsidR="00F11C53" w:rsidRPr="00076420" w:rsidRDefault="00F11C53" w:rsidP="00F11C53">
            <w:pPr>
              <w:suppressAutoHyphens/>
              <w:jc w:val="both"/>
              <w:rPr>
                <w:rFonts w:ascii="Arial" w:hAnsi="Arial" w:cs="Arial"/>
                <w:spacing w:val="-3"/>
                <w:sz w:val="22"/>
                <w:szCs w:val="22"/>
              </w:rPr>
            </w:pPr>
          </w:p>
        </w:tc>
      </w:tr>
      <w:tr w:rsidR="00AF368A" w:rsidRPr="00076420" w14:paraId="74F795F1" w14:textId="77777777" w:rsidTr="00967E61">
        <w:tc>
          <w:tcPr>
            <w:tcW w:w="10206" w:type="dxa"/>
            <w:gridSpan w:val="2"/>
            <w:shd w:val="clear" w:color="auto" w:fill="00B050"/>
          </w:tcPr>
          <w:p w14:paraId="4CB830D1" w14:textId="32006AF9" w:rsidR="00AF368A" w:rsidRPr="00967E61" w:rsidRDefault="00877A52" w:rsidP="00C24370">
            <w:pPr>
              <w:suppressAutoHyphens/>
              <w:jc w:val="both"/>
              <w:rPr>
                <w:rFonts w:ascii="Arial" w:hAnsi="Arial" w:cs="Arial"/>
                <w:i/>
                <w:color w:val="FFFFFF" w:themeColor="background1"/>
                <w:spacing w:val="-3"/>
                <w:sz w:val="22"/>
                <w:szCs w:val="22"/>
              </w:rPr>
            </w:pPr>
            <w:r>
              <w:br w:type="page"/>
            </w:r>
            <w:r w:rsidR="00AF368A" w:rsidRPr="00967E61">
              <w:rPr>
                <w:rFonts w:ascii="Arial" w:hAnsi="Arial" w:cs="Arial"/>
                <w:b/>
                <w:i/>
                <w:color w:val="FFFFFF" w:themeColor="background1"/>
                <w:spacing w:val="-3"/>
                <w:sz w:val="22"/>
                <w:szCs w:val="22"/>
              </w:rPr>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56763B" w:rsidRDefault="00E73A3F" w:rsidP="00E73A3F">
            <w:pPr>
              <w:suppressAutoHyphens/>
              <w:rPr>
                <w:rFonts w:ascii="Arial" w:hAnsi="Arial" w:cs="Arial"/>
                <w:spacing w:val="-3"/>
                <w:sz w:val="20"/>
              </w:rPr>
            </w:pPr>
            <w:r w:rsidRPr="0056763B">
              <w:rPr>
                <w:rFonts w:ascii="Arial" w:hAnsi="Arial" w:cs="Arial"/>
                <w:spacing w:val="-3"/>
                <w:sz w:val="20"/>
              </w:rPr>
              <w:t>An understanding of “safeguarding” and its importance within the College *  (A/I)</w:t>
            </w:r>
          </w:p>
          <w:p w14:paraId="7FFEC1B4" w14:textId="77777777" w:rsidR="00E73A3F" w:rsidRPr="0056763B" w:rsidRDefault="00E73A3F" w:rsidP="00E73A3F">
            <w:pPr>
              <w:suppressAutoHyphens/>
              <w:rPr>
                <w:rFonts w:ascii="Arial" w:hAnsi="Arial" w:cs="Arial"/>
                <w:spacing w:val="-3"/>
                <w:sz w:val="20"/>
              </w:rPr>
            </w:pPr>
            <w:r w:rsidRPr="0056763B">
              <w:rPr>
                <w:rFonts w:ascii="Arial" w:hAnsi="Arial" w:cs="Arial"/>
                <w:spacing w:val="-3"/>
                <w:sz w:val="20"/>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56763B">
              <w:rPr>
                <w:rFonts w:ascii="Arial"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5AD32F5" w:rsidR="00AF368A" w:rsidRPr="0056763B" w:rsidRDefault="00AF368A" w:rsidP="00C24370">
            <w:pPr>
              <w:suppressAutoHyphens/>
              <w:jc w:val="both"/>
              <w:rPr>
                <w:rFonts w:ascii="Arial" w:hAnsi="Arial" w:cs="Arial"/>
                <w:spacing w:val="-3"/>
                <w:sz w:val="20"/>
              </w:rPr>
            </w:pPr>
            <w:r w:rsidRPr="0056763B">
              <w:rPr>
                <w:rFonts w:ascii="Arial" w:hAnsi="Arial" w:cs="Arial"/>
                <w:spacing w:val="-3"/>
                <w:sz w:val="20"/>
              </w:rPr>
              <w:t>Willing to apply for Disclosure and Barring Service clearance at Enhanced level</w:t>
            </w:r>
            <w:r w:rsidR="00877A52" w:rsidRPr="0056763B">
              <w:rPr>
                <w:rFonts w:ascii="Arial" w:hAnsi="Arial" w:cs="Arial"/>
                <w:spacing w:val="-3"/>
                <w:sz w:val="20"/>
              </w:rPr>
              <w:t xml:space="preserve"> </w:t>
            </w:r>
            <w:r w:rsidRPr="0056763B">
              <w:rPr>
                <w:rFonts w:ascii="Arial" w:hAnsi="Arial" w:cs="Arial"/>
                <w:spacing w:val="-3"/>
                <w:sz w:val="20"/>
              </w:rPr>
              <w:t>(A/I)</w:t>
            </w:r>
          </w:p>
          <w:p w14:paraId="686D03B8" w14:textId="1A742B48" w:rsidR="00AF368A" w:rsidRPr="0056763B" w:rsidRDefault="00AF368A" w:rsidP="00C24370">
            <w:pPr>
              <w:suppressAutoHyphens/>
              <w:jc w:val="both"/>
              <w:rPr>
                <w:rFonts w:ascii="Arial" w:hAnsi="Arial" w:cs="Arial"/>
                <w:spacing w:val="-3"/>
                <w:sz w:val="20"/>
              </w:rPr>
            </w:pPr>
            <w:r w:rsidRPr="0056763B">
              <w:rPr>
                <w:rFonts w:ascii="Arial" w:hAnsi="Arial" w:cs="Arial"/>
                <w:spacing w:val="-3"/>
                <w:sz w:val="20"/>
              </w:rPr>
              <w:t>Ability and willingness to work flexibly</w:t>
            </w:r>
            <w:r w:rsidR="00877A52" w:rsidRPr="0056763B">
              <w:rPr>
                <w:rFonts w:ascii="Arial" w:hAnsi="Arial" w:cs="Arial"/>
                <w:spacing w:val="-3"/>
                <w:sz w:val="20"/>
              </w:rPr>
              <w:t xml:space="preserve"> </w:t>
            </w:r>
            <w:r w:rsidRPr="0056763B">
              <w:rPr>
                <w:rFonts w:ascii="Arial" w:hAnsi="Arial" w:cs="Arial"/>
                <w:spacing w:val="-3"/>
                <w:sz w:val="20"/>
              </w:rPr>
              <w:t>(A/I)</w:t>
            </w:r>
          </w:p>
          <w:p w14:paraId="38B0071E" w14:textId="6A4CAC20" w:rsidR="00AF368A" w:rsidRPr="0056763B" w:rsidRDefault="00AF368A" w:rsidP="00C24370">
            <w:pPr>
              <w:tabs>
                <w:tab w:val="left" w:pos="-720"/>
              </w:tabs>
              <w:suppressAutoHyphens/>
              <w:rPr>
                <w:rFonts w:ascii="Arial" w:hAnsi="Arial" w:cs="Arial"/>
                <w:sz w:val="20"/>
              </w:rPr>
            </w:pPr>
            <w:r w:rsidRPr="0056763B">
              <w:rPr>
                <w:rFonts w:ascii="Arial" w:hAnsi="Arial" w:cs="Arial"/>
                <w:sz w:val="20"/>
              </w:rPr>
              <w:t>Willing to complete external work placement visits</w:t>
            </w:r>
            <w:r w:rsidR="00877A52" w:rsidRPr="0056763B">
              <w:rPr>
                <w:rFonts w:ascii="Arial" w:hAnsi="Arial" w:cs="Arial"/>
                <w:sz w:val="20"/>
              </w:rPr>
              <w:t xml:space="preserve"> </w:t>
            </w:r>
            <w:r w:rsidRPr="0056763B">
              <w:rPr>
                <w:rFonts w:ascii="Arial" w:hAnsi="Arial" w:cs="Arial"/>
                <w:sz w:val="20"/>
              </w:rPr>
              <w:t>(A/I)</w:t>
            </w:r>
          </w:p>
          <w:p w14:paraId="170743D8" w14:textId="651824E7" w:rsidR="00AF368A" w:rsidRPr="0056763B" w:rsidRDefault="00AF368A" w:rsidP="00877A52">
            <w:pPr>
              <w:tabs>
                <w:tab w:val="left" w:pos="-720"/>
              </w:tabs>
              <w:suppressAutoHyphens/>
              <w:jc w:val="both"/>
              <w:rPr>
                <w:rFonts w:ascii="Arial" w:hAnsi="Arial" w:cs="Arial"/>
                <w:sz w:val="20"/>
              </w:rPr>
            </w:pPr>
            <w:r w:rsidRPr="0056763B">
              <w:rPr>
                <w:rFonts w:ascii="Arial" w:hAnsi="Arial" w:cs="Arial"/>
                <w:sz w:val="20"/>
              </w:rPr>
              <w:lastRenderedPageBreak/>
              <w:t>Ability to work evenings/weekends, as required – careers/conventions/recruitment events</w:t>
            </w:r>
            <w:r w:rsidR="00877A52" w:rsidRPr="0056763B">
              <w:rPr>
                <w:rFonts w:ascii="Arial" w:hAnsi="Arial" w:cs="Arial"/>
                <w:sz w:val="20"/>
              </w:rPr>
              <w:t xml:space="preserve"> </w:t>
            </w:r>
            <w:r w:rsidRPr="0056763B">
              <w:rPr>
                <w:rFonts w:ascii="Arial" w:hAnsi="Arial" w:cs="Arial"/>
                <w:sz w:val="20"/>
              </w:rPr>
              <w:t>(A/I)</w:t>
            </w:r>
          </w:p>
          <w:p w14:paraId="7769088A" w14:textId="154DCF58" w:rsidR="00AF368A" w:rsidRPr="00076420" w:rsidRDefault="00AF368A" w:rsidP="00C24370">
            <w:pPr>
              <w:suppressAutoHyphens/>
              <w:jc w:val="both"/>
              <w:rPr>
                <w:rFonts w:ascii="Arial" w:hAnsi="Arial" w:cs="Arial"/>
                <w:spacing w:val="-3"/>
                <w:sz w:val="22"/>
                <w:szCs w:val="22"/>
              </w:rPr>
            </w:pPr>
            <w:r w:rsidRPr="0056763B">
              <w:rPr>
                <w:rFonts w:ascii="Arial" w:hAnsi="Arial" w:cs="Arial"/>
                <w:spacing w:val="-3"/>
                <w:sz w:val="20"/>
              </w:rPr>
              <w:t>Possess a current driving licence or willing to travel as required by other means</w:t>
            </w:r>
            <w:r w:rsidR="00877A52" w:rsidRPr="0056763B">
              <w:rPr>
                <w:rFonts w:ascii="Arial" w:hAnsi="Arial" w:cs="Arial"/>
                <w:spacing w:val="-3"/>
                <w:sz w:val="20"/>
              </w:rPr>
              <w:t xml:space="preserve"> </w:t>
            </w:r>
            <w:r w:rsidRPr="0056763B">
              <w:rPr>
                <w:rFonts w:ascii="Arial" w:hAnsi="Arial" w:cs="Arial"/>
                <w:spacing w:val="-3"/>
                <w:sz w:val="20"/>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29B48614">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D365A4" w:rsidRPr="00076420" w14:paraId="143B9FF2" w14:textId="77777777" w:rsidTr="29B48614">
        <w:tc>
          <w:tcPr>
            <w:tcW w:w="4709" w:type="dxa"/>
            <w:tcBorders>
              <w:top w:val="single" w:sz="6" w:space="0" w:color="auto"/>
              <w:left w:val="single" w:sz="6" w:space="0" w:color="auto"/>
              <w:bottom w:val="nil"/>
              <w:right w:val="single" w:sz="6" w:space="0" w:color="auto"/>
            </w:tcBorders>
          </w:tcPr>
          <w:p w14:paraId="346A1B93" w14:textId="77777777" w:rsidR="00D365A4" w:rsidRPr="00DB7D8A" w:rsidRDefault="00D365A4" w:rsidP="00D365A4">
            <w:pPr>
              <w:suppressAutoHyphens/>
              <w:jc w:val="center"/>
              <w:rPr>
                <w:rFonts w:ascii="Arial" w:hAnsi="Arial" w:cs="Arial"/>
                <w:spacing w:val="-3"/>
                <w:sz w:val="22"/>
                <w:szCs w:val="22"/>
              </w:rPr>
            </w:pPr>
            <w:r w:rsidRPr="00DB7D8A">
              <w:rPr>
                <w:rFonts w:ascii="Arial" w:hAnsi="Arial" w:cs="Arial"/>
                <w:spacing w:val="-3"/>
                <w:sz w:val="22"/>
                <w:szCs w:val="22"/>
              </w:rPr>
              <w:t xml:space="preserve">Lecturer in </w:t>
            </w:r>
            <w:r>
              <w:rPr>
                <w:rFonts w:ascii="Arial" w:hAnsi="Arial" w:cs="Arial"/>
                <w:spacing w:val="-3"/>
                <w:sz w:val="22"/>
                <w:szCs w:val="22"/>
              </w:rPr>
              <w:t>Agriculture</w:t>
            </w:r>
            <w:r w:rsidRPr="00DB7D8A">
              <w:rPr>
                <w:rFonts w:ascii="Arial" w:hAnsi="Arial" w:cs="Arial"/>
                <w:spacing w:val="-3"/>
                <w:sz w:val="22"/>
                <w:szCs w:val="22"/>
              </w:rPr>
              <w:t xml:space="preserve"> </w:t>
            </w:r>
          </w:p>
          <w:p w14:paraId="6484092E" w14:textId="72A62C4D" w:rsidR="00D365A4" w:rsidRPr="00076420" w:rsidRDefault="00D365A4" w:rsidP="00D365A4">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3F7BB488" w14:textId="6DBD8933" w:rsidR="00D365A4" w:rsidRPr="00680157" w:rsidRDefault="00D365A4" w:rsidP="00D365A4">
            <w:pPr>
              <w:suppressAutoHyphens/>
              <w:jc w:val="center"/>
              <w:rPr>
                <w:rFonts w:ascii="Arial" w:hAnsi="Arial" w:cs="Arial"/>
                <w:spacing w:val="-3"/>
                <w:sz w:val="22"/>
                <w:szCs w:val="22"/>
              </w:rPr>
            </w:pPr>
            <w:r>
              <w:rPr>
                <w:rFonts w:ascii="Arial" w:hAnsi="Arial" w:cs="Arial"/>
                <w:spacing w:val="-3"/>
                <w:sz w:val="22"/>
                <w:szCs w:val="22"/>
              </w:rPr>
              <w:t>Agriculture Team</w:t>
            </w:r>
          </w:p>
        </w:tc>
      </w:tr>
      <w:tr w:rsidR="00DB7D8A" w:rsidRPr="00076420" w14:paraId="46FE77B3" w14:textId="77777777" w:rsidTr="29B48614">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F11C53" w:rsidRPr="00076420" w14:paraId="7519B981" w14:textId="77777777" w:rsidTr="29B48614">
        <w:tc>
          <w:tcPr>
            <w:tcW w:w="4709" w:type="dxa"/>
            <w:tcBorders>
              <w:top w:val="single" w:sz="6" w:space="0" w:color="auto"/>
              <w:left w:val="single" w:sz="6" w:space="0" w:color="auto"/>
              <w:bottom w:val="nil"/>
              <w:right w:val="single" w:sz="6" w:space="0" w:color="auto"/>
            </w:tcBorders>
          </w:tcPr>
          <w:p w14:paraId="55143A8F" w14:textId="14872368" w:rsidR="00F11C53" w:rsidRPr="00AC64C5" w:rsidRDefault="3D18813B" w:rsidP="00D365A4">
            <w:pPr>
              <w:spacing w:line="228" w:lineRule="auto"/>
              <w:jc w:val="center"/>
              <w:rPr>
                <w:rFonts w:ascii="Arial" w:hAnsi="Arial" w:cs="Arial"/>
                <w:spacing w:val="-3"/>
                <w:sz w:val="21"/>
                <w:szCs w:val="21"/>
              </w:rPr>
            </w:pPr>
            <w:r w:rsidRPr="29B48614">
              <w:rPr>
                <w:rFonts w:ascii="Arial" w:eastAsia="Arial" w:hAnsi="Arial" w:cs="Arial"/>
                <w:color w:val="000000" w:themeColor="text1"/>
                <w:sz w:val="20"/>
              </w:rPr>
              <w:t>£</w:t>
            </w:r>
            <w:r w:rsidR="0045218F">
              <w:rPr>
                <w:rFonts w:ascii="Arial" w:eastAsia="Arial" w:hAnsi="Arial" w:cs="Arial"/>
                <w:color w:val="000000" w:themeColor="text1"/>
                <w:sz w:val="20"/>
              </w:rPr>
              <w:t>30,452</w:t>
            </w:r>
            <w:r w:rsidRPr="29B48614">
              <w:rPr>
                <w:rFonts w:ascii="Arial" w:eastAsia="Arial" w:hAnsi="Arial" w:cs="Arial"/>
                <w:color w:val="000000" w:themeColor="text1"/>
                <w:sz w:val="20"/>
              </w:rPr>
              <w:t xml:space="preserve"> - £35,821 per annum in accordance with qualifications and experience. </w:t>
            </w:r>
          </w:p>
        </w:tc>
        <w:tc>
          <w:tcPr>
            <w:tcW w:w="5214" w:type="dxa"/>
            <w:tcBorders>
              <w:top w:val="single" w:sz="6" w:space="0" w:color="auto"/>
              <w:left w:val="nil"/>
              <w:bottom w:val="nil"/>
              <w:right w:val="single" w:sz="6" w:space="0" w:color="auto"/>
            </w:tcBorders>
          </w:tcPr>
          <w:p w14:paraId="614AA2D1" w14:textId="77777777" w:rsidR="00F11C53" w:rsidRPr="00635251" w:rsidRDefault="00F11C53" w:rsidP="00F11C53">
            <w:pPr>
              <w:spacing w:line="228" w:lineRule="auto"/>
              <w:jc w:val="both"/>
              <w:rPr>
                <w:sz w:val="20"/>
              </w:rPr>
            </w:pPr>
            <w:r w:rsidRPr="00635251">
              <w:rPr>
                <w:rFonts w:ascii="Arial" w:eastAsia="Arial" w:hAnsi="Arial" w:cs="Arial"/>
                <w:b/>
                <w:bCs/>
                <w:sz w:val="20"/>
              </w:rPr>
              <w:t xml:space="preserve"> </w:t>
            </w:r>
          </w:p>
          <w:p w14:paraId="07550F96" w14:textId="77777777" w:rsidR="00F11C53" w:rsidRPr="00635251" w:rsidRDefault="00F11C53" w:rsidP="00F11C53">
            <w:pPr>
              <w:spacing w:line="228" w:lineRule="auto"/>
              <w:jc w:val="center"/>
              <w:rPr>
                <w:sz w:val="20"/>
              </w:rPr>
            </w:pPr>
            <w:r w:rsidRPr="00635251">
              <w:rPr>
                <w:rFonts w:ascii="Arial" w:eastAsia="Arial" w:hAnsi="Arial" w:cs="Arial"/>
                <w:sz w:val="20"/>
              </w:rPr>
              <w:t>37 Hours per Week</w:t>
            </w:r>
          </w:p>
          <w:p w14:paraId="575A12F8" w14:textId="654390EE" w:rsidR="00F11C53" w:rsidRPr="00AC64C5" w:rsidRDefault="00F11C53" w:rsidP="00F11C53">
            <w:pPr>
              <w:suppressAutoHyphens/>
              <w:spacing w:line="228" w:lineRule="auto"/>
              <w:jc w:val="center"/>
              <w:rPr>
                <w:rFonts w:ascii="Arial" w:hAnsi="Arial" w:cs="Arial"/>
                <w:spacing w:val="-3"/>
                <w:sz w:val="21"/>
                <w:szCs w:val="22"/>
              </w:rPr>
            </w:pPr>
            <w:r w:rsidRPr="00635251">
              <w:rPr>
                <w:rFonts w:ascii="Arial" w:eastAsia="Arial" w:hAnsi="Arial" w:cs="Arial"/>
                <w:sz w:val="20"/>
              </w:rPr>
              <w:t>Refer to Management Guidelines</w:t>
            </w:r>
          </w:p>
        </w:tc>
      </w:tr>
      <w:tr w:rsidR="00DB7D8A" w:rsidRPr="00076420" w14:paraId="53DEDFF3" w14:textId="77777777" w:rsidTr="29B48614">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29B48614">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24901668" w:rsidR="00DB7D8A" w:rsidRPr="00AC64C5" w:rsidRDefault="00DB7D8A" w:rsidP="00DB7D8A">
            <w:pPr>
              <w:suppressAutoHyphens/>
              <w:spacing w:line="228" w:lineRule="auto"/>
              <w:jc w:val="center"/>
              <w:rPr>
                <w:rFonts w:ascii="Arial" w:hAnsi="Arial" w:cs="Arial"/>
                <w:spacing w:val="-3"/>
                <w:sz w:val="21"/>
                <w:szCs w:val="21"/>
              </w:rPr>
            </w:pPr>
            <w:r w:rsidRPr="00AC64C5">
              <w:rPr>
                <w:rFonts w:ascii="Arial" w:hAnsi="Arial" w:cs="Arial"/>
                <w:spacing w:val="-3"/>
                <w:sz w:val="21"/>
                <w:szCs w:val="21"/>
              </w:rPr>
              <w:t>4</w:t>
            </w:r>
            <w:r w:rsidR="4FF45F6B" w:rsidRPr="29B48614">
              <w:rPr>
                <w:rFonts w:ascii="Arial" w:hAnsi="Arial" w:cs="Arial"/>
                <w:sz w:val="21"/>
                <w:szCs w:val="21"/>
              </w:rPr>
              <w:t>2</w:t>
            </w:r>
            <w:r w:rsidRPr="29B48614">
              <w:rPr>
                <w:rFonts w:ascii="Arial" w:hAnsi="Arial" w:cs="Arial"/>
                <w:sz w:val="21"/>
                <w:szCs w:val="21"/>
              </w:rPr>
              <w:t xml:space="preserve"> days pro rata annual leave to include up to </w:t>
            </w:r>
            <w:r w:rsidR="117E0C51" w:rsidRPr="29B48614">
              <w:rPr>
                <w:rFonts w:ascii="Arial" w:hAnsi="Arial" w:cs="Arial"/>
                <w:sz w:val="21"/>
                <w:szCs w:val="21"/>
              </w:rPr>
              <w:t>7</w:t>
            </w:r>
            <w:r w:rsidRPr="29B48614">
              <w:rPr>
                <w:rFonts w:ascii="Arial" w:hAnsi="Arial" w:cs="Arial"/>
                <w:sz w:val="21"/>
                <w:szCs w:val="21"/>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5DEC7E3C" w14:textId="4DB0720E" w:rsidR="001E4A91" w:rsidRPr="001E4A91" w:rsidRDefault="001E4A91" w:rsidP="001E4A91">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rPr>
              <w:t>Teachers’ Pension Scheme</w:t>
            </w:r>
          </w:p>
          <w:p w14:paraId="54B3BB9B" w14:textId="05147355" w:rsidR="001E4A91" w:rsidRPr="001E4A91" w:rsidRDefault="001E4A91" w:rsidP="001E4A91">
            <w:pPr>
              <w:pStyle w:val="Heading2"/>
              <w:spacing w:line="228" w:lineRule="auto"/>
              <w:jc w:val="center"/>
              <w:rPr>
                <w:rFonts w:ascii="Arial" w:eastAsia="Arial" w:hAnsi="Arial" w:cs="Arial"/>
                <w:color w:val="000000" w:themeColor="text1"/>
                <w:sz w:val="21"/>
                <w:szCs w:val="21"/>
                <w:lang w:val="en-GB"/>
              </w:rPr>
            </w:pPr>
          </w:p>
          <w:p w14:paraId="0E311429" w14:textId="7C993B19" w:rsidR="001E4A91" w:rsidRPr="001E4A91" w:rsidRDefault="001E4A91" w:rsidP="001E4A91">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Employer contribution rates are reviewed periodically to ensure the continued sustainability and stability of the scheme, while your personal contributions will be in line with the standard Teachers Pension Scheme contribution bands.  </w:t>
            </w:r>
          </w:p>
          <w:p w14:paraId="0BDF1D20" w14:textId="1D7D2944" w:rsidR="001E4A91" w:rsidRPr="001E4A91" w:rsidRDefault="001E4A91" w:rsidP="001E4A91">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Your personal TPS contributions can be found here: </w:t>
            </w:r>
            <w:hyperlink r:id="rId12" w:tgtFrame="_blank" w:history="1">
              <w:r w:rsidRPr="001E4A91">
                <w:rPr>
                  <w:rStyle w:val="Hyperlink"/>
                  <w:rFonts w:ascii="Arial" w:eastAsia="Arial" w:hAnsi="Arial" w:cs="Arial"/>
                  <w:sz w:val="21"/>
                  <w:szCs w:val="21"/>
                  <w:lang w:val="en-GB"/>
                </w:rPr>
                <w:t>Your contributions</w:t>
              </w:r>
            </w:hyperlink>
            <w:r w:rsidRPr="001E4A91">
              <w:rPr>
                <w:rFonts w:ascii="Arial" w:eastAsia="Arial" w:hAnsi="Arial" w:cs="Arial"/>
                <w:color w:val="000000" w:themeColor="text1"/>
                <w:sz w:val="21"/>
                <w:szCs w:val="21"/>
                <w:lang w:val="en-GB"/>
              </w:rPr>
              <w:t>  </w:t>
            </w:r>
          </w:p>
          <w:p w14:paraId="096CF8E5" w14:textId="65A4E0DB" w:rsidR="001E4A91" w:rsidRPr="001E4A91" w:rsidRDefault="001E4A91" w:rsidP="001E4A91">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 </w:t>
            </w:r>
          </w:p>
          <w:p w14:paraId="3495195F" w14:textId="01531285" w:rsidR="001E4A91" w:rsidRPr="001E4A91" w:rsidRDefault="001E4A91" w:rsidP="001E4A91">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lang w:val="en-GB"/>
              </w:rPr>
              <w:t>You will automatically become a member of the  </w:t>
            </w:r>
          </w:p>
          <w:p w14:paraId="56FB237B" w14:textId="77777777" w:rsidR="001E4A91" w:rsidRPr="001E4A91" w:rsidRDefault="001E4A91" w:rsidP="001E4A91">
            <w:pPr>
              <w:pStyle w:val="Heading2"/>
              <w:spacing w:line="228" w:lineRule="auto"/>
              <w:jc w:val="center"/>
              <w:rPr>
                <w:rFonts w:ascii="Arial" w:eastAsia="Arial" w:hAnsi="Arial" w:cs="Arial"/>
                <w:color w:val="000000" w:themeColor="text1"/>
                <w:sz w:val="21"/>
                <w:szCs w:val="21"/>
                <w:lang w:val="en-GB"/>
              </w:rPr>
            </w:pPr>
            <w:r w:rsidRPr="001E4A91">
              <w:rPr>
                <w:rFonts w:ascii="Arial" w:eastAsia="Arial" w:hAnsi="Arial" w:cs="Arial"/>
                <w:color w:val="000000" w:themeColor="text1"/>
                <w:sz w:val="21"/>
                <w:szCs w:val="21"/>
              </w:rPr>
              <w:t>Teachers’ Pension Scheme</w:t>
            </w:r>
          </w:p>
          <w:p w14:paraId="586D61B3" w14:textId="50BC3BE7" w:rsidR="00DB7D8A" w:rsidRPr="00AC64C5" w:rsidRDefault="00DB7D8A" w:rsidP="00B95A65">
            <w:pPr>
              <w:spacing w:line="228" w:lineRule="auto"/>
              <w:jc w:val="center"/>
              <w:rPr>
                <w:rFonts w:ascii="Arial" w:hAnsi="Arial" w:cs="Arial"/>
                <w:sz w:val="21"/>
                <w:szCs w:val="21"/>
              </w:rPr>
            </w:pPr>
          </w:p>
        </w:tc>
      </w:tr>
      <w:tr w:rsidR="00DB7D8A" w:rsidRPr="00076420" w14:paraId="0DAFAF57" w14:textId="77777777" w:rsidTr="29B48614">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29B48614">
        <w:tc>
          <w:tcPr>
            <w:tcW w:w="4709" w:type="dxa"/>
            <w:tcBorders>
              <w:top w:val="single" w:sz="6" w:space="0" w:color="auto"/>
              <w:left w:val="single" w:sz="6" w:space="0" w:color="auto"/>
              <w:bottom w:val="single" w:sz="6" w:space="0" w:color="auto"/>
              <w:right w:val="single" w:sz="6" w:space="0" w:color="auto"/>
            </w:tcBorders>
          </w:tcPr>
          <w:p w14:paraId="4D5BE957" w14:textId="7C1EA0BE"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 xml:space="preserve">A probationary period of </w:t>
            </w:r>
            <w:r w:rsidR="002E3721">
              <w:rPr>
                <w:rFonts w:ascii="Arial" w:hAnsi="Arial" w:cs="Arial"/>
                <w:sz w:val="21"/>
                <w:szCs w:val="22"/>
              </w:rPr>
              <w:t>six</w:t>
            </w:r>
            <w:r w:rsidRPr="00AC64C5">
              <w:rPr>
                <w:rFonts w:ascii="Arial" w:hAnsi="Arial" w:cs="Arial"/>
                <w:sz w:val="21"/>
                <w:szCs w:val="22"/>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29B48614">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29B48614">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Should your application be successful you will be sent further details via email from eSafeguarding. They are the Registered Umbrella Body we have chosen to complete the Disclosure and Barring Service (DBS) process on your behalf.</w:t>
            </w:r>
          </w:p>
          <w:p w14:paraId="00655A39" w14:textId="1CF91E70" w:rsidR="00DB7D8A" w:rsidRPr="00AC64C5"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Please note that all new employees of the College will be required to pay for their DBS check via eSafeguarding at the time of application (at present £</w:t>
            </w:r>
            <w:r w:rsidR="00266ED3">
              <w:rPr>
                <w:rFonts w:ascii="Arial" w:hAnsi="Arial" w:cs="Arial"/>
                <w:sz w:val="21"/>
                <w:szCs w:val="22"/>
              </w:rPr>
              <w:t>49</w:t>
            </w:r>
            <w:r w:rsidRPr="003B1CAB">
              <w:rPr>
                <w:rFonts w:ascii="Arial" w:hAnsi="Arial" w:cs="Arial"/>
                <w:sz w:val="21"/>
                <w:szCs w:val="22"/>
              </w:rPr>
              <w:t>.</w:t>
            </w:r>
            <w:r w:rsidR="00266ED3">
              <w:rPr>
                <w:rFonts w:ascii="Arial" w:hAnsi="Arial" w:cs="Arial"/>
                <w:sz w:val="21"/>
                <w:szCs w:val="22"/>
              </w:rPr>
              <w:t>5</w:t>
            </w:r>
            <w:r w:rsidRPr="003B1CAB">
              <w:rPr>
                <w:rFonts w:ascii="Arial" w:hAnsi="Arial" w:cs="Arial"/>
                <w:sz w:val="21"/>
                <w:szCs w:val="22"/>
              </w:rPr>
              <w:t>0 for an enhanced level check).</w:t>
            </w:r>
          </w:p>
        </w:tc>
      </w:tr>
      <w:tr w:rsidR="00DB7D8A" w:rsidRPr="00076420" w14:paraId="32DB76E8" w14:textId="77777777" w:rsidTr="29B48614">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29B48614">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29B48614">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29B48614">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54CD245A" w14:textId="64A1E9AF"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0"/>
    </w:tbl>
    <w:p w14:paraId="6E52E204" w14:textId="77777777" w:rsidR="006F4339" w:rsidRDefault="006F4339" w:rsidP="00622D51">
      <w:pPr>
        <w:tabs>
          <w:tab w:val="left" w:pos="855"/>
        </w:tabs>
        <w:suppressAutoHyphens/>
        <w:jc w:val="center"/>
        <w:rPr>
          <w:rFonts w:ascii="Arial" w:hAnsi="Arial" w:cs="Arial"/>
          <w:b/>
          <w:sz w:val="22"/>
          <w:szCs w:val="22"/>
        </w:rPr>
      </w:pPr>
    </w:p>
    <w:p w14:paraId="604CF620" w14:textId="17721BBD" w:rsidR="001E4A91" w:rsidRDefault="001E4A91">
      <w:pPr>
        <w:rPr>
          <w:rFonts w:ascii="Arial" w:hAnsi="Arial" w:cs="Arial"/>
          <w:b/>
          <w:sz w:val="22"/>
          <w:szCs w:val="22"/>
        </w:rPr>
      </w:pPr>
      <w:r>
        <w:rPr>
          <w:rFonts w:ascii="Arial" w:hAnsi="Arial" w:cs="Arial"/>
          <w:b/>
          <w:sz w:val="22"/>
          <w:szCs w:val="22"/>
        </w:rPr>
        <w:br w:type="page"/>
      </w:r>
    </w:p>
    <w:p w14:paraId="0F9EF0CA" w14:textId="77777777" w:rsidR="006F4339" w:rsidRDefault="006F4339" w:rsidP="00622D51">
      <w:pPr>
        <w:tabs>
          <w:tab w:val="left" w:pos="855"/>
        </w:tabs>
        <w:suppressAutoHyphens/>
        <w:jc w:val="center"/>
        <w:rPr>
          <w:rFonts w:ascii="Arial" w:hAnsi="Arial" w:cs="Arial"/>
          <w:b/>
          <w:sz w:val="22"/>
          <w:szCs w:val="22"/>
        </w:rPr>
      </w:pPr>
    </w:p>
    <w:p w14:paraId="3D74F755" w14:textId="7CB5AA23" w:rsidR="00F57875" w:rsidRPr="00076420" w:rsidRDefault="00F57875" w:rsidP="00622D51">
      <w:pPr>
        <w:tabs>
          <w:tab w:val="left" w:pos="855"/>
        </w:tabs>
        <w:suppressAutoHyphens/>
        <w:jc w:val="center"/>
        <w:rPr>
          <w:rFonts w:ascii="Arial" w:hAnsi="Arial" w:cs="Arial"/>
          <w:b/>
          <w:sz w:val="22"/>
          <w:szCs w:val="22"/>
        </w:rPr>
      </w:pPr>
      <w:r w:rsidRPr="00076420">
        <w:rPr>
          <w:rFonts w:ascii="Arial" w:hAnsi="Arial" w:cs="Arial"/>
          <w:b/>
          <w:sz w:val="22"/>
          <w:szCs w:val="22"/>
        </w:rPr>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29761B33">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2327B576">
            <w:pPr>
              <w:spacing w:before="100" w:beforeAutospacing="1" w:after="100" w:afterAutospacing="1"/>
              <w:jc w:val="both"/>
              <w:rPr>
                <w:rFonts w:ascii="Arial" w:hAnsi="Arial" w:cs="Arial"/>
                <w:sz w:val="22"/>
                <w:szCs w:val="22"/>
                <w:lang w:val="en-US" w:eastAsia="en-GB"/>
              </w:rPr>
            </w:pPr>
            <w:r w:rsidRPr="2327B576">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29761B33">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29761B33">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29761B33">
            <w:pPr>
              <w:numPr>
                <w:ilvl w:val="0"/>
                <w:numId w:val="16"/>
              </w:numPr>
              <w:jc w:val="both"/>
              <w:rPr>
                <w:rFonts w:ascii="Arial" w:hAnsi="Arial" w:cs="Arial"/>
                <w:sz w:val="22"/>
                <w:szCs w:val="22"/>
                <w:lang w:val="en-US" w:eastAsia="en-GB"/>
              </w:rPr>
            </w:pPr>
            <w:r w:rsidRPr="29761B33">
              <w:rPr>
                <w:rFonts w:ascii="Arial" w:hAnsi="Arial" w:cs="Arial"/>
                <w:sz w:val="22"/>
                <w:szCs w:val="22"/>
                <w:lang w:val="en-US" w:eastAsia="en-GB"/>
              </w:rPr>
              <w:t>Get ahead of the rest and apply for jobs DBS pre checked</w:t>
            </w:r>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certificate use the </w:t>
            </w:r>
            <w:hyperlink r:id="rId15" w:history="1">
              <w:r w:rsidRPr="00076420">
                <w:rPr>
                  <w:rFonts w:ascii="Arial" w:hAnsi="Arial" w:cs="Arial"/>
                  <w:sz w:val="22"/>
                  <w:szCs w:val="22"/>
                  <w:lang w:val="en" w:eastAsia="en-GB"/>
                </w:rPr>
                <w:t>DBS tracking service.</w:t>
              </w:r>
            </w:hyperlink>
          </w:p>
          <w:p w14:paraId="15E2BC30" w14:textId="6470BA1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costs £1</w:t>
            </w:r>
            <w:r w:rsidR="00266ED3">
              <w:rPr>
                <w:rFonts w:ascii="Arial" w:hAnsi="Arial" w:cs="Arial"/>
                <w:b/>
                <w:sz w:val="22"/>
                <w:szCs w:val="22"/>
                <w:lang w:val="en" w:eastAsia="en-GB"/>
              </w:rPr>
              <w:t>6</w:t>
            </w:r>
            <w:r w:rsidRPr="00076420">
              <w:rPr>
                <w:rFonts w:ascii="Arial" w:hAnsi="Arial" w:cs="Arial"/>
                <w:b/>
                <w:sz w:val="22"/>
                <w:szCs w:val="22"/>
                <w:lang w:val="en" w:eastAsia="en-GB"/>
              </w:rPr>
              <w:t xml:space="preserve"> per year (payable by debit or credit card only).</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29761B33">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29761B33">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F2A8F" w14:textId="77777777" w:rsidR="002D672A" w:rsidRDefault="002D672A">
      <w:pPr>
        <w:spacing w:line="20" w:lineRule="exact"/>
      </w:pPr>
    </w:p>
  </w:endnote>
  <w:endnote w:type="continuationSeparator" w:id="0">
    <w:p w14:paraId="60D32CEC" w14:textId="77777777" w:rsidR="002D672A" w:rsidRDefault="002D672A">
      <w:r>
        <w:t xml:space="preserve"> </w:t>
      </w:r>
    </w:p>
  </w:endnote>
  <w:endnote w:type="continuationNotice" w:id="1">
    <w:p w14:paraId="67846444" w14:textId="77777777" w:rsidR="002D672A" w:rsidRDefault="002D672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CD70" w14:textId="69A4BA2F" w:rsidR="00622D51"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3E8B4A1F" w:rsidRPr="3E8B4A1F">
      <w:rPr>
        <w:rFonts w:ascii="Arial" w:hAnsi="Arial" w:cs="Arial"/>
        <w:noProof/>
        <w:sz w:val="16"/>
        <w:szCs w:val="16"/>
      </w:rPr>
      <w:t xml:space="preserve">Job Specification – Lecturer in </w:t>
    </w:r>
    <w:r w:rsidR="006B72E4">
      <w:rPr>
        <w:rFonts w:ascii="Arial" w:hAnsi="Arial" w:cs="Arial"/>
        <w:noProof/>
        <w:sz w:val="16"/>
        <w:szCs w:val="16"/>
      </w:rPr>
      <w:t>Agriculture</w:t>
    </w:r>
    <w:r w:rsidR="3E8B4A1F" w:rsidRPr="3E8B4A1F">
      <w:rPr>
        <w:rFonts w:ascii="Arial" w:hAnsi="Arial" w:cs="Arial"/>
        <w:noProof/>
        <w:sz w:val="16"/>
        <w:szCs w:val="16"/>
      </w:rPr>
      <w:t xml:space="preserve"> – </w:t>
    </w:r>
  </w:p>
  <w:p w14:paraId="067C8989" w14:textId="0E63FA10" w:rsidR="00332447" w:rsidRPr="000932FC" w:rsidRDefault="3E8B4A1F" w:rsidP="3E8B4A1F">
    <w:pPr>
      <w:suppressAutoHyphens/>
      <w:jc w:val="both"/>
      <w:rPr>
        <w:rFonts w:ascii="Arial" w:hAnsi="Arial" w:cs="Arial"/>
        <w:noProof/>
        <w:sz w:val="16"/>
        <w:szCs w:val="16"/>
      </w:rPr>
    </w:pPr>
    <w:r w:rsidRPr="3E8B4A1F">
      <w:rPr>
        <w:rFonts w:ascii="Arial" w:hAnsi="Arial" w:cs="Arial"/>
        <w:noProof/>
        <w:sz w:val="16"/>
        <w:szCs w:val="16"/>
      </w:rPr>
      <w:t xml:space="preserve">Reviewed </w:t>
    </w:r>
    <w:r w:rsidR="00622D51">
      <w:rPr>
        <w:rFonts w:ascii="Arial" w:hAnsi="Arial" w:cs="Arial"/>
        <w:noProof/>
        <w:sz w:val="16"/>
        <w:szCs w:val="16"/>
      </w:rPr>
      <w:t xml:space="preserve">&amp; Agreed on </w:t>
    </w:r>
    <w:r w:rsidR="00646774">
      <w:rPr>
        <w:rFonts w:ascii="Arial" w:hAnsi="Arial" w:cs="Arial"/>
        <w:noProof/>
        <w:sz w:val="16"/>
        <w:szCs w:val="16"/>
      </w:rPr>
      <w:t>1</w:t>
    </w:r>
    <w:r w:rsidR="0045218F">
      <w:rPr>
        <w:rFonts w:ascii="Arial" w:hAnsi="Arial" w:cs="Arial"/>
        <w:noProof/>
        <w:sz w:val="16"/>
        <w:szCs w:val="16"/>
      </w:rPr>
      <w:t>7</w:t>
    </w:r>
    <w:r w:rsidR="00E65E37">
      <w:rPr>
        <w:rFonts w:ascii="Arial" w:hAnsi="Arial" w:cs="Arial"/>
        <w:noProof/>
        <w:sz w:val="16"/>
        <w:szCs w:val="16"/>
      </w:rPr>
      <w:t>.</w:t>
    </w:r>
    <w:r w:rsidR="006B72E4">
      <w:rPr>
        <w:rFonts w:ascii="Arial" w:hAnsi="Arial" w:cs="Arial"/>
        <w:noProof/>
        <w:sz w:val="16"/>
        <w:szCs w:val="16"/>
      </w:rPr>
      <w:t>0</w:t>
    </w:r>
    <w:r w:rsidR="0045218F">
      <w:rPr>
        <w:rFonts w:ascii="Arial" w:hAnsi="Arial" w:cs="Arial"/>
        <w:noProof/>
        <w:sz w:val="16"/>
        <w:szCs w:val="16"/>
      </w:rPr>
      <w:t>9</w:t>
    </w:r>
    <w:r w:rsidR="00E65E37">
      <w:rPr>
        <w:rFonts w:ascii="Arial" w:hAnsi="Arial" w:cs="Arial"/>
        <w:noProof/>
        <w:sz w:val="16"/>
        <w:szCs w:val="16"/>
      </w:rPr>
      <w:t>.</w:t>
    </w:r>
    <w:r w:rsidRPr="3E8B4A1F">
      <w:rPr>
        <w:rFonts w:ascii="Arial" w:hAnsi="Arial" w:cs="Arial"/>
        <w:noProof/>
        <w:sz w:val="16"/>
        <w:szCs w:val="16"/>
      </w:rPr>
      <w:t>202</w:t>
    </w:r>
    <w:r w:rsidR="006B72E4">
      <w:rPr>
        <w:rFonts w:ascii="Arial" w:hAnsi="Arial" w:cs="Arial"/>
        <w:noProof/>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B510" w14:textId="77777777" w:rsidR="002D672A" w:rsidRDefault="002D672A">
      <w:r>
        <w:separator/>
      </w:r>
    </w:p>
  </w:footnote>
  <w:footnote w:type="continuationSeparator" w:id="0">
    <w:p w14:paraId="590E2957" w14:textId="77777777" w:rsidR="002D672A" w:rsidRDefault="002D67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BD7FAF"/>
    <w:multiLevelType w:val="hybridMultilevel"/>
    <w:tmpl w:val="03786F94"/>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7"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D7FA7"/>
    <w:multiLevelType w:val="hybridMultilevel"/>
    <w:tmpl w:val="E1F88FAA"/>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4"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2"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4"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6"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9"/>
  </w:num>
  <w:num w:numId="2" w16cid:durableId="1297447470">
    <w:abstractNumId w:val="1"/>
  </w:num>
  <w:num w:numId="3" w16cid:durableId="803163497">
    <w:abstractNumId w:val="7"/>
  </w:num>
  <w:num w:numId="4" w16cid:durableId="1767966547">
    <w:abstractNumId w:val="13"/>
  </w:num>
  <w:num w:numId="5" w16cid:durableId="2053186101">
    <w:abstractNumId w:val="24"/>
  </w:num>
  <w:num w:numId="6" w16cid:durableId="117838840">
    <w:abstractNumId w:val="20"/>
  </w:num>
  <w:num w:numId="7" w16cid:durableId="823160222">
    <w:abstractNumId w:val="15"/>
  </w:num>
  <w:num w:numId="8" w16cid:durableId="1474837019">
    <w:abstractNumId w:val="0"/>
  </w:num>
  <w:num w:numId="9" w16cid:durableId="836916785">
    <w:abstractNumId w:val="4"/>
  </w:num>
  <w:num w:numId="10" w16cid:durableId="1752657559">
    <w:abstractNumId w:val="22"/>
  </w:num>
  <w:num w:numId="11" w16cid:durableId="1390150680">
    <w:abstractNumId w:val="23"/>
  </w:num>
  <w:num w:numId="12" w16cid:durableId="144010966">
    <w:abstractNumId w:val="14"/>
  </w:num>
  <w:num w:numId="13" w16cid:durableId="2004504305">
    <w:abstractNumId w:val="18"/>
  </w:num>
  <w:num w:numId="14" w16cid:durableId="1664550051">
    <w:abstractNumId w:val="25"/>
  </w:num>
  <w:num w:numId="15" w16cid:durableId="2061592408">
    <w:abstractNumId w:val="17"/>
  </w:num>
  <w:num w:numId="16" w16cid:durableId="579752510">
    <w:abstractNumId w:val="8"/>
  </w:num>
  <w:num w:numId="17" w16cid:durableId="848256033">
    <w:abstractNumId w:val="3"/>
  </w:num>
  <w:num w:numId="18" w16cid:durableId="1816264911">
    <w:abstractNumId w:val="19"/>
  </w:num>
  <w:num w:numId="19" w16cid:durableId="2048330549">
    <w:abstractNumId w:val="16"/>
  </w:num>
  <w:num w:numId="20" w16cid:durableId="55663938">
    <w:abstractNumId w:val="26"/>
  </w:num>
  <w:num w:numId="21" w16cid:durableId="104078498">
    <w:abstractNumId w:val="10"/>
  </w:num>
  <w:num w:numId="22" w16cid:durableId="2130857579">
    <w:abstractNumId w:val="5"/>
  </w:num>
  <w:num w:numId="23" w16cid:durableId="172571596">
    <w:abstractNumId w:val="9"/>
  </w:num>
  <w:num w:numId="24" w16cid:durableId="972055316">
    <w:abstractNumId w:val="12"/>
  </w:num>
  <w:num w:numId="25" w16cid:durableId="1774205494">
    <w:abstractNumId w:val="11"/>
  </w:num>
  <w:num w:numId="26" w16cid:durableId="722871829">
    <w:abstractNumId w:val="2"/>
  </w:num>
  <w:num w:numId="27" w16cid:durableId="48919127">
    <w:abstractNumId w:val="21"/>
  </w:num>
  <w:num w:numId="28" w16cid:durableId="1033384000">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0629"/>
    <w:rsid w:val="000712EF"/>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79D8"/>
    <w:rsid w:val="00134709"/>
    <w:rsid w:val="00135C16"/>
    <w:rsid w:val="00150AAA"/>
    <w:rsid w:val="00152147"/>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4A91"/>
    <w:rsid w:val="001E6970"/>
    <w:rsid w:val="001F13CF"/>
    <w:rsid w:val="001F41F2"/>
    <w:rsid w:val="001F6201"/>
    <w:rsid w:val="001F6EB6"/>
    <w:rsid w:val="001F7037"/>
    <w:rsid w:val="002037C8"/>
    <w:rsid w:val="002045F2"/>
    <w:rsid w:val="00205682"/>
    <w:rsid w:val="002059F3"/>
    <w:rsid w:val="002064CC"/>
    <w:rsid w:val="00210171"/>
    <w:rsid w:val="0021193C"/>
    <w:rsid w:val="00213522"/>
    <w:rsid w:val="00213E43"/>
    <w:rsid w:val="00223926"/>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D672A"/>
    <w:rsid w:val="002D7AD4"/>
    <w:rsid w:val="002E2249"/>
    <w:rsid w:val="002E2A5E"/>
    <w:rsid w:val="002E3721"/>
    <w:rsid w:val="002E688C"/>
    <w:rsid w:val="002E6EBA"/>
    <w:rsid w:val="002E71C7"/>
    <w:rsid w:val="002F06D7"/>
    <w:rsid w:val="002F396F"/>
    <w:rsid w:val="002F7A2F"/>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5E0C"/>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218F"/>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A6A31"/>
    <w:rsid w:val="004B2F67"/>
    <w:rsid w:val="004C0129"/>
    <w:rsid w:val="004C30EF"/>
    <w:rsid w:val="004C3A16"/>
    <w:rsid w:val="004D7254"/>
    <w:rsid w:val="004D7BAB"/>
    <w:rsid w:val="004D7EC8"/>
    <w:rsid w:val="004F0985"/>
    <w:rsid w:val="004F1540"/>
    <w:rsid w:val="00500A89"/>
    <w:rsid w:val="00502CFA"/>
    <w:rsid w:val="00510D7A"/>
    <w:rsid w:val="0052052E"/>
    <w:rsid w:val="00524F77"/>
    <w:rsid w:val="005277F7"/>
    <w:rsid w:val="00531E78"/>
    <w:rsid w:val="005336E5"/>
    <w:rsid w:val="005371AE"/>
    <w:rsid w:val="00542D26"/>
    <w:rsid w:val="00545C92"/>
    <w:rsid w:val="005478D7"/>
    <w:rsid w:val="00550C84"/>
    <w:rsid w:val="00551844"/>
    <w:rsid w:val="00552A67"/>
    <w:rsid w:val="00554788"/>
    <w:rsid w:val="005575EA"/>
    <w:rsid w:val="00562394"/>
    <w:rsid w:val="0056763B"/>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22D51"/>
    <w:rsid w:val="00626DD8"/>
    <w:rsid w:val="006338D8"/>
    <w:rsid w:val="00633D67"/>
    <w:rsid w:val="0064087D"/>
    <w:rsid w:val="006441DF"/>
    <w:rsid w:val="006448FE"/>
    <w:rsid w:val="00645947"/>
    <w:rsid w:val="006465F4"/>
    <w:rsid w:val="00646774"/>
    <w:rsid w:val="006516D9"/>
    <w:rsid w:val="00663879"/>
    <w:rsid w:val="006656C3"/>
    <w:rsid w:val="00670A8A"/>
    <w:rsid w:val="00673412"/>
    <w:rsid w:val="0067675A"/>
    <w:rsid w:val="00680157"/>
    <w:rsid w:val="006801D5"/>
    <w:rsid w:val="00685A97"/>
    <w:rsid w:val="00690A54"/>
    <w:rsid w:val="00690FF7"/>
    <w:rsid w:val="00691FD6"/>
    <w:rsid w:val="006A0360"/>
    <w:rsid w:val="006A0EFF"/>
    <w:rsid w:val="006B2461"/>
    <w:rsid w:val="006B30D6"/>
    <w:rsid w:val="006B6771"/>
    <w:rsid w:val="006B719B"/>
    <w:rsid w:val="006B72E4"/>
    <w:rsid w:val="006C29C7"/>
    <w:rsid w:val="006D2784"/>
    <w:rsid w:val="006D2FB9"/>
    <w:rsid w:val="006D7C52"/>
    <w:rsid w:val="006E1573"/>
    <w:rsid w:val="006E1889"/>
    <w:rsid w:val="006E5118"/>
    <w:rsid w:val="006E6538"/>
    <w:rsid w:val="006E6AE1"/>
    <w:rsid w:val="006F4339"/>
    <w:rsid w:val="00700015"/>
    <w:rsid w:val="007026E4"/>
    <w:rsid w:val="00705753"/>
    <w:rsid w:val="0072167D"/>
    <w:rsid w:val="0072234C"/>
    <w:rsid w:val="00731CF0"/>
    <w:rsid w:val="00733F29"/>
    <w:rsid w:val="00737302"/>
    <w:rsid w:val="0074179C"/>
    <w:rsid w:val="00744BB6"/>
    <w:rsid w:val="007553DB"/>
    <w:rsid w:val="00760F8F"/>
    <w:rsid w:val="0076291D"/>
    <w:rsid w:val="0076428D"/>
    <w:rsid w:val="00780CB9"/>
    <w:rsid w:val="00785CA4"/>
    <w:rsid w:val="007872D0"/>
    <w:rsid w:val="0078770A"/>
    <w:rsid w:val="007905C3"/>
    <w:rsid w:val="00790CC6"/>
    <w:rsid w:val="007925A6"/>
    <w:rsid w:val="007928D4"/>
    <w:rsid w:val="007946F8"/>
    <w:rsid w:val="007975AB"/>
    <w:rsid w:val="007A1824"/>
    <w:rsid w:val="007B2417"/>
    <w:rsid w:val="007B321F"/>
    <w:rsid w:val="007B5016"/>
    <w:rsid w:val="007C11A1"/>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6CC0"/>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25F5"/>
    <w:rsid w:val="00A866F7"/>
    <w:rsid w:val="00AA6695"/>
    <w:rsid w:val="00AB0EA8"/>
    <w:rsid w:val="00AB480D"/>
    <w:rsid w:val="00AB6C4D"/>
    <w:rsid w:val="00AC64C5"/>
    <w:rsid w:val="00AD0DFC"/>
    <w:rsid w:val="00AD1CF9"/>
    <w:rsid w:val="00AD1D20"/>
    <w:rsid w:val="00AE64F3"/>
    <w:rsid w:val="00AE758A"/>
    <w:rsid w:val="00AF368A"/>
    <w:rsid w:val="00AF4446"/>
    <w:rsid w:val="00B05BB8"/>
    <w:rsid w:val="00B14A79"/>
    <w:rsid w:val="00B1601B"/>
    <w:rsid w:val="00B2171B"/>
    <w:rsid w:val="00B22C6C"/>
    <w:rsid w:val="00B24851"/>
    <w:rsid w:val="00B27C4F"/>
    <w:rsid w:val="00B36024"/>
    <w:rsid w:val="00B4486A"/>
    <w:rsid w:val="00B44EFD"/>
    <w:rsid w:val="00B51883"/>
    <w:rsid w:val="00B52283"/>
    <w:rsid w:val="00B6016B"/>
    <w:rsid w:val="00B61098"/>
    <w:rsid w:val="00B63182"/>
    <w:rsid w:val="00B65604"/>
    <w:rsid w:val="00B67EC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2828"/>
    <w:rsid w:val="00C16E04"/>
    <w:rsid w:val="00C22086"/>
    <w:rsid w:val="00C221EA"/>
    <w:rsid w:val="00C24370"/>
    <w:rsid w:val="00C2571C"/>
    <w:rsid w:val="00C26B1B"/>
    <w:rsid w:val="00C334FB"/>
    <w:rsid w:val="00C354D6"/>
    <w:rsid w:val="00C40039"/>
    <w:rsid w:val="00C44226"/>
    <w:rsid w:val="00C44331"/>
    <w:rsid w:val="00C455A3"/>
    <w:rsid w:val="00C455F6"/>
    <w:rsid w:val="00C67114"/>
    <w:rsid w:val="00C87FB3"/>
    <w:rsid w:val="00C93E42"/>
    <w:rsid w:val="00CA0F2A"/>
    <w:rsid w:val="00CA17D1"/>
    <w:rsid w:val="00CA6226"/>
    <w:rsid w:val="00CB0E9C"/>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365A4"/>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626A6"/>
    <w:rsid w:val="00E630EC"/>
    <w:rsid w:val="00E63181"/>
    <w:rsid w:val="00E64D0C"/>
    <w:rsid w:val="00E65BC7"/>
    <w:rsid w:val="00E65E3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2056"/>
    <w:rsid w:val="00ED0DF1"/>
    <w:rsid w:val="00ED3D58"/>
    <w:rsid w:val="00ED4D4D"/>
    <w:rsid w:val="00EE1DAC"/>
    <w:rsid w:val="00EE3947"/>
    <w:rsid w:val="00EE5894"/>
    <w:rsid w:val="00EF1D6A"/>
    <w:rsid w:val="00EF3408"/>
    <w:rsid w:val="00F028B4"/>
    <w:rsid w:val="00F0401F"/>
    <w:rsid w:val="00F06DE7"/>
    <w:rsid w:val="00F11C53"/>
    <w:rsid w:val="00F1300A"/>
    <w:rsid w:val="00F14183"/>
    <w:rsid w:val="00F157D7"/>
    <w:rsid w:val="00F1637D"/>
    <w:rsid w:val="00F16B16"/>
    <w:rsid w:val="00F21106"/>
    <w:rsid w:val="00F24FE3"/>
    <w:rsid w:val="00F27E5C"/>
    <w:rsid w:val="00F30084"/>
    <w:rsid w:val="00F3291B"/>
    <w:rsid w:val="00F32D1F"/>
    <w:rsid w:val="00F426E7"/>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2C90"/>
    <w:rsid w:val="00FB35FA"/>
    <w:rsid w:val="00FB77BB"/>
    <w:rsid w:val="00FC0335"/>
    <w:rsid w:val="00FC3476"/>
    <w:rsid w:val="00FC79BB"/>
    <w:rsid w:val="00FE1A72"/>
    <w:rsid w:val="00FE2BAD"/>
    <w:rsid w:val="00FE46B3"/>
    <w:rsid w:val="00FE6427"/>
    <w:rsid w:val="00FF501C"/>
    <w:rsid w:val="00FF7D73"/>
    <w:rsid w:val="052B0BBA"/>
    <w:rsid w:val="06FB6422"/>
    <w:rsid w:val="0A7D40A4"/>
    <w:rsid w:val="0C71F85D"/>
    <w:rsid w:val="0EDB0822"/>
    <w:rsid w:val="0F29BC56"/>
    <w:rsid w:val="0F455FE0"/>
    <w:rsid w:val="117E0C51"/>
    <w:rsid w:val="12EB3574"/>
    <w:rsid w:val="13873A15"/>
    <w:rsid w:val="1436396E"/>
    <w:rsid w:val="198F93D6"/>
    <w:rsid w:val="1D2CD1AE"/>
    <w:rsid w:val="1E73D681"/>
    <w:rsid w:val="2327B576"/>
    <w:rsid w:val="24269670"/>
    <w:rsid w:val="24CF428E"/>
    <w:rsid w:val="25D2B2B4"/>
    <w:rsid w:val="279C59DE"/>
    <w:rsid w:val="286B2282"/>
    <w:rsid w:val="29761B33"/>
    <w:rsid w:val="29B48614"/>
    <w:rsid w:val="2A06F2E3"/>
    <w:rsid w:val="2A3C8A37"/>
    <w:rsid w:val="2B3D5B15"/>
    <w:rsid w:val="2F95A389"/>
    <w:rsid w:val="2FF5662B"/>
    <w:rsid w:val="305D0C0A"/>
    <w:rsid w:val="31E50B4B"/>
    <w:rsid w:val="34E5C4C2"/>
    <w:rsid w:val="3584D55E"/>
    <w:rsid w:val="38A27973"/>
    <w:rsid w:val="3A9FF756"/>
    <w:rsid w:val="3B96E237"/>
    <w:rsid w:val="3C2457AE"/>
    <w:rsid w:val="3D18813B"/>
    <w:rsid w:val="3D779A17"/>
    <w:rsid w:val="3E8B4A1F"/>
    <w:rsid w:val="3F1FF901"/>
    <w:rsid w:val="406A535A"/>
    <w:rsid w:val="41068DBA"/>
    <w:rsid w:val="420D6C9E"/>
    <w:rsid w:val="42176831"/>
    <w:rsid w:val="44A6AB22"/>
    <w:rsid w:val="45249C20"/>
    <w:rsid w:val="4726D949"/>
    <w:rsid w:val="496AEAB4"/>
    <w:rsid w:val="4FF45F6B"/>
    <w:rsid w:val="50CD4C29"/>
    <w:rsid w:val="5580AF31"/>
    <w:rsid w:val="558E22F9"/>
    <w:rsid w:val="587A4E32"/>
    <w:rsid w:val="58974F20"/>
    <w:rsid w:val="5EE1A13A"/>
    <w:rsid w:val="61B796D8"/>
    <w:rsid w:val="62D0C094"/>
    <w:rsid w:val="639E566F"/>
    <w:rsid w:val="64E123F1"/>
    <w:rsid w:val="6812A3AB"/>
    <w:rsid w:val="6AA9EB9E"/>
    <w:rsid w:val="6C38F9DB"/>
    <w:rsid w:val="6CFBE1E1"/>
    <w:rsid w:val="6F7BC92A"/>
    <w:rsid w:val="7130CAE1"/>
    <w:rsid w:val="71345855"/>
    <w:rsid w:val="717BF8CE"/>
    <w:rsid w:val="71EEE974"/>
    <w:rsid w:val="731319F7"/>
    <w:rsid w:val="7324B5EE"/>
    <w:rsid w:val="74D17741"/>
    <w:rsid w:val="7511F878"/>
    <w:rsid w:val="75D00807"/>
    <w:rsid w:val="7ABB6A14"/>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D51"/>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1E4A91"/>
    <w:rPr>
      <w:color w:val="0563C1" w:themeColor="hyperlink"/>
      <w:u w:val="single"/>
    </w:rPr>
  </w:style>
  <w:style w:type="character" w:styleId="UnresolvedMention">
    <w:name w:val="Unresolved Mention"/>
    <w:basedOn w:val="DefaultParagraphFont"/>
    <w:uiPriority w:val="99"/>
    <w:semiHidden/>
    <w:unhideWhenUsed/>
    <w:rsid w:val="001E4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fb73db-5a72-47fc-88c8-c182e9e272ac">
      <Terms xmlns="http://schemas.microsoft.com/office/infopath/2007/PartnerControls"/>
    </lcf76f155ced4ddcb4097134ff3c332f>
    <TaxCatchAll xmlns="08b44f78-b85b-4021-81e6-0c9f9bb3aa38" xsi:nil="true"/>
    <_Flow_SignoffStatus xmlns="2efb73db-5a72-47fc-88c8-c182e9e27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3E67B5A168EB4FA6CB0A4F9D657C63" ma:contentTypeVersion="18" ma:contentTypeDescription="Create a new document." ma:contentTypeScope="" ma:versionID="e9a72df8b30fc5b094e384e7feed24f1">
  <xsd:schema xmlns:xsd="http://www.w3.org/2001/XMLSchema" xmlns:xs="http://www.w3.org/2001/XMLSchema" xmlns:p="http://schemas.microsoft.com/office/2006/metadata/properties" xmlns:ns2="2efb73db-5a72-47fc-88c8-c182e9e272ac" xmlns:ns3="08b44f78-b85b-4021-81e6-0c9f9bb3aa38" targetNamespace="http://schemas.microsoft.com/office/2006/metadata/properties" ma:root="true" ma:fieldsID="860d8ca465d76a30b4690bb91147caad" ns2:_="" ns3:_="">
    <xsd:import namespace="2efb73db-5a72-47fc-88c8-c182e9e272ac"/>
    <xsd:import namespace="08b44f78-b85b-4021-81e6-0c9f9bb3aa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b73db-5a72-47fc-88c8-c182e9e27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44f78-b85b-4021-81e6-0c9f9bb3a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fd64c4-da13-4f10-b378-43f3e22f2138}" ma:internalName="TaxCatchAll" ma:showField="CatchAllData" ma:web="08b44f78-b85b-4021-81e6-0c9f9bb3a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2efb73db-5a72-47fc-88c8-c182e9e272ac"/>
    <ds:schemaRef ds:uri="08b44f78-b85b-4021-81e6-0c9f9bb3aa38"/>
  </ds:schemaRefs>
</ds:datastoreItem>
</file>

<file path=customXml/itemProps2.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3.xml><?xml version="1.0" encoding="utf-8"?>
<ds:datastoreItem xmlns:ds="http://schemas.openxmlformats.org/officeDocument/2006/customXml" ds:itemID="{CB1C89C1-0B33-49AA-9A51-066CC1192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b73db-5a72-47fc-88c8-c182e9e272ac"/>
    <ds:schemaRef ds:uri="08b44f78-b85b-4021-81e6-0c9f9bb3a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JOBDESC</Template>
  <TotalTime>16</TotalTime>
  <Pages>9</Pages>
  <Words>3285</Words>
  <Characters>19256</Characters>
  <Application>Microsoft Office Word</Application>
  <DocSecurity>0</DocSecurity>
  <Lines>2750</Lines>
  <Paragraphs>2049</Paragraphs>
  <ScaleCrop>false</ScaleCrop>
  <Company>Myerscough College</Company>
  <LinksUpToDate>false</LinksUpToDate>
  <CharactersWithSpaces>20492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5</cp:revision>
  <cp:lastPrinted>2021-02-23T00:16:00Z</cp:lastPrinted>
  <dcterms:created xsi:type="dcterms:W3CDTF">2026-02-13T11:36:00Z</dcterms:created>
  <dcterms:modified xsi:type="dcterms:W3CDTF">2026-09-22T13:34:00Z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0x010100593E67B5A168EB4FA6CB0A4F9D657C63</vt:lpwstr>
  </property>
  <property fmtid="{D5CDD505-2E9C-101B-9397-08002B2CF9AE}" pid="4" name="MediaServiceImageTags">
    <vt:lpwstr/>
  </property>
</Properties>
</file>