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2A03F225">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r w:rsidRPr="00967E61">
              <w:rPr>
                <w:rFonts w:ascii="Arial" w:hAnsi="Arial" w:cs="Arial"/>
                <w:b/>
                <w:bCs/>
                <w:color w:val="FFFFFF" w:themeColor="background1"/>
              </w:rPr>
              <w:t>MYERSCOUGH AND PROUD</w:t>
            </w:r>
          </w:p>
        </w:tc>
      </w:tr>
      <w:tr w:rsidR="00967E61" w14:paraId="01051D1B" w14:textId="77777777" w:rsidTr="2A03F225">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3FCFCF90" w:rsidR="00967E61" w:rsidRPr="002B100F" w:rsidRDefault="00967E61" w:rsidP="2A03F225">
            <w:pPr>
              <w:suppressAutoHyphens/>
              <w:rPr>
                <w:rFonts w:ascii="Arial" w:hAnsi="Arial" w:cs="Arial"/>
                <w:spacing w:val="-3"/>
                <w:sz w:val="20"/>
              </w:rPr>
            </w:pPr>
            <w:r w:rsidRPr="2A03F225">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proofErr w:type="spellStart"/>
            <w:r w:rsidRPr="2A03F225">
              <w:rPr>
                <w:rFonts w:ascii="Arial" w:hAnsi="Arial" w:cs="Arial"/>
                <w:sz w:val="22"/>
                <w:szCs w:val="22"/>
              </w:rPr>
              <w:t>ULan</w:t>
            </w:r>
            <w:proofErr w:type="spellEnd"/>
            <w:r w:rsidRPr="2A03F225">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4E824EED">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BC1235" w:rsidRPr="00076420" w14:paraId="6141DBEE" w14:textId="77777777" w:rsidTr="4E824EED">
        <w:tc>
          <w:tcPr>
            <w:tcW w:w="4566" w:type="dxa"/>
            <w:tcBorders>
              <w:top w:val="single" w:sz="6" w:space="0" w:color="auto"/>
              <w:left w:val="single" w:sz="6" w:space="0" w:color="auto"/>
              <w:bottom w:val="nil"/>
              <w:right w:val="single" w:sz="6" w:space="0" w:color="auto"/>
            </w:tcBorders>
          </w:tcPr>
          <w:p w14:paraId="77603F17" w14:textId="77777777" w:rsidR="00BC1235" w:rsidRPr="00387982" w:rsidRDefault="00BC1235" w:rsidP="00BC1235">
            <w:pPr>
              <w:suppressAutoHyphens/>
              <w:jc w:val="center"/>
              <w:rPr>
                <w:rFonts w:ascii="Arial" w:hAnsi="Arial" w:cs="Arial"/>
                <w:spacing w:val="-3"/>
                <w:sz w:val="22"/>
                <w:szCs w:val="22"/>
              </w:rPr>
            </w:pPr>
          </w:p>
          <w:p w14:paraId="42614C31" w14:textId="77777777" w:rsidR="00BC1235" w:rsidRDefault="00BC1235" w:rsidP="00BC1235">
            <w:pPr>
              <w:suppressAutoHyphens/>
              <w:jc w:val="center"/>
              <w:rPr>
                <w:rFonts w:ascii="Arial" w:hAnsi="Arial" w:cs="Arial"/>
                <w:spacing w:val="-3"/>
                <w:sz w:val="22"/>
                <w:szCs w:val="22"/>
              </w:rPr>
            </w:pPr>
            <w:r w:rsidRPr="00387982">
              <w:rPr>
                <w:rFonts w:ascii="Arial" w:hAnsi="Arial" w:cs="Arial"/>
                <w:spacing w:val="-3"/>
                <w:sz w:val="22"/>
                <w:szCs w:val="22"/>
              </w:rPr>
              <w:t xml:space="preserve">Lecturer in </w:t>
            </w:r>
            <w:r>
              <w:rPr>
                <w:rFonts w:ascii="Arial" w:hAnsi="Arial" w:cs="Arial"/>
                <w:spacing w:val="-3"/>
                <w:sz w:val="22"/>
                <w:szCs w:val="22"/>
              </w:rPr>
              <w:t xml:space="preserve">Horticulture – 15 hours </w:t>
            </w:r>
          </w:p>
          <w:p w14:paraId="29B4D0F0" w14:textId="77777777" w:rsidR="00BC1235" w:rsidRDefault="00BC1235" w:rsidP="00BC1235">
            <w:pPr>
              <w:suppressAutoHyphens/>
              <w:jc w:val="center"/>
              <w:rPr>
                <w:rFonts w:ascii="Arial" w:hAnsi="Arial" w:cs="Arial"/>
                <w:spacing w:val="-3"/>
                <w:sz w:val="22"/>
                <w:szCs w:val="22"/>
              </w:rPr>
            </w:pPr>
            <w:r>
              <w:rPr>
                <w:rFonts w:ascii="Arial" w:hAnsi="Arial" w:cs="Arial"/>
                <w:spacing w:val="-3"/>
                <w:sz w:val="22"/>
                <w:szCs w:val="22"/>
              </w:rPr>
              <w:t>(RHS Programmes)</w:t>
            </w:r>
          </w:p>
          <w:p w14:paraId="4CAB3779" w14:textId="38BAF546" w:rsidR="00BC1235" w:rsidRPr="00076420" w:rsidRDefault="00BC1235" w:rsidP="00BC1235">
            <w:pPr>
              <w:suppressAutoHyphens/>
              <w:jc w:val="center"/>
              <w:rPr>
                <w:rFonts w:ascii="Arial" w:hAnsi="Arial" w:cs="Arial"/>
                <w:spacing w:val="-3"/>
                <w:sz w:val="22"/>
                <w:szCs w:val="22"/>
              </w:rPr>
            </w:pPr>
          </w:p>
        </w:tc>
        <w:tc>
          <w:tcPr>
            <w:tcW w:w="4676" w:type="dxa"/>
            <w:tcBorders>
              <w:top w:val="single" w:sz="6" w:space="0" w:color="auto"/>
              <w:left w:val="single" w:sz="6" w:space="0" w:color="auto"/>
              <w:bottom w:val="nil"/>
              <w:right w:val="single" w:sz="6" w:space="0" w:color="auto"/>
            </w:tcBorders>
          </w:tcPr>
          <w:p w14:paraId="261249D5" w14:textId="77777777" w:rsidR="00BC1235" w:rsidRPr="00387982" w:rsidRDefault="00BC1235" w:rsidP="00BC1235">
            <w:pPr>
              <w:suppressAutoHyphens/>
              <w:jc w:val="center"/>
              <w:rPr>
                <w:rFonts w:ascii="Arial" w:hAnsi="Arial" w:cs="Arial"/>
                <w:spacing w:val="-3"/>
                <w:sz w:val="22"/>
                <w:szCs w:val="22"/>
              </w:rPr>
            </w:pPr>
          </w:p>
          <w:p w14:paraId="735E6899" w14:textId="7DD66783" w:rsidR="00BC1235" w:rsidRPr="00680157" w:rsidRDefault="00BC1235" w:rsidP="00BC1235">
            <w:pPr>
              <w:suppressAutoHyphens/>
              <w:jc w:val="center"/>
              <w:rPr>
                <w:rFonts w:ascii="Arial" w:hAnsi="Arial" w:cs="Arial"/>
                <w:spacing w:val="-3"/>
                <w:sz w:val="22"/>
                <w:szCs w:val="22"/>
              </w:rPr>
            </w:pPr>
            <w:r>
              <w:rPr>
                <w:rFonts w:ascii="Arial" w:hAnsi="Arial" w:cs="Arial"/>
                <w:spacing w:val="-3"/>
                <w:sz w:val="22"/>
                <w:szCs w:val="22"/>
              </w:rPr>
              <w:t>Liverpool</w:t>
            </w:r>
            <w:r w:rsidR="00646B52">
              <w:rPr>
                <w:rFonts w:ascii="Arial" w:hAnsi="Arial" w:cs="Arial"/>
                <w:spacing w:val="-3"/>
                <w:sz w:val="22"/>
                <w:szCs w:val="22"/>
              </w:rPr>
              <w:t xml:space="preserve"> / Warrington</w:t>
            </w:r>
          </w:p>
        </w:tc>
      </w:tr>
      <w:tr w:rsidR="00A63814" w:rsidRPr="00076420" w14:paraId="7BC5E5E0" w14:textId="77777777" w:rsidTr="4E824EED">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4E824EED">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2DD04A83" w14:textId="0DA649D3" w:rsidR="3584D55E" w:rsidRDefault="1E73D681" w:rsidP="4E824EED">
            <w:pPr>
              <w:spacing w:line="228" w:lineRule="auto"/>
              <w:jc w:val="center"/>
            </w:pPr>
            <w:r w:rsidRPr="4E824EED">
              <w:rPr>
                <w:rFonts w:ascii="Arial" w:eastAsia="Arial" w:hAnsi="Arial" w:cs="Arial"/>
                <w:sz w:val="22"/>
                <w:szCs w:val="22"/>
              </w:rPr>
              <w:t>£2</w:t>
            </w:r>
            <w:r w:rsidR="6FD416E1" w:rsidRPr="4E824EED">
              <w:rPr>
                <w:rFonts w:ascii="Arial" w:eastAsia="Arial" w:hAnsi="Arial" w:cs="Arial"/>
                <w:sz w:val="22"/>
                <w:szCs w:val="22"/>
              </w:rPr>
              <w:t>9,114</w:t>
            </w:r>
            <w:r w:rsidRPr="4E824EED">
              <w:rPr>
                <w:rFonts w:ascii="Arial" w:eastAsia="Arial" w:hAnsi="Arial" w:cs="Arial"/>
                <w:sz w:val="22"/>
                <w:szCs w:val="22"/>
              </w:rPr>
              <w:t xml:space="preserve"> - £3</w:t>
            </w:r>
            <w:r w:rsidR="3271D6B1" w:rsidRPr="4E824EED">
              <w:rPr>
                <w:rFonts w:ascii="Arial" w:eastAsia="Arial" w:hAnsi="Arial" w:cs="Arial"/>
                <w:sz w:val="22"/>
                <w:szCs w:val="22"/>
              </w:rPr>
              <w:t>5,821</w:t>
            </w:r>
            <w:r w:rsidRPr="4E824EED">
              <w:rPr>
                <w:rFonts w:ascii="Arial" w:eastAsia="Arial" w:hAnsi="Arial" w:cs="Arial"/>
                <w:sz w:val="22"/>
                <w:szCs w:val="22"/>
              </w:rPr>
              <w:t xml:space="preserve"> </w:t>
            </w:r>
            <w:r w:rsidR="00BC1235">
              <w:rPr>
                <w:rFonts w:ascii="Arial" w:eastAsia="Arial" w:hAnsi="Arial" w:cs="Arial"/>
                <w:sz w:val="22"/>
                <w:szCs w:val="22"/>
              </w:rPr>
              <w:t xml:space="preserve">pro rata </w:t>
            </w:r>
            <w:r w:rsidRPr="4E824EED">
              <w:rPr>
                <w:rFonts w:ascii="Arial" w:eastAsia="Arial" w:hAnsi="Arial" w:cs="Arial"/>
                <w:sz w:val="22"/>
                <w:szCs w:val="22"/>
              </w:rPr>
              <w:t>per annum in accordance with qualifications and experience</w:t>
            </w:r>
            <w:r w:rsidR="6DFBC9E6" w:rsidRPr="4E824EED">
              <w:rPr>
                <w:rFonts w:ascii="Arial" w:eastAsia="Arial" w:hAnsi="Arial" w:cs="Arial"/>
                <w:sz w:val="22"/>
                <w:szCs w:val="22"/>
              </w:rPr>
              <w:t>.</w:t>
            </w: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6E7C9802"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w:t>
            </w:r>
            <w:r w:rsidR="7A951A58" w:rsidRPr="2A03F225">
              <w:rPr>
                <w:rFonts w:ascii="Arial" w:hAnsi="Arial" w:cs="Arial"/>
                <w:sz w:val="22"/>
                <w:szCs w:val="22"/>
              </w:rPr>
              <w:t>2</w:t>
            </w:r>
            <w:r w:rsidRPr="2A03F225">
              <w:rPr>
                <w:rFonts w:ascii="Arial" w:hAnsi="Arial" w:cs="Arial"/>
                <w:sz w:val="22"/>
                <w:szCs w:val="22"/>
              </w:rPr>
              <w:t xml:space="preserve"> days</w:t>
            </w:r>
            <w:r w:rsidR="00680157" w:rsidRPr="2A03F225">
              <w:rPr>
                <w:rFonts w:ascii="Arial" w:hAnsi="Arial" w:cs="Arial"/>
                <w:sz w:val="22"/>
                <w:szCs w:val="22"/>
              </w:rPr>
              <w:t xml:space="preserve"> </w:t>
            </w:r>
            <w:r w:rsidRPr="2A03F225">
              <w:rPr>
                <w:rFonts w:ascii="Arial" w:hAnsi="Arial" w:cs="Arial"/>
                <w:sz w:val="22"/>
                <w:szCs w:val="22"/>
              </w:rPr>
              <w:t xml:space="preserve">annual leave </w:t>
            </w:r>
            <w:r w:rsidR="001A2F74" w:rsidRPr="2A03F225">
              <w:rPr>
                <w:rFonts w:ascii="Arial" w:hAnsi="Arial" w:cs="Arial"/>
                <w:sz w:val="22"/>
                <w:szCs w:val="22"/>
              </w:rPr>
              <w:t xml:space="preserve">to include up to </w:t>
            </w:r>
            <w:r w:rsidR="0485D9C0" w:rsidRPr="2A03F225">
              <w:rPr>
                <w:rFonts w:ascii="Arial" w:hAnsi="Arial" w:cs="Arial"/>
                <w:sz w:val="22"/>
                <w:szCs w:val="22"/>
              </w:rPr>
              <w:t>7</w:t>
            </w:r>
            <w:r w:rsidR="001A2F74" w:rsidRPr="2A03F225">
              <w:rPr>
                <w:rFonts w:ascii="Arial" w:hAnsi="Arial" w:cs="Arial"/>
                <w:sz w:val="22"/>
                <w:szCs w:val="22"/>
              </w:rPr>
              <w:t xml:space="preserve"> days to be taken between Christmas and New Year at direction of the Principal</w:t>
            </w:r>
            <w:r w:rsidRPr="2A03F225">
              <w:rPr>
                <w:rFonts w:ascii="Arial" w:hAnsi="Arial" w:cs="Arial"/>
                <w:sz w:val="22"/>
                <w:szCs w:val="22"/>
              </w:rPr>
              <w:t>, plus Bank Holidays</w:t>
            </w:r>
          </w:p>
        </w:tc>
      </w:tr>
      <w:tr w:rsidR="002E688C" w:rsidRPr="00076420" w14:paraId="210EF6BB" w14:textId="77777777" w:rsidTr="4E824EED">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BC1235" w:rsidRPr="00076420" w14:paraId="2FA2AFC4" w14:textId="77777777" w:rsidTr="4E824EED">
        <w:tc>
          <w:tcPr>
            <w:tcW w:w="4566" w:type="dxa"/>
            <w:tcBorders>
              <w:top w:val="single" w:sz="6" w:space="0" w:color="auto"/>
              <w:left w:val="single" w:sz="6" w:space="0" w:color="auto"/>
              <w:bottom w:val="single" w:sz="6" w:space="0" w:color="auto"/>
              <w:right w:val="single" w:sz="6" w:space="0" w:color="auto"/>
            </w:tcBorders>
          </w:tcPr>
          <w:p w14:paraId="1EB13D11" w14:textId="77777777" w:rsidR="00BC1235" w:rsidRPr="00387982" w:rsidRDefault="00BC1235" w:rsidP="00BC1235">
            <w:pPr>
              <w:suppressAutoHyphens/>
              <w:jc w:val="center"/>
              <w:rPr>
                <w:rFonts w:ascii="Arial" w:hAnsi="Arial" w:cs="Arial"/>
                <w:spacing w:val="-3"/>
                <w:sz w:val="22"/>
                <w:szCs w:val="22"/>
              </w:rPr>
            </w:pPr>
          </w:p>
          <w:p w14:paraId="10806D60" w14:textId="77777777" w:rsidR="00BC1235" w:rsidRPr="00387982" w:rsidRDefault="00BC1235" w:rsidP="00BC1235">
            <w:pPr>
              <w:suppressAutoHyphens/>
              <w:jc w:val="center"/>
              <w:rPr>
                <w:rFonts w:ascii="Arial" w:hAnsi="Arial" w:cs="Arial"/>
                <w:spacing w:val="-3"/>
                <w:sz w:val="22"/>
                <w:szCs w:val="22"/>
              </w:rPr>
            </w:pPr>
            <w:r>
              <w:rPr>
                <w:rFonts w:ascii="Arial" w:hAnsi="Arial" w:cs="Arial"/>
                <w:spacing w:val="-3"/>
                <w:sz w:val="22"/>
                <w:szCs w:val="22"/>
              </w:rPr>
              <w:t>Liverpool Centre Manager</w:t>
            </w:r>
          </w:p>
          <w:p w14:paraId="73EF4CC9" w14:textId="70C2C2EA" w:rsidR="00BC1235" w:rsidRPr="00680157" w:rsidRDefault="00BC1235" w:rsidP="00BC1235">
            <w:pPr>
              <w:spacing w:line="259" w:lineRule="auto"/>
              <w:jc w:val="center"/>
              <w:rPr>
                <w:rFonts w:ascii="Arial" w:hAnsi="Arial" w:cs="Arial"/>
                <w:sz w:val="22"/>
                <w:szCs w:val="22"/>
              </w:rPr>
            </w:pPr>
          </w:p>
        </w:tc>
        <w:tc>
          <w:tcPr>
            <w:tcW w:w="4676" w:type="dxa"/>
            <w:tcBorders>
              <w:top w:val="single" w:sz="6" w:space="0" w:color="auto"/>
              <w:left w:val="nil"/>
              <w:bottom w:val="single" w:sz="6" w:space="0" w:color="auto"/>
              <w:right w:val="single" w:sz="6" w:space="0" w:color="auto"/>
            </w:tcBorders>
          </w:tcPr>
          <w:p w14:paraId="12D7121C" w14:textId="77777777" w:rsidR="00BC1235" w:rsidRPr="00387982" w:rsidRDefault="00BC1235" w:rsidP="00BC1235">
            <w:pPr>
              <w:suppressAutoHyphens/>
              <w:jc w:val="center"/>
              <w:rPr>
                <w:rFonts w:ascii="Arial" w:hAnsi="Arial" w:cs="Arial"/>
                <w:spacing w:val="-3"/>
                <w:sz w:val="22"/>
                <w:szCs w:val="22"/>
              </w:rPr>
            </w:pPr>
          </w:p>
          <w:p w14:paraId="5FDE7BA2" w14:textId="77777777" w:rsidR="00BC1235" w:rsidRPr="00387982" w:rsidRDefault="00BC1235" w:rsidP="00BC1235">
            <w:pPr>
              <w:suppressAutoHyphens/>
              <w:jc w:val="center"/>
              <w:rPr>
                <w:rFonts w:ascii="Arial" w:hAnsi="Arial" w:cs="Arial"/>
                <w:spacing w:val="-3"/>
                <w:sz w:val="22"/>
                <w:szCs w:val="22"/>
              </w:rPr>
            </w:pPr>
            <w:r w:rsidRPr="00387982">
              <w:rPr>
                <w:rFonts w:ascii="Arial" w:hAnsi="Arial" w:cs="Arial"/>
                <w:spacing w:val="-3"/>
                <w:sz w:val="22"/>
                <w:szCs w:val="22"/>
              </w:rPr>
              <w:t>N/A</w:t>
            </w:r>
          </w:p>
          <w:p w14:paraId="629D792A" w14:textId="29F0B832" w:rsidR="00BC1235" w:rsidRPr="00076420" w:rsidRDefault="00BC1235" w:rsidP="00BC1235">
            <w:pPr>
              <w:suppressAutoHyphens/>
              <w:jc w:val="center"/>
              <w:rPr>
                <w:rFonts w:ascii="Arial" w:hAnsi="Arial" w:cs="Arial"/>
                <w:spacing w:val="-3"/>
                <w:sz w:val="22"/>
                <w:szCs w:val="22"/>
              </w:rPr>
            </w:pPr>
          </w:p>
        </w:tc>
      </w:tr>
      <w:tr w:rsidR="00A63814" w:rsidRPr="00076420" w14:paraId="76512B86" w14:textId="77777777" w:rsidTr="4E824EED">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4E824EED">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th positive value added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and provide positive value added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lastRenderedPageBreak/>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451F080A" w14:textId="52843722" w:rsidR="00266ED3" w:rsidRPr="00266ED3" w:rsidRDefault="00266ED3" w:rsidP="00266ED3">
            <w:pPr>
              <w:tabs>
                <w:tab w:val="left" w:pos="2136"/>
              </w:tabs>
              <w:rPr>
                <w:rFonts w:ascii="Arial" w:hAnsi="Arial" w:cs="Arial"/>
                <w:sz w:val="22"/>
                <w:szCs w:val="22"/>
              </w:rPr>
            </w:pPr>
            <w:r>
              <w:rPr>
                <w:rFonts w:ascii="Arial" w:hAnsi="Arial" w:cs="Arial"/>
                <w:sz w:val="22"/>
                <w:szCs w:val="22"/>
              </w:rPr>
              <w:tab/>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Manage learners through the initial six weeks in College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Undertake personal tutorials, embracing and completing all aspects of the College electronic individual learning plan (</w:t>
            </w:r>
            <w:proofErr w:type="spellStart"/>
            <w:r w:rsidRPr="00076420">
              <w:rPr>
                <w:rFonts w:ascii="Arial" w:hAnsi="Arial" w:cs="Arial"/>
                <w:sz w:val="22"/>
                <w:szCs w:val="22"/>
              </w:rPr>
              <w:t>eILP</w:t>
            </w:r>
            <w:proofErr w:type="spellEnd"/>
            <w:r w:rsidRPr="00076420">
              <w:rPr>
                <w:rFonts w:ascii="Arial" w:hAnsi="Arial" w:cs="Arial"/>
                <w:sz w:val="22"/>
                <w:szCs w:val="22"/>
              </w:rPr>
              <w:t xml:space="preserve">)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Meet with learners, parents/guardians as directed by College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00545C92"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0DF62108" w14:textId="2D88E59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Promote and embed education for sustainable development (ESD) across learning and working practices. </w:t>
            </w:r>
          </w:p>
          <w:p w14:paraId="386DACF8" w14:textId="75B639C8"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 xml:space="preserve">Inspire, motivate, and raise aspirations of learners by communicating high expectations and a passion for learning. </w:t>
            </w:r>
          </w:p>
          <w:p w14:paraId="3C8E0895" w14:textId="6C26B8D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Value and champion diversity, equality of opportunity, inclusion and social equity.</w:t>
            </w:r>
          </w:p>
          <w:p w14:paraId="1350BBDC" w14:textId="00162BC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0EC61632"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 comply with internal verification (IV) and standardisation activities complying with College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14:paraId="34CE0A41" w14:textId="77777777" w:rsidR="00150AAA" w:rsidRDefault="00150AAA" w:rsidP="004623C0">
            <w:pPr>
              <w:suppressAutoHyphens/>
              <w:jc w:val="both"/>
              <w:rPr>
                <w:rFonts w:ascii="Arial" w:hAnsi="Arial" w:cs="Arial"/>
                <w:b/>
                <w:spacing w:val="-3"/>
                <w:sz w:val="22"/>
                <w:szCs w:val="22"/>
              </w:rPr>
            </w:pPr>
          </w:p>
          <w:p w14:paraId="62EBF3C5" w14:textId="77777777" w:rsidR="00807184" w:rsidRDefault="00807184" w:rsidP="004623C0">
            <w:pPr>
              <w:suppressAutoHyphens/>
              <w:jc w:val="both"/>
              <w:rPr>
                <w:rFonts w:ascii="Arial" w:hAnsi="Arial" w:cs="Arial"/>
                <w:b/>
                <w:spacing w:val="-3"/>
                <w:sz w:val="22"/>
                <w:szCs w:val="22"/>
              </w:rPr>
            </w:pPr>
          </w:p>
          <w:p w14:paraId="6D98A12B" w14:textId="77777777" w:rsidR="00807184" w:rsidRDefault="00807184" w:rsidP="004623C0">
            <w:pPr>
              <w:suppressAutoHyphens/>
              <w:jc w:val="both"/>
              <w:rPr>
                <w:rFonts w:ascii="Arial" w:hAnsi="Arial" w:cs="Arial"/>
                <w:b/>
                <w:spacing w:val="-3"/>
                <w:sz w:val="22"/>
                <w:szCs w:val="22"/>
              </w:rPr>
            </w:pPr>
          </w:p>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r w:rsidRPr="00807184">
              <w:rPr>
                <w:rStyle w:val="normaltextrun"/>
                <w:rFonts w:ascii="Arial" w:hAnsi="Arial" w:cs="Arial"/>
                <w:sz w:val="22"/>
                <w:szCs w:val="22"/>
              </w:rPr>
              <w:t>You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0DF9E56" w14:textId="77777777" w:rsidR="00E73A3F" w:rsidRPr="00E73A3F" w:rsidRDefault="00E73A3F" w:rsidP="00E73A3F">
            <w:pPr>
              <w:pStyle w:val="BodyText"/>
              <w:rPr>
                <w:rFonts w:ascii="Arial" w:hAnsi="Arial" w:cs="Arial"/>
                <w:sz w:val="22"/>
                <w:szCs w:val="22"/>
              </w:rPr>
            </w:pPr>
          </w:p>
          <w:p w14:paraId="7123E862"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44E871BC" w14:textId="77777777" w:rsidR="0006333A" w:rsidRPr="00076420" w:rsidRDefault="0006333A" w:rsidP="00E73A3F">
            <w:pPr>
              <w:tabs>
                <w:tab w:val="left" w:pos="990"/>
              </w:tabs>
              <w:suppressAutoHyphens/>
              <w:jc w:val="both"/>
              <w:rPr>
                <w:rFonts w:ascii="Arial" w:hAnsi="Arial" w:cs="Arial"/>
                <w:b/>
                <w:spacing w:val="-3"/>
                <w:sz w:val="22"/>
                <w:szCs w:val="22"/>
              </w:rPr>
            </w:pPr>
          </w:p>
          <w:p w14:paraId="144A5D23" w14:textId="77777777" w:rsidR="00065936" w:rsidRPr="00076420" w:rsidRDefault="00065936" w:rsidP="00065936">
            <w:pPr>
              <w:tabs>
                <w:tab w:val="left" w:pos="990"/>
              </w:tabs>
              <w:suppressAutoHyphens/>
              <w:ind w:left="993"/>
              <w:jc w:val="both"/>
              <w:rPr>
                <w:rFonts w:ascii="Arial" w:hAnsi="Arial" w:cs="Arial"/>
                <w:b/>
                <w:spacing w:val="-3"/>
                <w:sz w:val="22"/>
                <w:szCs w:val="22"/>
              </w:rPr>
            </w:pPr>
          </w:p>
        </w:tc>
      </w:tr>
    </w:tbl>
    <w:p w14:paraId="738610EB" w14:textId="77777777" w:rsidR="00135C16" w:rsidRDefault="00135C16" w:rsidP="00D71056">
      <w:pPr>
        <w:pStyle w:val="BodyText"/>
        <w:rPr>
          <w:rFonts w:ascii="Arial" w:hAnsi="Arial" w:cs="Arial"/>
          <w:b/>
          <w:bCs/>
          <w:sz w:val="22"/>
          <w:szCs w:val="22"/>
        </w:rPr>
      </w:pPr>
    </w:p>
    <w:p w14:paraId="0CB89E8D" w14:textId="7777777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BC1235" w:rsidRDefault="00D15E8C" w:rsidP="004A16FA">
            <w:pPr>
              <w:suppressAutoHyphens/>
              <w:rPr>
                <w:rFonts w:ascii="Arial" w:hAnsi="Arial" w:cs="Arial"/>
                <w:spacing w:val="-3"/>
                <w:sz w:val="20"/>
              </w:rPr>
            </w:pPr>
            <w:r w:rsidRPr="00BC1235">
              <w:rPr>
                <w:rFonts w:ascii="Arial" w:hAnsi="Arial" w:cs="Arial"/>
                <w:spacing w:val="-3"/>
                <w:sz w:val="20"/>
              </w:rPr>
              <w:t>Presentable and professional appearance  (I)</w:t>
            </w:r>
          </w:p>
          <w:p w14:paraId="50D09A9A" w14:textId="77777777" w:rsidR="00D15E8C" w:rsidRPr="00BC1235" w:rsidRDefault="00D15E8C" w:rsidP="004A16FA">
            <w:pPr>
              <w:suppressAutoHyphens/>
              <w:rPr>
                <w:rFonts w:ascii="Arial" w:hAnsi="Arial" w:cs="Arial"/>
                <w:spacing w:val="-3"/>
                <w:sz w:val="20"/>
              </w:rPr>
            </w:pPr>
            <w:r w:rsidRPr="00BC1235">
              <w:rPr>
                <w:rFonts w:ascii="Arial" w:hAnsi="Arial" w:cs="Arial"/>
                <w:spacing w:val="-3"/>
                <w:sz w:val="20"/>
              </w:rPr>
              <w:t>Ability to work as part of a team  (A/I)</w:t>
            </w:r>
          </w:p>
          <w:p w14:paraId="2BA8217D" w14:textId="77777777" w:rsidR="00D15E8C" w:rsidRPr="00BC1235" w:rsidRDefault="00D15E8C" w:rsidP="004A16FA">
            <w:pPr>
              <w:suppressAutoHyphens/>
              <w:rPr>
                <w:rFonts w:ascii="Arial" w:hAnsi="Arial" w:cs="Arial"/>
                <w:spacing w:val="-3"/>
                <w:sz w:val="20"/>
              </w:rPr>
            </w:pPr>
            <w:r w:rsidRPr="00BC1235">
              <w:rPr>
                <w:rFonts w:ascii="Arial" w:hAnsi="Arial" w:cs="Arial"/>
                <w:spacing w:val="-3"/>
                <w:sz w:val="20"/>
              </w:rPr>
              <w:t>Ability to work to quality standards  (A/I)</w:t>
            </w:r>
          </w:p>
          <w:p w14:paraId="42427F65" w14:textId="77777777" w:rsidR="00D15E8C" w:rsidRPr="00BC1235" w:rsidRDefault="00D15E8C" w:rsidP="004A16FA">
            <w:pPr>
              <w:suppressAutoHyphens/>
              <w:rPr>
                <w:rFonts w:ascii="Arial" w:hAnsi="Arial" w:cs="Arial"/>
                <w:spacing w:val="-3"/>
                <w:sz w:val="20"/>
              </w:rPr>
            </w:pPr>
            <w:r w:rsidRPr="00BC1235">
              <w:rPr>
                <w:rFonts w:ascii="Arial" w:hAnsi="Arial" w:cs="Arial"/>
                <w:spacing w:val="-3"/>
                <w:sz w:val="20"/>
              </w:rPr>
              <w:t>Good command of the English language  (A/I)</w:t>
            </w:r>
          </w:p>
          <w:p w14:paraId="1AE38AE5" w14:textId="77777777" w:rsidR="00D15E8C" w:rsidRPr="00BC1235" w:rsidRDefault="00D15E8C" w:rsidP="004A16FA">
            <w:pPr>
              <w:suppressAutoHyphens/>
              <w:rPr>
                <w:rFonts w:ascii="Arial" w:hAnsi="Arial" w:cs="Arial"/>
                <w:spacing w:val="-3"/>
                <w:sz w:val="20"/>
              </w:rPr>
            </w:pPr>
            <w:r w:rsidRPr="00BC1235">
              <w:rPr>
                <w:rFonts w:ascii="Arial" w:hAnsi="Arial" w:cs="Arial"/>
                <w:sz w:val="20"/>
              </w:rPr>
              <w:t>Appropriate level of physical and mental fitness  (PI)</w:t>
            </w:r>
          </w:p>
        </w:tc>
        <w:tc>
          <w:tcPr>
            <w:tcW w:w="4394" w:type="dxa"/>
            <w:tcBorders>
              <w:bottom w:val="single" w:sz="4" w:space="0" w:color="000000"/>
            </w:tcBorders>
          </w:tcPr>
          <w:p w14:paraId="3A0FF5F2" w14:textId="77777777" w:rsidR="00D15E8C" w:rsidRPr="00BC1235" w:rsidRDefault="00D15E8C" w:rsidP="00C24370">
            <w:pPr>
              <w:suppressAutoHyphens/>
              <w:jc w:val="both"/>
              <w:rPr>
                <w:rFonts w:ascii="Arial" w:hAnsi="Arial" w:cs="Arial"/>
                <w:spacing w:val="-3"/>
                <w:sz w:val="20"/>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BC1235" w:rsidRPr="00076420" w14:paraId="14F4F6DE" w14:textId="77777777" w:rsidTr="00C24370">
        <w:tc>
          <w:tcPr>
            <w:tcW w:w="5812" w:type="dxa"/>
            <w:tcBorders>
              <w:bottom w:val="single" w:sz="4" w:space="0" w:color="000000"/>
            </w:tcBorders>
          </w:tcPr>
          <w:p w14:paraId="2602F912" w14:textId="77777777" w:rsidR="00BC1235" w:rsidRPr="00BC1235" w:rsidRDefault="00BC1235" w:rsidP="00BC1235">
            <w:pPr>
              <w:suppressAutoHyphens/>
              <w:jc w:val="both"/>
              <w:rPr>
                <w:rFonts w:ascii="Arial" w:hAnsi="Arial" w:cs="Arial"/>
                <w:spacing w:val="-3"/>
                <w:sz w:val="20"/>
              </w:rPr>
            </w:pPr>
            <w:r w:rsidRPr="00BC1235">
              <w:rPr>
                <w:rFonts w:ascii="Arial" w:hAnsi="Arial" w:cs="Arial"/>
                <w:spacing w:val="-3"/>
                <w:sz w:val="20"/>
              </w:rPr>
              <w:t>Level 3 qualification in horticulture / relevant horticultural experience.</w:t>
            </w:r>
          </w:p>
          <w:p w14:paraId="5B19FC35" w14:textId="77777777" w:rsidR="00BC1235" w:rsidRPr="00BC1235" w:rsidRDefault="00BC1235" w:rsidP="00BC1235">
            <w:pPr>
              <w:suppressAutoHyphens/>
              <w:jc w:val="both"/>
              <w:rPr>
                <w:rFonts w:ascii="Arial" w:hAnsi="Arial" w:cs="Arial"/>
                <w:spacing w:val="-3"/>
                <w:sz w:val="20"/>
              </w:rPr>
            </w:pPr>
            <w:r w:rsidRPr="00BC1235">
              <w:rPr>
                <w:rFonts w:ascii="Arial" w:hAnsi="Arial" w:cs="Arial"/>
                <w:spacing w:val="-3"/>
                <w:sz w:val="20"/>
              </w:rPr>
              <w:t>Industry / community growing experience (A/I)</w:t>
            </w:r>
          </w:p>
          <w:p w14:paraId="0EED60D6" w14:textId="77777777" w:rsidR="00BC1235" w:rsidRPr="00BC1235" w:rsidRDefault="00BC1235" w:rsidP="00BC1235">
            <w:pPr>
              <w:suppressAutoHyphens/>
              <w:jc w:val="both"/>
              <w:rPr>
                <w:rFonts w:ascii="Arial" w:hAnsi="Arial" w:cs="Arial"/>
                <w:spacing w:val="-3"/>
                <w:sz w:val="20"/>
              </w:rPr>
            </w:pPr>
            <w:r w:rsidRPr="00BC1235">
              <w:rPr>
                <w:rFonts w:ascii="Arial" w:hAnsi="Arial" w:cs="Arial"/>
                <w:spacing w:val="-3"/>
                <w:sz w:val="20"/>
              </w:rPr>
              <w:t>Level 2 English and maths (A)</w:t>
            </w:r>
          </w:p>
          <w:p w14:paraId="62893E31" w14:textId="43A8B494" w:rsidR="00BC1235" w:rsidRPr="00BC1235" w:rsidRDefault="00BC1235" w:rsidP="00BC1235">
            <w:pPr>
              <w:suppressAutoHyphens/>
              <w:jc w:val="both"/>
              <w:rPr>
                <w:rFonts w:ascii="Arial" w:hAnsi="Arial" w:cs="Arial"/>
                <w:color w:val="FF0000"/>
                <w:spacing w:val="-3"/>
                <w:sz w:val="20"/>
              </w:rPr>
            </w:pPr>
            <w:r w:rsidRPr="00BC1235">
              <w:rPr>
                <w:rFonts w:ascii="Arial" w:hAnsi="Arial" w:cs="Arial"/>
                <w:spacing w:val="-3"/>
                <w:sz w:val="20"/>
              </w:rPr>
              <w:t>Teaching Qualification or willing to undertake (A)</w:t>
            </w:r>
          </w:p>
        </w:tc>
        <w:tc>
          <w:tcPr>
            <w:tcW w:w="4394" w:type="dxa"/>
            <w:tcBorders>
              <w:bottom w:val="single" w:sz="4" w:space="0" w:color="000000"/>
            </w:tcBorders>
          </w:tcPr>
          <w:p w14:paraId="3A246C81" w14:textId="77777777" w:rsidR="00BC1235" w:rsidRPr="00BC1235" w:rsidRDefault="00BC1235" w:rsidP="00BC1235">
            <w:pPr>
              <w:suppressAutoHyphens/>
              <w:rPr>
                <w:rFonts w:ascii="Arial" w:hAnsi="Arial" w:cs="Arial"/>
                <w:spacing w:val="-3"/>
                <w:sz w:val="20"/>
              </w:rPr>
            </w:pPr>
            <w:r w:rsidRPr="00BC1235">
              <w:rPr>
                <w:rFonts w:ascii="Arial" w:hAnsi="Arial" w:cs="Arial"/>
                <w:spacing w:val="-3"/>
                <w:sz w:val="20"/>
              </w:rPr>
              <w:t>Teaching Experience (A)</w:t>
            </w:r>
          </w:p>
          <w:p w14:paraId="5630AD66" w14:textId="77777777" w:rsidR="00BC1235" w:rsidRPr="00BC1235" w:rsidRDefault="00BC1235" w:rsidP="00BC1235">
            <w:pPr>
              <w:suppressAutoHyphens/>
              <w:rPr>
                <w:rFonts w:ascii="Arial" w:hAnsi="Arial" w:cs="Arial"/>
                <w:spacing w:val="-3"/>
                <w:sz w:val="20"/>
              </w:rPr>
            </w:pP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AF368A" w:rsidRPr="00076420" w14:paraId="47B10066" w14:textId="77777777" w:rsidTr="00C24370">
        <w:tc>
          <w:tcPr>
            <w:tcW w:w="5812" w:type="dxa"/>
            <w:tcBorders>
              <w:bottom w:val="single" w:sz="4" w:space="0" w:color="000000"/>
            </w:tcBorders>
          </w:tcPr>
          <w:p w14:paraId="1CFC10D5" w14:textId="77777777" w:rsidR="00AF368A" w:rsidRPr="00BC1235" w:rsidRDefault="007F42AD" w:rsidP="00C24370">
            <w:pPr>
              <w:suppressAutoHyphens/>
              <w:jc w:val="both"/>
              <w:rPr>
                <w:rFonts w:ascii="Arial" w:hAnsi="Arial" w:cs="Arial"/>
                <w:spacing w:val="-3"/>
                <w:sz w:val="20"/>
              </w:rPr>
            </w:pPr>
            <w:r w:rsidRPr="00BC1235">
              <w:rPr>
                <w:rFonts w:ascii="Arial" w:hAnsi="Arial" w:cs="Arial"/>
                <w:spacing w:val="-3"/>
                <w:sz w:val="20"/>
              </w:rPr>
              <w:t>E</w:t>
            </w:r>
            <w:r w:rsidR="00AF368A" w:rsidRPr="00BC1235">
              <w:rPr>
                <w:rFonts w:ascii="Arial" w:hAnsi="Arial" w:cs="Arial"/>
                <w:spacing w:val="-3"/>
                <w:sz w:val="20"/>
              </w:rPr>
              <w:t xml:space="preserve">xcellent communication skills </w:t>
            </w:r>
            <w:r w:rsidRPr="00BC1235">
              <w:rPr>
                <w:rFonts w:ascii="Arial" w:hAnsi="Arial" w:cs="Arial"/>
                <w:spacing w:val="-3"/>
                <w:sz w:val="20"/>
              </w:rPr>
              <w:t xml:space="preserve">with </w:t>
            </w:r>
            <w:r w:rsidR="00AF368A" w:rsidRPr="00BC1235">
              <w:rPr>
                <w:rFonts w:ascii="Arial" w:hAnsi="Arial" w:cs="Arial"/>
                <w:spacing w:val="-3"/>
                <w:sz w:val="20"/>
              </w:rPr>
              <w:t>the ability to motivate learners</w:t>
            </w:r>
            <w:r w:rsidR="00877A52" w:rsidRPr="00BC1235">
              <w:rPr>
                <w:rFonts w:ascii="Arial" w:hAnsi="Arial" w:cs="Arial"/>
                <w:spacing w:val="-3"/>
                <w:sz w:val="20"/>
              </w:rPr>
              <w:t xml:space="preserve"> </w:t>
            </w:r>
            <w:r w:rsidRPr="00BC1235">
              <w:rPr>
                <w:rFonts w:ascii="Arial" w:hAnsi="Arial" w:cs="Arial"/>
                <w:spacing w:val="-3"/>
                <w:sz w:val="20"/>
              </w:rPr>
              <w:t xml:space="preserve"> </w:t>
            </w:r>
            <w:r w:rsidR="00AF368A" w:rsidRPr="00BC1235">
              <w:rPr>
                <w:rFonts w:ascii="Arial" w:hAnsi="Arial" w:cs="Arial"/>
                <w:spacing w:val="-3"/>
                <w:sz w:val="20"/>
              </w:rPr>
              <w:t>(A/I/P)</w:t>
            </w:r>
          </w:p>
          <w:p w14:paraId="41612A67" w14:textId="77777777" w:rsidR="00AF368A" w:rsidRPr="00BC1235" w:rsidRDefault="007F42AD" w:rsidP="00C24370">
            <w:pPr>
              <w:suppressAutoHyphens/>
              <w:jc w:val="both"/>
              <w:rPr>
                <w:rFonts w:ascii="Arial" w:hAnsi="Arial" w:cs="Arial"/>
                <w:spacing w:val="-3"/>
                <w:sz w:val="20"/>
              </w:rPr>
            </w:pPr>
            <w:r w:rsidRPr="00BC1235">
              <w:rPr>
                <w:rFonts w:ascii="Arial" w:hAnsi="Arial" w:cs="Arial"/>
                <w:spacing w:val="-3"/>
                <w:sz w:val="20"/>
              </w:rPr>
              <w:t>T</w:t>
            </w:r>
            <w:r w:rsidR="00AF368A" w:rsidRPr="00BC1235">
              <w:rPr>
                <w:rFonts w:ascii="Arial" w:hAnsi="Arial" w:cs="Arial"/>
                <w:spacing w:val="-3"/>
                <w:sz w:val="20"/>
              </w:rPr>
              <w:t>eaching</w:t>
            </w:r>
            <w:r w:rsidR="002064CC" w:rsidRPr="00BC1235">
              <w:rPr>
                <w:rFonts w:ascii="Arial" w:hAnsi="Arial" w:cs="Arial"/>
                <w:spacing w:val="-3"/>
                <w:sz w:val="20"/>
              </w:rPr>
              <w:t xml:space="preserve">/training </w:t>
            </w:r>
            <w:r w:rsidR="00AF368A" w:rsidRPr="00BC1235">
              <w:rPr>
                <w:rFonts w:ascii="Arial" w:hAnsi="Arial" w:cs="Arial"/>
                <w:spacing w:val="-3"/>
                <w:sz w:val="20"/>
              </w:rPr>
              <w:t>experience and knowledge of developments in teaching and learning  (A/I)</w:t>
            </w:r>
          </w:p>
          <w:p w14:paraId="4726E2A8" w14:textId="77777777" w:rsidR="002064CC" w:rsidRPr="00BC1235" w:rsidRDefault="002064CC" w:rsidP="002064CC">
            <w:pPr>
              <w:suppressAutoHyphens/>
              <w:jc w:val="both"/>
              <w:rPr>
                <w:rFonts w:ascii="Arial" w:hAnsi="Arial" w:cs="Arial"/>
                <w:spacing w:val="-3"/>
                <w:sz w:val="20"/>
              </w:rPr>
            </w:pPr>
            <w:r w:rsidRPr="00BC1235">
              <w:rPr>
                <w:rFonts w:ascii="Arial" w:hAnsi="Arial" w:cs="Arial"/>
                <w:spacing w:val="-3"/>
                <w:sz w:val="20"/>
              </w:rPr>
              <w:t>Competent in ICT</w:t>
            </w:r>
            <w:r w:rsidR="00877A52" w:rsidRPr="00BC1235">
              <w:rPr>
                <w:rFonts w:ascii="Arial" w:hAnsi="Arial" w:cs="Arial"/>
                <w:spacing w:val="-3"/>
                <w:sz w:val="20"/>
              </w:rPr>
              <w:t xml:space="preserve"> </w:t>
            </w:r>
            <w:r w:rsidRPr="00BC1235">
              <w:rPr>
                <w:rFonts w:ascii="Arial" w:hAnsi="Arial" w:cs="Arial"/>
                <w:spacing w:val="-3"/>
                <w:sz w:val="20"/>
              </w:rPr>
              <w:t xml:space="preserve"> (A/I)</w:t>
            </w:r>
          </w:p>
          <w:p w14:paraId="71EF53CB" w14:textId="77777777" w:rsidR="00AF368A" w:rsidRPr="00BC1235" w:rsidRDefault="00AF368A" w:rsidP="00C24370">
            <w:pPr>
              <w:suppressAutoHyphens/>
              <w:jc w:val="both"/>
              <w:rPr>
                <w:rFonts w:ascii="Arial" w:hAnsi="Arial" w:cs="Arial"/>
                <w:spacing w:val="-3"/>
                <w:sz w:val="20"/>
              </w:rPr>
            </w:pPr>
            <w:r w:rsidRPr="00BC1235">
              <w:rPr>
                <w:rFonts w:ascii="Arial" w:hAnsi="Arial" w:cs="Arial"/>
                <w:spacing w:val="-3"/>
                <w:sz w:val="20"/>
              </w:rPr>
              <w:t xml:space="preserve">Adaptable and able to work flexibly, within a team or on own initiative </w:t>
            </w:r>
            <w:r w:rsidR="00877A52" w:rsidRPr="00BC1235">
              <w:rPr>
                <w:rFonts w:ascii="Arial" w:hAnsi="Arial" w:cs="Arial"/>
                <w:spacing w:val="-3"/>
                <w:sz w:val="20"/>
              </w:rPr>
              <w:t xml:space="preserve"> </w:t>
            </w:r>
            <w:r w:rsidRPr="00BC1235">
              <w:rPr>
                <w:rFonts w:ascii="Arial" w:hAnsi="Arial" w:cs="Arial"/>
                <w:spacing w:val="-3"/>
                <w:sz w:val="20"/>
              </w:rPr>
              <w:t>(A/I)</w:t>
            </w:r>
          </w:p>
          <w:p w14:paraId="61829076" w14:textId="338A84C8" w:rsidR="00680157" w:rsidRPr="00BC1235" w:rsidRDefault="00AF368A" w:rsidP="007F42AD">
            <w:pPr>
              <w:suppressAutoHyphens/>
              <w:jc w:val="both"/>
              <w:rPr>
                <w:rFonts w:ascii="Arial" w:hAnsi="Arial" w:cs="Arial"/>
                <w:spacing w:val="-3"/>
                <w:sz w:val="20"/>
              </w:rPr>
            </w:pPr>
            <w:r w:rsidRPr="00BC1235">
              <w:rPr>
                <w:rFonts w:ascii="Arial" w:hAnsi="Arial" w:cs="Arial"/>
                <w:spacing w:val="-3"/>
                <w:sz w:val="20"/>
              </w:rPr>
              <w:t xml:space="preserve">Able to demonstrate </w:t>
            </w:r>
            <w:r w:rsidR="007F42AD" w:rsidRPr="00BC1235">
              <w:rPr>
                <w:rFonts w:ascii="Arial" w:hAnsi="Arial" w:cs="Arial"/>
                <w:spacing w:val="-3"/>
                <w:sz w:val="20"/>
              </w:rPr>
              <w:t xml:space="preserve">the capability of being an </w:t>
            </w:r>
            <w:r w:rsidRPr="00BC1235">
              <w:rPr>
                <w:rFonts w:ascii="Arial" w:hAnsi="Arial" w:cs="Arial"/>
                <w:spacing w:val="-3"/>
                <w:sz w:val="20"/>
              </w:rPr>
              <w:t>inspirational role</w:t>
            </w:r>
            <w:r w:rsidR="00877A52" w:rsidRPr="00BC1235">
              <w:rPr>
                <w:rFonts w:ascii="Arial" w:hAnsi="Arial" w:cs="Arial"/>
                <w:spacing w:val="-3"/>
                <w:sz w:val="20"/>
              </w:rPr>
              <w:t xml:space="preserve"> model for all stakeholders </w:t>
            </w:r>
            <w:proofErr w:type="spellStart"/>
            <w:r w:rsidR="00877A52" w:rsidRPr="00BC1235">
              <w:rPr>
                <w:rFonts w:ascii="Arial" w:hAnsi="Arial" w:cs="Arial"/>
                <w:spacing w:val="-3"/>
                <w:sz w:val="20"/>
              </w:rPr>
              <w:t>eg</w:t>
            </w:r>
            <w:proofErr w:type="spellEnd"/>
            <w:r w:rsidRPr="00BC1235">
              <w:rPr>
                <w:rFonts w:ascii="Arial" w:hAnsi="Arial" w:cs="Arial"/>
                <w:spacing w:val="-3"/>
                <w:sz w:val="20"/>
              </w:rPr>
              <w:t xml:space="preserve"> staff, students, parents / guardians</w:t>
            </w:r>
            <w:r w:rsidR="00877A52" w:rsidRPr="00BC1235">
              <w:rPr>
                <w:rFonts w:ascii="Arial" w:hAnsi="Arial" w:cs="Arial"/>
                <w:spacing w:val="-3"/>
                <w:sz w:val="20"/>
              </w:rPr>
              <w:t xml:space="preserve"> </w:t>
            </w:r>
            <w:r w:rsidRPr="00BC1235">
              <w:rPr>
                <w:rFonts w:ascii="Arial" w:hAnsi="Arial" w:cs="Arial"/>
                <w:spacing w:val="-3"/>
                <w:sz w:val="20"/>
              </w:rPr>
              <w:t xml:space="preserve"> (A/I/P)</w:t>
            </w:r>
          </w:p>
        </w:tc>
        <w:tc>
          <w:tcPr>
            <w:tcW w:w="4394" w:type="dxa"/>
            <w:tcBorders>
              <w:bottom w:val="single" w:sz="4" w:space="0" w:color="000000"/>
            </w:tcBorders>
          </w:tcPr>
          <w:p w14:paraId="2033FC5D" w14:textId="77777777" w:rsidR="00DB7D8A" w:rsidRPr="00BC1235" w:rsidRDefault="00DB7D8A" w:rsidP="00DB7D8A">
            <w:pPr>
              <w:suppressAutoHyphens/>
              <w:rPr>
                <w:rFonts w:ascii="Arial" w:hAnsi="Arial" w:cs="Arial"/>
                <w:spacing w:val="-3"/>
                <w:sz w:val="20"/>
              </w:rPr>
            </w:pPr>
            <w:r w:rsidRPr="00BC1235">
              <w:rPr>
                <w:rFonts w:ascii="Arial" w:hAnsi="Arial" w:cs="Arial"/>
                <w:spacing w:val="-3"/>
                <w:sz w:val="20"/>
              </w:rPr>
              <w:t>Teaching/training experience and knowledge of developments in teaching and learning  (A/I)</w:t>
            </w:r>
          </w:p>
          <w:p w14:paraId="5768EA10" w14:textId="77777777" w:rsidR="00DB7D8A" w:rsidRPr="00BC1235" w:rsidRDefault="00DB7D8A" w:rsidP="00DB7D8A">
            <w:pPr>
              <w:suppressAutoHyphens/>
              <w:rPr>
                <w:rFonts w:ascii="Arial" w:hAnsi="Arial" w:cs="Arial"/>
                <w:spacing w:val="-3"/>
                <w:sz w:val="20"/>
              </w:rPr>
            </w:pPr>
            <w:r w:rsidRPr="00BC1235">
              <w:rPr>
                <w:rFonts w:ascii="Arial" w:hAnsi="Arial" w:cs="Arial"/>
                <w:spacing w:val="-3"/>
                <w:sz w:val="20"/>
              </w:rPr>
              <w:t>Evidence of highly successful teaching, training and / or coaching experience  (A/I)</w:t>
            </w:r>
          </w:p>
          <w:p w14:paraId="4A7EE644" w14:textId="77777777" w:rsidR="00DB7D8A" w:rsidRPr="00BC1235" w:rsidRDefault="00DB7D8A" w:rsidP="00DB7D8A">
            <w:pPr>
              <w:suppressAutoHyphens/>
              <w:rPr>
                <w:rFonts w:ascii="Arial" w:hAnsi="Arial" w:cs="Arial"/>
                <w:spacing w:val="-3"/>
                <w:sz w:val="20"/>
              </w:rPr>
            </w:pPr>
            <w:r w:rsidRPr="00BC1235">
              <w:rPr>
                <w:rFonts w:ascii="Arial" w:hAnsi="Arial" w:cs="Arial"/>
                <w:spacing w:val="-3"/>
                <w:sz w:val="20"/>
              </w:rPr>
              <w:t>Involved in latest course developments (A/I)</w:t>
            </w:r>
          </w:p>
          <w:p w14:paraId="3F45519E" w14:textId="77777777" w:rsidR="00DB7D8A" w:rsidRPr="00BC1235" w:rsidRDefault="00DB7D8A" w:rsidP="00DB7D8A">
            <w:pPr>
              <w:suppressAutoHyphens/>
              <w:rPr>
                <w:rFonts w:ascii="Arial" w:hAnsi="Arial" w:cs="Arial"/>
                <w:spacing w:val="-3"/>
                <w:sz w:val="20"/>
              </w:rPr>
            </w:pPr>
            <w:r w:rsidRPr="00BC1235">
              <w:rPr>
                <w:rFonts w:ascii="Arial" w:hAnsi="Arial" w:cs="Arial"/>
                <w:spacing w:val="-3"/>
                <w:sz w:val="20"/>
              </w:rPr>
              <w:t>Coaching / mentoring staff / delivering CPD (A/I)</w:t>
            </w:r>
          </w:p>
          <w:p w14:paraId="2CDBCA9D" w14:textId="77777777" w:rsidR="00AF368A" w:rsidRPr="00BC1235" w:rsidRDefault="00DB7D8A" w:rsidP="00DB7D8A">
            <w:pPr>
              <w:suppressAutoHyphens/>
              <w:rPr>
                <w:rFonts w:ascii="Arial" w:hAnsi="Arial" w:cs="Arial"/>
                <w:spacing w:val="-3"/>
                <w:sz w:val="20"/>
              </w:rPr>
            </w:pPr>
            <w:r w:rsidRPr="00BC1235">
              <w:rPr>
                <w:rFonts w:ascii="Arial" w:hAnsi="Arial" w:cs="Arial"/>
                <w:spacing w:val="-3"/>
                <w:sz w:val="20"/>
              </w:rPr>
              <w:t>External verification/examination role  (A/I)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AF368A" w:rsidRPr="00076420" w14:paraId="23DADB11" w14:textId="77777777" w:rsidTr="00C24370">
        <w:tc>
          <w:tcPr>
            <w:tcW w:w="5812" w:type="dxa"/>
            <w:tcBorders>
              <w:bottom w:val="single" w:sz="4" w:space="0" w:color="000000"/>
            </w:tcBorders>
          </w:tcPr>
          <w:p w14:paraId="1214F483" w14:textId="77777777" w:rsidR="00AF368A" w:rsidRPr="00BC1235" w:rsidRDefault="00AF368A" w:rsidP="00C24370">
            <w:pPr>
              <w:suppressAutoHyphens/>
              <w:jc w:val="both"/>
              <w:rPr>
                <w:rFonts w:ascii="Arial" w:hAnsi="Arial" w:cs="Arial"/>
                <w:spacing w:val="-3"/>
                <w:sz w:val="20"/>
              </w:rPr>
            </w:pPr>
            <w:r w:rsidRPr="00BC1235">
              <w:rPr>
                <w:rFonts w:ascii="Arial" w:hAnsi="Arial" w:cs="Arial"/>
                <w:spacing w:val="-3"/>
                <w:sz w:val="20"/>
              </w:rPr>
              <w:t>A professional interest in the subject discipline</w:t>
            </w:r>
            <w:r w:rsidR="00877A52" w:rsidRPr="00BC1235">
              <w:rPr>
                <w:rFonts w:ascii="Arial" w:hAnsi="Arial" w:cs="Arial"/>
                <w:spacing w:val="-3"/>
                <w:sz w:val="20"/>
              </w:rPr>
              <w:t xml:space="preserve"> </w:t>
            </w:r>
            <w:r w:rsidRPr="00BC1235">
              <w:rPr>
                <w:rFonts w:ascii="Arial" w:hAnsi="Arial" w:cs="Arial"/>
                <w:spacing w:val="-3"/>
                <w:sz w:val="20"/>
              </w:rPr>
              <w:t xml:space="preserve"> (A/I/P)</w:t>
            </w:r>
          </w:p>
          <w:p w14:paraId="52D130D5" w14:textId="77777777" w:rsidR="00AF368A" w:rsidRPr="00BC1235" w:rsidRDefault="00AF368A" w:rsidP="00877A52">
            <w:pPr>
              <w:suppressAutoHyphens/>
              <w:jc w:val="both"/>
              <w:rPr>
                <w:rFonts w:ascii="Arial" w:hAnsi="Arial" w:cs="Arial"/>
                <w:spacing w:val="-3"/>
                <w:sz w:val="20"/>
              </w:rPr>
            </w:pPr>
            <w:r w:rsidRPr="00BC1235">
              <w:rPr>
                <w:rFonts w:ascii="Arial" w:hAnsi="Arial" w:cs="Arial"/>
                <w:spacing w:val="-3"/>
                <w:sz w:val="20"/>
              </w:rPr>
              <w:t xml:space="preserve">Evidence of high levels of continued professional development </w:t>
            </w:r>
            <w:r w:rsidR="00877A52" w:rsidRPr="00BC1235">
              <w:rPr>
                <w:rFonts w:ascii="Arial" w:hAnsi="Arial" w:cs="Arial"/>
                <w:spacing w:val="-3"/>
                <w:sz w:val="20"/>
              </w:rPr>
              <w:t xml:space="preserve"> </w:t>
            </w:r>
            <w:r w:rsidRPr="00BC1235">
              <w:rPr>
                <w:rFonts w:ascii="Arial" w:hAnsi="Arial" w:cs="Arial"/>
                <w:spacing w:val="-3"/>
                <w:sz w:val="20"/>
              </w:rPr>
              <w:t>(A)</w:t>
            </w:r>
          </w:p>
          <w:p w14:paraId="3E7F3F21" w14:textId="77777777" w:rsidR="00AF368A" w:rsidRPr="00BC1235" w:rsidRDefault="00AF368A" w:rsidP="00C24370">
            <w:pPr>
              <w:suppressAutoHyphens/>
              <w:jc w:val="both"/>
              <w:rPr>
                <w:rFonts w:ascii="Arial" w:hAnsi="Arial" w:cs="Arial"/>
                <w:spacing w:val="-3"/>
                <w:sz w:val="20"/>
              </w:rPr>
            </w:pPr>
            <w:r w:rsidRPr="00BC1235">
              <w:rPr>
                <w:rFonts w:ascii="Arial" w:hAnsi="Arial" w:cs="Arial"/>
                <w:spacing w:val="-3"/>
                <w:sz w:val="20"/>
              </w:rPr>
              <w:t>Empathy with education and a learner cent</w:t>
            </w:r>
            <w:r w:rsidR="00877A52" w:rsidRPr="00BC1235">
              <w:rPr>
                <w:rFonts w:ascii="Arial" w:hAnsi="Arial" w:cs="Arial"/>
                <w:spacing w:val="-3"/>
                <w:sz w:val="20"/>
              </w:rPr>
              <w:t>red approach to teaching</w:t>
            </w:r>
            <w:r w:rsidRPr="00BC1235">
              <w:rPr>
                <w:rFonts w:ascii="Arial" w:hAnsi="Arial" w:cs="Arial"/>
                <w:spacing w:val="-3"/>
                <w:sz w:val="20"/>
              </w:rPr>
              <w:t>, learning and assessment</w:t>
            </w:r>
            <w:r w:rsidR="00877A52" w:rsidRPr="00BC1235">
              <w:rPr>
                <w:rFonts w:ascii="Arial" w:hAnsi="Arial" w:cs="Arial"/>
                <w:spacing w:val="-3"/>
                <w:sz w:val="20"/>
              </w:rPr>
              <w:t xml:space="preserve"> </w:t>
            </w:r>
            <w:r w:rsidRPr="00BC1235">
              <w:rPr>
                <w:rFonts w:ascii="Arial" w:hAnsi="Arial" w:cs="Arial"/>
                <w:spacing w:val="-3"/>
                <w:sz w:val="20"/>
              </w:rPr>
              <w:t xml:space="preserve"> (A/I/P)</w:t>
            </w:r>
          </w:p>
        </w:tc>
        <w:tc>
          <w:tcPr>
            <w:tcW w:w="4394" w:type="dxa"/>
            <w:tcBorders>
              <w:bottom w:val="single" w:sz="4" w:space="0" w:color="000000"/>
            </w:tcBorders>
          </w:tcPr>
          <w:p w14:paraId="2BA226A1" w14:textId="77777777" w:rsidR="00AF368A" w:rsidRPr="00BC1235" w:rsidRDefault="00AF368A" w:rsidP="00DB7D8A">
            <w:pPr>
              <w:suppressAutoHyphens/>
              <w:jc w:val="both"/>
              <w:rPr>
                <w:rFonts w:ascii="Arial" w:hAnsi="Arial" w:cs="Arial"/>
                <w:spacing w:val="-3"/>
                <w:sz w:val="20"/>
              </w:rPr>
            </w:pP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BC1235" w:rsidRDefault="00AF368A" w:rsidP="00C24370">
            <w:pPr>
              <w:suppressAutoHyphens/>
              <w:jc w:val="both"/>
              <w:rPr>
                <w:rFonts w:ascii="Arial" w:hAnsi="Arial" w:cs="Arial"/>
                <w:spacing w:val="-3"/>
                <w:sz w:val="20"/>
              </w:rPr>
            </w:pPr>
            <w:r w:rsidRPr="00BC1235">
              <w:rPr>
                <w:rFonts w:ascii="Arial" w:hAnsi="Arial" w:cs="Arial"/>
                <w:spacing w:val="-3"/>
                <w:sz w:val="20"/>
              </w:rPr>
              <w:t>Excellent interpersonal skills</w:t>
            </w:r>
            <w:r w:rsidR="00877A52" w:rsidRPr="00BC1235">
              <w:rPr>
                <w:rFonts w:ascii="Arial" w:hAnsi="Arial" w:cs="Arial"/>
                <w:spacing w:val="-3"/>
                <w:sz w:val="20"/>
              </w:rPr>
              <w:t xml:space="preserve"> </w:t>
            </w:r>
            <w:r w:rsidRPr="00BC1235">
              <w:rPr>
                <w:rFonts w:ascii="Arial" w:hAnsi="Arial" w:cs="Arial"/>
                <w:spacing w:val="-3"/>
                <w:sz w:val="20"/>
              </w:rPr>
              <w:t xml:space="preserve"> (I/P)</w:t>
            </w:r>
          </w:p>
          <w:p w14:paraId="0FF564A3" w14:textId="77777777" w:rsidR="00AF368A" w:rsidRPr="00BC1235" w:rsidRDefault="00AF368A" w:rsidP="00C24370">
            <w:pPr>
              <w:suppressAutoHyphens/>
              <w:jc w:val="both"/>
              <w:rPr>
                <w:rFonts w:ascii="Arial" w:hAnsi="Arial" w:cs="Arial"/>
                <w:spacing w:val="-3"/>
                <w:sz w:val="20"/>
              </w:rPr>
            </w:pPr>
            <w:r w:rsidRPr="00BC1235">
              <w:rPr>
                <w:rFonts w:ascii="Arial" w:hAnsi="Arial" w:cs="Arial"/>
                <w:spacing w:val="-3"/>
                <w:sz w:val="20"/>
              </w:rPr>
              <w:t xml:space="preserve">Approachable </w:t>
            </w:r>
            <w:r w:rsidR="00877A52" w:rsidRPr="00BC1235">
              <w:rPr>
                <w:rFonts w:ascii="Arial" w:hAnsi="Arial" w:cs="Arial"/>
                <w:spacing w:val="-3"/>
                <w:sz w:val="20"/>
              </w:rPr>
              <w:t xml:space="preserve"> </w:t>
            </w:r>
            <w:r w:rsidRPr="00BC1235">
              <w:rPr>
                <w:rFonts w:ascii="Arial" w:hAnsi="Arial" w:cs="Arial"/>
                <w:spacing w:val="-3"/>
                <w:sz w:val="20"/>
              </w:rPr>
              <w:t>(I)</w:t>
            </w:r>
          </w:p>
          <w:p w14:paraId="7DDCFEAE" w14:textId="77777777" w:rsidR="00AF368A" w:rsidRPr="00BC1235" w:rsidRDefault="00AF368A" w:rsidP="00C24370">
            <w:pPr>
              <w:suppressAutoHyphens/>
              <w:jc w:val="both"/>
              <w:rPr>
                <w:rFonts w:ascii="Arial" w:hAnsi="Arial" w:cs="Arial"/>
                <w:spacing w:val="-3"/>
                <w:sz w:val="20"/>
              </w:rPr>
            </w:pPr>
            <w:r w:rsidRPr="00BC1235">
              <w:rPr>
                <w:rFonts w:ascii="Arial" w:hAnsi="Arial" w:cs="Arial"/>
                <w:spacing w:val="-3"/>
                <w:sz w:val="20"/>
              </w:rPr>
              <w:t>Person centred approach</w:t>
            </w:r>
            <w:r w:rsidR="00877A52" w:rsidRPr="00BC1235">
              <w:rPr>
                <w:rFonts w:ascii="Arial" w:hAnsi="Arial" w:cs="Arial"/>
                <w:spacing w:val="-3"/>
                <w:sz w:val="20"/>
              </w:rPr>
              <w:t xml:space="preserve"> </w:t>
            </w:r>
            <w:r w:rsidRPr="00BC1235">
              <w:rPr>
                <w:rFonts w:ascii="Arial" w:hAnsi="Arial" w:cs="Arial"/>
                <w:spacing w:val="-3"/>
                <w:sz w:val="20"/>
              </w:rPr>
              <w:t xml:space="preserve"> (I/P)</w:t>
            </w:r>
          </w:p>
          <w:p w14:paraId="0A4B8503" w14:textId="77777777" w:rsidR="00AF368A" w:rsidRPr="00BC1235" w:rsidRDefault="00AF368A" w:rsidP="00C24370">
            <w:pPr>
              <w:suppressAutoHyphens/>
              <w:jc w:val="both"/>
              <w:rPr>
                <w:rFonts w:ascii="Arial" w:hAnsi="Arial" w:cs="Arial"/>
                <w:spacing w:val="-3"/>
                <w:sz w:val="20"/>
              </w:rPr>
            </w:pPr>
            <w:r w:rsidRPr="00BC1235">
              <w:rPr>
                <w:rFonts w:ascii="Arial" w:hAnsi="Arial" w:cs="Arial"/>
                <w:spacing w:val="-3"/>
                <w:sz w:val="20"/>
              </w:rPr>
              <w:t xml:space="preserve">The capacity to communicate effectively both verbally and in the written word at all levels </w:t>
            </w:r>
            <w:r w:rsidR="00877A52" w:rsidRPr="00BC1235">
              <w:rPr>
                <w:rFonts w:ascii="Arial" w:hAnsi="Arial" w:cs="Arial"/>
                <w:spacing w:val="-3"/>
                <w:sz w:val="20"/>
              </w:rPr>
              <w:t xml:space="preserve"> </w:t>
            </w:r>
            <w:r w:rsidRPr="00BC1235">
              <w:rPr>
                <w:rFonts w:ascii="Arial" w:hAnsi="Arial" w:cs="Arial"/>
                <w:spacing w:val="-3"/>
                <w:sz w:val="20"/>
              </w:rPr>
              <w:t>(A/I/P)</w:t>
            </w:r>
          </w:p>
          <w:p w14:paraId="048A934C" w14:textId="77777777" w:rsidR="00205682" w:rsidRPr="00BC1235" w:rsidRDefault="00AF368A" w:rsidP="00205682">
            <w:pPr>
              <w:suppressAutoHyphens/>
              <w:jc w:val="both"/>
              <w:rPr>
                <w:rFonts w:ascii="Arial" w:hAnsi="Arial" w:cs="Arial"/>
                <w:spacing w:val="-3"/>
                <w:sz w:val="20"/>
              </w:rPr>
            </w:pPr>
            <w:r w:rsidRPr="00BC1235">
              <w:rPr>
                <w:rFonts w:ascii="Arial" w:hAnsi="Arial" w:cs="Arial"/>
                <w:spacing w:val="-3"/>
                <w:sz w:val="20"/>
              </w:rPr>
              <w:t xml:space="preserve">Enthusiastic and self-motivated </w:t>
            </w:r>
            <w:r w:rsidR="00877A52" w:rsidRPr="00BC1235">
              <w:rPr>
                <w:rFonts w:ascii="Arial" w:hAnsi="Arial" w:cs="Arial"/>
                <w:spacing w:val="-3"/>
                <w:sz w:val="20"/>
              </w:rPr>
              <w:t xml:space="preserve"> </w:t>
            </w:r>
            <w:r w:rsidRPr="00BC1235">
              <w:rPr>
                <w:rFonts w:ascii="Arial" w:hAnsi="Arial" w:cs="Arial"/>
                <w:spacing w:val="-3"/>
                <w:sz w:val="20"/>
              </w:rPr>
              <w:t>(A/I)</w:t>
            </w:r>
          </w:p>
        </w:tc>
        <w:tc>
          <w:tcPr>
            <w:tcW w:w="4394" w:type="dxa"/>
            <w:tcBorders>
              <w:bottom w:val="single" w:sz="4" w:space="0" w:color="000000"/>
            </w:tcBorders>
          </w:tcPr>
          <w:p w14:paraId="17AD93B2" w14:textId="77777777" w:rsidR="00AF368A" w:rsidRPr="00BC1235" w:rsidRDefault="00AF368A" w:rsidP="00C24370">
            <w:pPr>
              <w:suppressAutoHyphens/>
              <w:jc w:val="both"/>
              <w:rPr>
                <w:rFonts w:ascii="Arial" w:hAnsi="Arial" w:cs="Arial"/>
                <w:spacing w:val="-3"/>
                <w:sz w:val="20"/>
              </w:rPr>
            </w:pPr>
          </w:p>
        </w:tc>
      </w:tr>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BC1235" w:rsidRDefault="00E73A3F" w:rsidP="00E73A3F">
            <w:pPr>
              <w:suppressAutoHyphens/>
              <w:rPr>
                <w:rFonts w:ascii="Arial" w:hAnsi="Arial" w:cs="Arial"/>
                <w:spacing w:val="-3"/>
                <w:sz w:val="20"/>
              </w:rPr>
            </w:pPr>
            <w:r w:rsidRPr="00BC1235">
              <w:rPr>
                <w:rFonts w:ascii="Arial" w:hAnsi="Arial" w:cs="Arial"/>
                <w:spacing w:val="-3"/>
                <w:sz w:val="20"/>
              </w:rPr>
              <w:t>An understanding of “safeguarding” and its importance within the College *  (A/I)</w:t>
            </w:r>
          </w:p>
          <w:p w14:paraId="7FFEC1B4" w14:textId="77777777" w:rsidR="00E73A3F" w:rsidRPr="00BC1235" w:rsidRDefault="00E73A3F" w:rsidP="00E73A3F">
            <w:pPr>
              <w:suppressAutoHyphens/>
              <w:rPr>
                <w:rFonts w:ascii="Arial" w:hAnsi="Arial" w:cs="Arial"/>
                <w:spacing w:val="-3"/>
                <w:sz w:val="20"/>
              </w:rPr>
            </w:pPr>
            <w:r w:rsidRPr="00BC1235">
              <w:rPr>
                <w:rFonts w:ascii="Arial" w:hAnsi="Arial" w:cs="Arial"/>
                <w:spacing w:val="-3"/>
                <w:sz w:val="20"/>
              </w:rPr>
              <w:t>An understanding of health and safety requirements of a working environment  (A/I)</w:t>
            </w:r>
          </w:p>
          <w:p w14:paraId="77ADDBC7" w14:textId="77777777" w:rsidR="00AF368A" w:rsidRPr="00BC1235" w:rsidRDefault="00E73A3F" w:rsidP="00E73A3F">
            <w:pPr>
              <w:suppressAutoHyphens/>
              <w:rPr>
                <w:rFonts w:ascii="Arial" w:hAnsi="Arial" w:cs="Arial"/>
                <w:spacing w:val="-3"/>
                <w:sz w:val="20"/>
              </w:rPr>
            </w:pPr>
            <w:r w:rsidRPr="00BC1235">
              <w:rPr>
                <w:rFonts w:ascii="Arial" w:hAnsi="Arial" w:cs="Arial"/>
                <w:spacing w:val="-3"/>
                <w:sz w:val="20"/>
              </w:rPr>
              <w:t>An understanding of Fairness, Respect, Equality, Diversity, Inclusion and Engagement (FREDIE) issues within an educational context  (A/I)</w:t>
            </w:r>
          </w:p>
        </w:tc>
        <w:tc>
          <w:tcPr>
            <w:tcW w:w="4394" w:type="dxa"/>
            <w:tcBorders>
              <w:bottom w:val="single" w:sz="4" w:space="0" w:color="000000"/>
            </w:tcBorders>
          </w:tcPr>
          <w:p w14:paraId="66204FF1" w14:textId="77777777" w:rsidR="00AF368A" w:rsidRPr="00BC1235" w:rsidRDefault="00AF368A" w:rsidP="00C24370">
            <w:pPr>
              <w:suppressAutoHyphens/>
              <w:jc w:val="both"/>
              <w:rPr>
                <w:rFonts w:ascii="Arial" w:hAnsi="Arial" w:cs="Arial"/>
                <w:spacing w:val="-3"/>
                <w:sz w:val="20"/>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BC1235" w:rsidRDefault="00AF368A" w:rsidP="00C24370">
            <w:pPr>
              <w:suppressAutoHyphens/>
              <w:jc w:val="both"/>
              <w:rPr>
                <w:rFonts w:ascii="Arial" w:hAnsi="Arial" w:cs="Arial"/>
                <w:spacing w:val="-3"/>
                <w:sz w:val="20"/>
              </w:rPr>
            </w:pPr>
            <w:r w:rsidRPr="00BC1235">
              <w:rPr>
                <w:rFonts w:ascii="Arial" w:hAnsi="Arial" w:cs="Arial"/>
                <w:spacing w:val="-3"/>
                <w:sz w:val="20"/>
              </w:rPr>
              <w:t>Willing to apply for Disclosure and Barring Service clearance at Enhanced level</w:t>
            </w:r>
            <w:r w:rsidR="00877A52" w:rsidRPr="00BC1235">
              <w:rPr>
                <w:rFonts w:ascii="Arial" w:hAnsi="Arial" w:cs="Arial"/>
                <w:spacing w:val="-3"/>
                <w:sz w:val="20"/>
              </w:rPr>
              <w:t xml:space="preserve"> </w:t>
            </w:r>
            <w:r w:rsidRPr="00BC1235">
              <w:rPr>
                <w:rFonts w:ascii="Arial" w:hAnsi="Arial" w:cs="Arial"/>
                <w:spacing w:val="-3"/>
                <w:sz w:val="20"/>
              </w:rPr>
              <w:t xml:space="preserve"> (A/I)</w:t>
            </w:r>
          </w:p>
          <w:p w14:paraId="686D03B8" w14:textId="77777777" w:rsidR="00AF368A" w:rsidRPr="00BC1235" w:rsidRDefault="00AF368A" w:rsidP="00C24370">
            <w:pPr>
              <w:suppressAutoHyphens/>
              <w:jc w:val="both"/>
              <w:rPr>
                <w:rFonts w:ascii="Arial" w:hAnsi="Arial" w:cs="Arial"/>
                <w:spacing w:val="-3"/>
                <w:sz w:val="20"/>
              </w:rPr>
            </w:pPr>
            <w:r w:rsidRPr="00BC1235">
              <w:rPr>
                <w:rFonts w:ascii="Arial" w:hAnsi="Arial" w:cs="Arial"/>
                <w:spacing w:val="-3"/>
                <w:sz w:val="20"/>
              </w:rPr>
              <w:t xml:space="preserve">Ability and willingness to work flexibly </w:t>
            </w:r>
            <w:r w:rsidR="00877A52" w:rsidRPr="00BC1235">
              <w:rPr>
                <w:rFonts w:ascii="Arial" w:hAnsi="Arial" w:cs="Arial"/>
                <w:spacing w:val="-3"/>
                <w:sz w:val="20"/>
              </w:rPr>
              <w:t xml:space="preserve"> </w:t>
            </w:r>
            <w:r w:rsidRPr="00BC1235">
              <w:rPr>
                <w:rFonts w:ascii="Arial" w:hAnsi="Arial" w:cs="Arial"/>
                <w:spacing w:val="-3"/>
                <w:sz w:val="20"/>
              </w:rPr>
              <w:t>(A/I)</w:t>
            </w:r>
          </w:p>
          <w:p w14:paraId="38B0071E" w14:textId="77777777" w:rsidR="00AF368A" w:rsidRPr="00BC1235" w:rsidRDefault="00AF368A" w:rsidP="00C24370">
            <w:pPr>
              <w:tabs>
                <w:tab w:val="left" w:pos="-720"/>
              </w:tabs>
              <w:suppressAutoHyphens/>
              <w:rPr>
                <w:rFonts w:ascii="Arial" w:hAnsi="Arial" w:cs="Arial"/>
                <w:sz w:val="20"/>
              </w:rPr>
            </w:pPr>
            <w:r w:rsidRPr="00BC1235">
              <w:rPr>
                <w:rFonts w:ascii="Arial" w:hAnsi="Arial" w:cs="Arial"/>
                <w:sz w:val="20"/>
              </w:rPr>
              <w:t>Willing to complete external work placement visits</w:t>
            </w:r>
            <w:r w:rsidR="00877A52" w:rsidRPr="00BC1235">
              <w:rPr>
                <w:rFonts w:ascii="Arial" w:hAnsi="Arial" w:cs="Arial"/>
                <w:sz w:val="20"/>
              </w:rPr>
              <w:t xml:space="preserve"> </w:t>
            </w:r>
            <w:r w:rsidRPr="00BC1235">
              <w:rPr>
                <w:rFonts w:ascii="Arial" w:hAnsi="Arial" w:cs="Arial"/>
                <w:sz w:val="20"/>
              </w:rPr>
              <w:t xml:space="preserve"> (A/I)</w:t>
            </w:r>
          </w:p>
          <w:p w14:paraId="170743D8" w14:textId="77777777" w:rsidR="00AF368A" w:rsidRPr="00BC1235" w:rsidRDefault="00AF368A" w:rsidP="00877A52">
            <w:pPr>
              <w:tabs>
                <w:tab w:val="left" w:pos="-720"/>
              </w:tabs>
              <w:suppressAutoHyphens/>
              <w:jc w:val="both"/>
              <w:rPr>
                <w:rFonts w:ascii="Arial" w:hAnsi="Arial" w:cs="Arial"/>
                <w:sz w:val="20"/>
              </w:rPr>
            </w:pPr>
            <w:r w:rsidRPr="00BC1235">
              <w:rPr>
                <w:rFonts w:ascii="Arial" w:hAnsi="Arial" w:cs="Arial"/>
                <w:sz w:val="20"/>
              </w:rPr>
              <w:t>Ability to work evenings/weekends, as required – careers/conventions/recruitment events</w:t>
            </w:r>
            <w:r w:rsidR="00877A52" w:rsidRPr="00BC1235">
              <w:rPr>
                <w:rFonts w:ascii="Arial" w:hAnsi="Arial" w:cs="Arial"/>
                <w:sz w:val="20"/>
              </w:rPr>
              <w:t xml:space="preserve"> </w:t>
            </w:r>
            <w:r w:rsidRPr="00BC1235">
              <w:rPr>
                <w:rFonts w:ascii="Arial" w:hAnsi="Arial" w:cs="Arial"/>
                <w:sz w:val="20"/>
              </w:rPr>
              <w:t xml:space="preserve"> (A/I)</w:t>
            </w:r>
          </w:p>
          <w:p w14:paraId="7769088A" w14:textId="77777777" w:rsidR="00AF368A" w:rsidRPr="00BC1235" w:rsidRDefault="00AF368A" w:rsidP="00C24370">
            <w:pPr>
              <w:suppressAutoHyphens/>
              <w:jc w:val="both"/>
              <w:rPr>
                <w:rFonts w:ascii="Arial" w:hAnsi="Arial" w:cs="Arial"/>
                <w:spacing w:val="-3"/>
                <w:sz w:val="20"/>
              </w:rPr>
            </w:pPr>
            <w:r w:rsidRPr="00BC1235">
              <w:rPr>
                <w:rFonts w:ascii="Arial" w:hAnsi="Arial" w:cs="Arial"/>
                <w:spacing w:val="-3"/>
                <w:sz w:val="20"/>
              </w:rPr>
              <w:t xml:space="preserve">Possess a current driving licence or willing to travel as required by other means </w:t>
            </w:r>
            <w:r w:rsidR="00877A52" w:rsidRPr="00BC1235">
              <w:rPr>
                <w:rFonts w:ascii="Arial" w:hAnsi="Arial" w:cs="Arial"/>
                <w:spacing w:val="-3"/>
                <w:sz w:val="20"/>
              </w:rPr>
              <w:t xml:space="preserve"> </w:t>
            </w:r>
            <w:r w:rsidRPr="00BC1235">
              <w:rPr>
                <w:rFonts w:ascii="Arial" w:hAnsi="Arial" w:cs="Arial"/>
                <w:spacing w:val="-3"/>
                <w:sz w:val="20"/>
              </w:rPr>
              <w:t>(A/I)</w:t>
            </w:r>
          </w:p>
        </w:tc>
        <w:tc>
          <w:tcPr>
            <w:tcW w:w="4394" w:type="dxa"/>
          </w:tcPr>
          <w:p w14:paraId="2DBF0D7D" w14:textId="77777777" w:rsidR="00AF368A" w:rsidRPr="00BC1235" w:rsidRDefault="00AF368A" w:rsidP="00C24370">
            <w:pPr>
              <w:suppressAutoHyphens/>
              <w:jc w:val="both"/>
              <w:rPr>
                <w:rFonts w:ascii="Arial" w:hAnsi="Arial" w:cs="Arial"/>
                <w:spacing w:val="-3"/>
                <w:sz w:val="20"/>
              </w:rPr>
            </w:pPr>
          </w:p>
        </w:tc>
      </w:tr>
    </w:tbl>
    <w:p w14:paraId="6B62F1B3" w14:textId="77777777" w:rsidR="00AF368A" w:rsidRDefault="00AF368A" w:rsidP="00AF368A">
      <w:pPr>
        <w:tabs>
          <w:tab w:val="left" w:pos="2268"/>
          <w:tab w:val="left" w:pos="7938"/>
        </w:tabs>
        <w:ind w:left="-567" w:right="-610"/>
        <w:jc w:val="both"/>
        <w:rPr>
          <w:rFonts w:ascii="Arial" w:hAnsi="Arial" w:cs="Arial"/>
          <w:sz w:val="22"/>
          <w:szCs w:val="22"/>
        </w:rPr>
      </w:pPr>
    </w:p>
    <w:p w14:paraId="6560DC6F" w14:textId="77777777" w:rsidR="00BC1235" w:rsidRDefault="00BC1235" w:rsidP="00AF368A">
      <w:pPr>
        <w:tabs>
          <w:tab w:val="left" w:pos="2268"/>
          <w:tab w:val="left" w:pos="7938"/>
        </w:tabs>
        <w:ind w:left="-567" w:right="-610"/>
        <w:jc w:val="both"/>
        <w:rPr>
          <w:rFonts w:ascii="Arial" w:hAnsi="Arial" w:cs="Arial"/>
          <w:sz w:val="22"/>
          <w:szCs w:val="22"/>
        </w:rPr>
      </w:pPr>
    </w:p>
    <w:p w14:paraId="19F3C805" w14:textId="77777777" w:rsidR="00BC1235" w:rsidRDefault="00BC1235" w:rsidP="00AF368A">
      <w:pPr>
        <w:tabs>
          <w:tab w:val="left" w:pos="2268"/>
          <w:tab w:val="left" w:pos="7938"/>
        </w:tabs>
        <w:ind w:left="-567" w:right="-610"/>
        <w:jc w:val="both"/>
        <w:rPr>
          <w:rFonts w:ascii="Arial" w:hAnsi="Arial" w:cs="Arial"/>
          <w:sz w:val="22"/>
          <w:szCs w:val="22"/>
        </w:rPr>
      </w:pPr>
    </w:p>
    <w:p w14:paraId="035EA3ED" w14:textId="77777777" w:rsidR="00BC1235" w:rsidRDefault="00BC1235" w:rsidP="00AF368A">
      <w:pPr>
        <w:tabs>
          <w:tab w:val="left" w:pos="2268"/>
          <w:tab w:val="left" w:pos="7938"/>
        </w:tabs>
        <w:ind w:left="-567" w:right="-610"/>
        <w:jc w:val="both"/>
        <w:rPr>
          <w:rFonts w:ascii="Arial" w:hAnsi="Arial" w:cs="Arial"/>
          <w:sz w:val="22"/>
          <w:szCs w:val="22"/>
        </w:rPr>
      </w:pPr>
    </w:p>
    <w:p w14:paraId="46BD54D2" w14:textId="77777777" w:rsidR="00BC1235" w:rsidRPr="00076420" w:rsidRDefault="00BC1235"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686BDD18" w:rsidR="00BC1235" w:rsidRDefault="00BC1235">
      <w:pPr>
        <w:rPr>
          <w:rFonts w:ascii="Arial" w:hAnsi="Arial" w:cs="Arial"/>
          <w:sz w:val="22"/>
          <w:szCs w:val="22"/>
        </w:rPr>
      </w:pPr>
      <w:r>
        <w:rPr>
          <w:rFonts w:ascii="Arial" w:hAnsi="Arial" w:cs="Arial"/>
          <w:sz w:val="22"/>
          <w:szCs w:val="22"/>
        </w:rPr>
        <w:br w:type="page"/>
      </w:r>
    </w:p>
    <w:p w14:paraId="0D0DD5A3"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10E7F275" w:rsidR="00680157" w:rsidRPr="00076420" w:rsidRDefault="008C56A2" w:rsidP="00BC1235">
      <w:pPr>
        <w:suppressAutoHyphens/>
        <w:rPr>
          <w:rFonts w:ascii="Arial" w:hAnsi="Arial" w:cs="Arial"/>
          <w:b/>
          <w:sz w:val="22"/>
          <w:szCs w:val="22"/>
        </w:rPr>
      </w:pPr>
      <w:r w:rsidRPr="00076420">
        <w:rPr>
          <w:rFonts w:ascii="Arial" w:hAnsi="Arial" w:cs="Arial"/>
          <w:b/>
          <w:spacing w:val="-3"/>
          <w:sz w:val="22"/>
          <w:szCs w:val="22"/>
        </w:rPr>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4E824EED">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BC1235" w:rsidRPr="00076420" w14:paraId="143B9FF2" w14:textId="77777777" w:rsidTr="4E824EED">
        <w:tc>
          <w:tcPr>
            <w:tcW w:w="4709" w:type="dxa"/>
            <w:tcBorders>
              <w:top w:val="single" w:sz="6" w:space="0" w:color="auto"/>
              <w:left w:val="single" w:sz="6" w:space="0" w:color="auto"/>
              <w:bottom w:val="nil"/>
              <w:right w:val="single" w:sz="6" w:space="0" w:color="auto"/>
            </w:tcBorders>
          </w:tcPr>
          <w:p w14:paraId="02EC0D66" w14:textId="77777777" w:rsidR="00BC1235" w:rsidRPr="00387982" w:rsidRDefault="00BC1235" w:rsidP="00BC1235">
            <w:pPr>
              <w:suppressAutoHyphens/>
              <w:jc w:val="center"/>
              <w:rPr>
                <w:rFonts w:ascii="Arial" w:hAnsi="Arial" w:cs="Arial"/>
                <w:spacing w:val="-3"/>
                <w:sz w:val="22"/>
                <w:szCs w:val="22"/>
              </w:rPr>
            </w:pPr>
          </w:p>
          <w:p w14:paraId="34CAB7A1" w14:textId="77777777" w:rsidR="00BC1235" w:rsidRPr="00387982" w:rsidRDefault="00BC1235" w:rsidP="00BC1235">
            <w:pPr>
              <w:suppressAutoHyphens/>
              <w:jc w:val="center"/>
              <w:rPr>
                <w:rFonts w:ascii="Arial" w:hAnsi="Arial" w:cs="Arial"/>
                <w:spacing w:val="-3"/>
                <w:sz w:val="22"/>
                <w:szCs w:val="22"/>
              </w:rPr>
            </w:pPr>
            <w:r w:rsidRPr="00387982">
              <w:rPr>
                <w:rFonts w:ascii="Arial" w:hAnsi="Arial" w:cs="Arial"/>
                <w:spacing w:val="-3"/>
                <w:sz w:val="22"/>
                <w:szCs w:val="22"/>
              </w:rPr>
              <w:t xml:space="preserve">Lecturer in </w:t>
            </w:r>
            <w:r>
              <w:rPr>
                <w:rFonts w:ascii="Arial" w:hAnsi="Arial" w:cs="Arial"/>
                <w:spacing w:val="-3"/>
                <w:sz w:val="22"/>
                <w:szCs w:val="22"/>
              </w:rPr>
              <w:t xml:space="preserve">Horticulture </w:t>
            </w:r>
          </w:p>
          <w:p w14:paraId="6484092E" w14:textId="33AD57A8" w:rsidR="00BC1235" w:rsidRPr="00076420" w:rsidRDefault="00BC1235" w:rsidP="00BC1235">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192E2899" w14:textId="77777777" w:rsidR="00BC1235" w:rsidRPr="00387982" w:rsidRDefault="00BC1235" w:rsidP="00BC1235">
            <w:pPr>
              <w:suppressAutoHyphens/>
              <w:jc w:val="center"/>
              <w:rPr>
                <w:rFonts w:ascii="Arial" w:hAnsi="Arial" w:cs="Arial"/>
                <w:spacing w:val="-3"/>
                <w:sz w:val="22"/>
                <w:szCs w:val="22"/>
              </w:rPr>
            </w:pPr>
          </w:p>
          <w:p w14:paraId="3F7BB488" w14:textId="27316959" w:rsidR="00BC1235" w:rsidRPr="00680157" w:rsidRDefault="00BC1235" w:rsidP="00BC1235">
            <w:pPr>
              <w:suppressAutoHyphens/>
              <w:jc w:val="center"/>
              <w:rPr>
                <w:rFonts w:ascii="Arial" w:hAnsi="Arial" w:cs="Arial"/>
                <w:spacing w:val="-3"/>
                <w:sz w:val="22"/>
                <w:szCs w:val="22"/>
              </w:rPr>
            </w:pPr>
            <w:r>
              <w:rPr>
                <w:rFonts w:ascii="Arial" w:hAnsi="Arial" w:cs="Arial"/>
                <w:spacing w:val="-3"/>
                <w:sz w:val="22"/>
                <w:szCs w:val="22"/>
              </w:rPr>
              <w:t>Liverpool</w:t>
            </w:r>
            <w:r w:rsidR="00C17786">
              <w:rPr>
                <w:rFonts w:ascii="Arial" w:hAnsi="Arial" w:cs="Arial"/>
                <w:spacing w:val="-3"/>
                <w:sz w:val="22"/>
                <w:szCs w:val="22"/>
              </w:rPr>
              <w:t xml:space="preserve"> / Warrington</w:t>
            </w:r>
          </w:p>
        </w:tc>
      </w:tr>
      <w:tr w:rsidR="00DB7D8A" w:rsidRPr="00076420" w14:paraId="46FE77B3" w14:textId="77777777" w:rsidTr="4E824EED">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4E824EED">
        <w:tc>
          <w:tcPr>
            <w:tcW w:w="4709" w:type="dxa"/>
            <w:tcBorders>
              <w:top w:val="single" w:sz="6" w:space="0" w:color="auto"/>
              <w:left w:val="single" w:sz="6" w:space="0" w:color="auto"/>
              <w:bottom w:val="nil"/>
              <w:right w:val="single" w:sz="6" w:space="0" w:color="auto"/>
            </w:tcBorders>
          </w:tcPr>
          <w:p w14:paraId="35ED57B2" w14:textId="77777777" w:rsidR="4E824EED" w:rsidRDefault="4E824EED" w:rsidP="4E824EED">
            <w:pPr>
              <w:spacing w:line="228" w:lineRule="auto"/>
              <w:jc w:val="center"/>
              <w:rPr>
                <w:rFonts w:ascii="Arial" w:hAnsi="Arial" w:cs="Arial"/>
                <w:sz w:val="22"/>
                <w:szCs w:val="22"/>
              </w:rPr>
            </w:pPr>
          </w:p>
          <w:p w14:paraId="54673D6A" w14:textId="4CA37BB5" w:rsidR="1E0F9440" w:rsidRDefault="1E0F9440" w:rsidP="4E824EED">
            <w:pPr>
              <w:spacing w:line="228" w:lineRule="auto"/>
              <w:jc w:val="center"/>
            </w:pPr>
            <w:r w:rsidRPr="4E824EED">
              <w:rPr>
                <w:rFonts w:ascii="Arial" w:eastAsia="Arial" w:hAnsi="Arial" w:cs="Arial"/>
                <w:sz w:val="22"/>
                <w:szCs w:val="22"/>
              </w:rPr>
              <w:t>£29,114 - £35,821 per annum in accordance with qualifications and experience.</w:t>
            </w:r>
          </w:p>
          <w:p w14:paraId="6F149CDE" w14:textId="268ED6EA" w:rsidR="4E824EED" w:rsidRDefault="4E824EED" w:rsidP="4E824EED">
            <w:pPr>
              <w:spacing w:line="228" w:lineRule="auto"/>
              <w:jc w:val="center"/>
              <w:rPr>
                <w:rFonts w:ascii="Arial" w:eastAsia="Arial" w:hAnsi="Arial" w:cs="Arial"/>
                <w:sz w:val="22"/>
                <w:szCs w:val="22"/>
              </w:rPr>
            </w:pPr>
          </w:p>
          <w:p w14:paraId="55143A8F" w14:textId="77693DEC" w:rsidR="00DB7D8A" w:rsidRPr="00AC64C5" w:rsidRDefault="00DB7D8A" w:rsidP="00DB7D8A">
            <w:pPr>
              <w:suppressAutoHyphens/>
              <w:spacing w:line="228" w:lineRule="auto"/>
              <w:jc w:val="center"/>
              <w:rPr>
                <w:rFonts w:ascii="Arial" w:hAnsi="Arial" w:cs="Arial"/>
                <w:spacing w:val="-3"/>
                <w:sz w:val="21"/>
                <w:szCs w:val="21"/>
              </w:rPr>
            </w:pPr>
          </w:p>
        </w:tc>
        <w:tc>
          <w:tcPr>
            <w:tcW w:w="5214" w:type="dxa"/>
            <w:tcBorders>
              <w:top w:val="single" w:sz="6" w:space="0" w:color="auto"/>
              <w:left w:val="nil"/>
              <w:bottom w:val="nil"/>
              <w:right w:val="single" w:sz="6" w:space="0" w:color="auto"/>
            </w:tcBorders>
          </w:tcPr>
          <w:p w14:paraId="19219836" w14:textId="77777777" w:rsidR="00DB7D8A" w:rsidRPr="00AC64C5" w:rsidRDefault="00DB7D8A" w:rsidP="00DB7D8A">
            <w:pPr>
              <w:suppressAutoHyphens/>
              <w:spacing w:line="228" w:lineRule="auto"/>
              <w:jc w:val="both"/>
              <w:rPr>
                <w:rFonts w:ascii="Arial" w:hAnsi="Arial" w:cs="Arial"/>
                <w:b/>
                <w:spacing w:val="-3"/>
                <w:sz w:val="21"/>
                <w:szCs w:val="22"/>
              </w:rPr>
            </w:pPr>
          </w:p>
          <w:p w14:paraId="534E2B77" w14:textId="50F20F8E" w:rsidR="00DB7D8A" w:rsidRPr="00AC64C5" w:rsidRDefault="00BC1235" w:rsidP="00DB7D8A">
            <w:pPr>
              <w:suppressAutoHyphens/>
              <w:spacing w:line="228" w:lineRule="auto"/>
              <w:jc w:val="center"/>
              <w:rPr>
                <w:rFonts w:ascii="Arial" w:hAnsi="Arial" w:cs="Arial"/>
                <w:spacing w:val="-3"/>
                <w:sz w:val="21"/>
                <w:szCs w:val="22"/>
              </w:rPr>
            </w:pPr>
            <w:r>
              <w:rPr>
                <w:rFonts w:ascii="Arial" w:hAnsi="Arial" w:cs="Arial"/>
                <w:spacing w:val="-3"/>
                <w:sz w:val="21"/>
                <w:szCs w:val="22"/>
              </w:rPr>
              <w:t>15</w:t>
            </w:r>
            <w:r w:rsidR="00DB7D8A">
              <w:rPr>
                <w:rFonts w:ascii="Arial" w:hAnsi="Arial" w:cs="Arial"/>
                <w:spacing w:val="-3"/>
                <w:sz w:val="21"/>
                <w:szCs w:val="22"/>
              </w:rPr>
              <w:t xml:space="preserve"> Hours per Week</w:t>
            </w:r>
          </w:p>
          <w:p w14:paraId="575A12F8"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4E824EED">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4E824EED">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0073C110" w:rsidR="00DB7D8A" w:rsidRPr="00AC64C5" w:rsidRDefault="00DB7D8A" w:rsidP="00DB7D8A">
            <w:pPr>
              <w:suppressAutoHyphens/>
              <w:spacing w:line="228" w:lineRule="auto"/>
              <w:jc w:val="center"/>
              <w:rPr>
                <w:rFonts w:ascii="Arial" w:hAnsi="Arial" w:cs="Arial"/>
                <w:spacing w:val="-3"/>
                <w:sz w:val="21"/>
                <w:szCs w:val="21"/>
              </w:rPr>
            </w:pPr>
            <w:r w:rsidRPr="00AC64C5">
              <w:rPr>
                <w:rFonts w:ascii="Arial" w:hAnsi="Arial" w:cs="Arial"/>
                <w:spacing w:val="-3"/>
                <w:sz w:val="21"/>
                <w:szCs w:val="21"/>
              </w:rPr>
              <w:t>4</w:t>
            </w:r>
            <w:r w:rsidR="356AD672" w:rsidRPr="2A03F225">
              <w:rPr>
                <w:rFonts w:ascii="Arial" w:hAnsi="Arial" w:cs="Arial"/>
                <w:sz w:val="21"/>
                <w:szCs w:val="21"/>
              </w:rPr>
              <w:t>2</w:t>
            </w:r>
            <w:r w:rsidRPr="2A03F225">
              <w:rPr>
                <w:rFonts w:ascii="Arial" w:hAnsi="Arial" w:cs="Arial"/>
                <w:sz w:val="21"/>
                <w:szCs w:val="21"/>
              </w:rPr>
              <w:t xml:space="preserve"> days pro rata annual leave to include up to </w:t>
            </w:r>
            <w:r w:rsidR="6ED80C29" w:rsidRPr="2A03F225">
              <w:rPr>
                <w:rFonts w:ascii="Arial" w:hAnsi="Arial" w:cs="Arial"/>
                <w:sz w:val="21"/>
                <w:szCs w:val="21"/>
              </w:rPr>
              <w:t>7</w:t>
            </w:r>
            <w:r w:rsidRPr="2A03F225">
              <w:rPr>
                <w:rFonts w:ascii="Arial" w:hAnsi="Arial" w:cs="Arial"/>
                <w:sz w:val="21"/>
                <w:szCs w:val="21"/>
              </w:rPr>
              <w:t xml:space="preserve"> days to be taken between Christmas and New Year at direction of the Principal, plus Bank Holidays</w:t>
            </w:r>
          </w:p>
        </w:tc>
        <w:tc>
          <w:tcPr>
            <w:tcW w:w="5214" w:type="dxa"/>
            <w:tcBorders>
              <w:top w:val="single" w:sz="6" w:space="0" w:color="auto"/>
              <w:left w:val="nil"/>
              <w:bottom w:val="single" w:sz="6" w:space="0" w:color="auto"/>
              <w:right w:val="single" w:sz="6" w:space="0" w:color="auto"/>
            </w:tcBorders>
          </w:tcPr>
          <w:p w14:paraId="55101A6F" w14:textId="77777777" w:rsidR="000305FC" w:rsidRPr="002057FC" w:rsidRDefault="000305FC" w:rsidP="000305FC">
            <w:pPr>
              <w:pStyle w:val="paragraph"/>
              <w:spacing w:before="0" w:beforeAutospacing="0" w:after="0" w:afterAutospacing="0"/>
              <w:jc w:val="center"/>
              <w:textAlignment w:val="baseline"/>
              <w:rPr>
                <w:rFonts w:ascii="Arial" w:hAnsi="Arial" w:cs="Arial"/>
                <w:sz w:val="22"/>
                <w:szCs w:val="22"/>
              </w:rPr>
            </w:pPr>
            <w:proofErr w:type="spellStart"/>
            <w:r>
              <w:rPr>
                <w:rStyle w:val="normaltextrun"/>
                <w:rFonts w:ascii="Arial" w:hAnsi="Arial" w:cs="Arial"/>
                <w:color w:val="000000"/>
                <w:sz w:val="22"/>
                <w:szCs w:val="22"/>
              </w:rPr>
              <w:t>Teachers</w:t>
            </w:r>
            <w:proofErr w:type="spellEnd"/>
            <w:r w:rsidRPr="002057FC">
              <w:rPr>
                <w:rStyle w:val="normaltextrun"/>
                <w:rFonts w:ascii="Arial" w:hAnsi="Arial" w:cs="Arial"/>
                <w:color w:val="000000"/>
                <w:sz w:val="22"/>
                <w:szCs w:val="22"/>
              </w:rPr>
              <w:t xml:space="preserve"> Pension Scheme </w:t>
            </w:r>
            <w:r w:rsidRPr="002057FC">
              <w:rPr>
                <w:rStyle w:val="eop"/>
                <w:rFonts w:ascii="Arial" w:hAnsi="Arial" w:cs="Arial"/>
                <w:color w:val="000000"/>
                <w:sz w:val="22"/>
                <w:szCs w:val="22"/>
              </w:rPr>
              <w:t> </w:t>
            </w:r>
          </w:p>
          <w:p w14:paraId="65D300AB" w14:textId="77777777" w:rsidR="000305FC" w:rsidRDefault="000305FC" w:rsidP="000305FC">
            <w:pPr>
              <w:pStyle w:val="paragraph"/>
              <w:jc w:val="center"/>
              <w:textAlignment w:val="baseline"/>
              <w:rPr>
                <w:rStyle w:val="eop"/>
                <w:rFonts w:ascii="Arial" w:hAnsi="Arial" w:cs="Arial"/>
                <w:color w:val="000000"/>
                <w:sz w:val="22"/>
                <w:szCs w:val="22"/>
              </w:rPr>
            </w:pPr>
            <w:r w:rsidRPr="00101DF1">
              <w:rPr>
                <w:rStyle w:val="eop"/>
                <w:rFonts w:ascii="Arial" w:hAnsi="Arial" w:cs="Arial"/>
                <w:color w:val="000000"/>
                <w:sz w:val="22"/>
                <w:szCs w:val="22"/>
              </w:rPr>
              <w:t>Employer contribution rates are reviewed periodically to ensure the continued sustainability and stability of the</w:t>
            </w:r>
            <w:r>
              <w:rPr>
                <w:rStyle w:val="eop"/>
                <w:rFonts w:ascii="Arial" w:hAnsi="Arial" w:cs="Arial"/>
                <w:color w:val="000000"/>
                <w:sz w:val="22"/>
                <w:szCs w:val="22"/>
              </w:rPr>
              <w:t xml:space="preserve"> </w:t>
            </w:r>
            <w:r w:rsidRPr="00101DF1">
              <w:rPr>
                <w:rStyle w:val="eop"/>
                <w:rFonts w:ascii="Arial" w:hAnsi="Arial" w:cs="Arial"/>
                <w:color w:val="000000"/>
                <w:sz w:val="22"/>
                <w:szCs w:val="22"/>
              </w:rPr>
              <w:t xml:space="preserve">scheme, while your personal contributions will be in line with the standard </w:t>
            </w:r>
            <w:r>
              <w:rPr>
                <w:rStyle w:val="eop"/>
                <w:rFonts w:ascii="Arial" w:hAnsi="Arial" w:cs="Arial"/>
                <w:color w:val="000000"/>
                <w:sz w:val="22"/>
                <w:szCs w:val="22"/>
              </w:rPr>
              <w:t>Teachers</w:t>
            </w:r>
            <w:r w:rsidRPr="00101DF1">
              <w:rPr>
                <w:rStyle w:val="eop"/>
                <w:rFonts w:ascii="Arial" w:hAnsi="Arial" w:cs="Arial"/>
                <w:color w:val="000000"/>
                <w:sz w:val="22"/>
                <w:szCs w:val="22"/>
              </w:rPr>
              <w:t xml:space="preserve"> Pension Scheme</w:t>
            </w:r>
            <w:r>
              <w:rPr>
                <w:rStyle w:val="eop"/>
                <w:rFonts w:ascii="Arial" w:hAnsi="Arial" w:cs="Arial"/>
                <w:color w:val="000000"/>
                <w:sz w:val="22"/>
                <w:szCs w:val="22"/>
              </w:rPr>
              <w:t xml:space="preserve"> </w:t>
            </w:r>
            <w:r w:rsidRPr="00101DF1">
              <w:rPr>
                <w:rStyle w:val="eop"/>
                <w:rFonts w:ascii="Arial" w:hAnsi="Arial" w:cs="Arial"/>
                <w:color w:val="000000"/>
                <w:sz w:val="22"/>
                <w:szCs w:val="22"/>
              </w:rPr>
              <w:t>contribution bands.</w:t>
            </w:r>
            <w:r w:rsidRPr="002057FC">
              <w:rPr>
                <w:rStyle w:val="eop"/>
                <w:rFonts w:ascii="Arial" w:hAnsi="Arial" w:cs="Arial"/>
                <w:color w:val="000000"/>
                <w:sz w:val="22"/>
                <w:szCs w:val="22"/>
              </w:rPr>
              <w:t> </w:t>
            </w:r>
          </w:p>
          <w:p w14:paraId="6ACD92FC" w14:textId="77777777" w:rsidR="000305FC" w:rsidRPr="002057FC" w:rsidRDefault="000305FC" w:rsidP="000305FC">
            <w:pPr>
              <w:pStyle w:val="paragraph"/>
              <w:jc w:val="center"/>
              <w:textAlignment w:val="baseline"/>
              <w:rPr>
                <w:rFonts w:ascii="Arial" w:hAnsi="Arial" w:cs="Arial"/>
                <w:sz w:val="22"/>
                <w:szCs w:val="22"/>
              </w:rPr>
            </w:pPr>
            <w:r w:rsidRPr="00101DF1">
              <w:rPr>
                <w:rFonts w:ascii="Arial" w:hAnsi="Arial" w:cs="Arial"/>
                <w:sz w:val="22"/>
                <w:szCs w:val="22"/>
              </w:rPr>
              <w:t xml:space="preserve">Your personal </w:t>
            </w:r>
            <w:r>
              <w:rPr>
                <w:rFonts w:ascii="Arial" w:hAnsi="Arial" w:cs="Arial"/>
                <w:sz w:val="22"/>
                <w:szCs w:val="22"/>
              </w:rPr>
              <w:t>TPS</w:t>
            </w:r>
            <w:r w:rsidRPr="00101DF1">
              <w:rPr>
                <w:rFonts w:ascii="Arial" w:hAnsi="Arial" w:cs="Arial"/>
                <w:sz w:val="22"/>
                <w:szCs w:val="22"/>
              </w:rPr>
              <w:t xml:space="preserve"> contributions can be found here: </w:t>
            </w:r>
            <w:hyperlink r:id="rId12" w:history="1">
              <w:r>
                <w:rPr>
                  <w:rStyle w:val="Hyperlink"/>
                  <w:rFonts w:ascii="Arial" w:hAnsi="Arial" w:cs="Arial"/>
                  <w:sz w:val="22"/>
                  <w:szCs w:val="22"/>
                </w:rPr>
                <w:t>Your contributions</w:t>
              </w:r>
            </w:hyperlink>
            <w:r>
              <w:rPr>
                <w:rFonts w:ascii="Arial" w:hAnsi="Arial" w:cs="Arial"/>
                <w:sz w:val="22"/>
                <w:szCs w:val="22"/>
              </w:rPr>
              <w:t xml:space="preserve"> </w:t>
            </w:r>
          </w:p>
          <w:p w14:paraId="6B8CB8D8" w14:textId="77777777" w:rsidR="000305FC" w:rsidRDefault="000305FC" w:rsidP="000305FC">
            <w:pPr>
              <w:suppressAutoHyphens/>
              <w:jc w:val="center"/>
              <w:rPr>
                <w:rFonts w:ascii="Arial" w:eastAsia="Arial" w:hAnsi="Arial" w:cs="Arial"/>
                <w:color w:val="000000" w:themeColor="text1"/>
                <w:sz w:val="21"/>
                <w:szCs w:val="21"/>
              </w:rPr>
            </w:pPr>
          </w:p>
          <w:p w14:paraId="109C1482" w14:textId="77777777" w:rsidR="000305FC" w:rsidRPr="00F853D9" w:rsidRDefault="000305FC" w:rsidP="000305FC">
            <w:pPr>
              <w:suppressAutoHyphens/>
              <w:jc w:val="center"/>
              <w:rPr>
                <w:rFonts w:ascii="Arial" w:eastAsia="Arial" w:hAnsi="Arial" w:cs="Arial"/>
                <w:color w:val="000000" w:themeColor="text1"/>
                <w:sz w:val="21"/>
                <w:szCs w:val="21"/>
              </w:rPr>
            </w:pPr>
            <w:r w:rsidRPr="00F853D9">
              <w:rPr>
                <w:rFonts w:ascii="Arial" w:eastAsia="Arial" w:hAnsi="Arial" w:cs="Arial"/>
                <w:color w:val="000000" w:themeColor="text1"/>
                <w:sz w:val="21"/>
                <w:szCs w:val="21"/>
              </w:rPr>
              <w:t xml:space="preserve">You will automatically become a member of the </w:t>
            </w:r>
          </w:p>
          <w:p w14:paraId="586D61B3" w14:textId="4ECB7134" w:rsidR="00DB7D8A" w:rsidRPr="00AC64C5" w:rsidRDefault="000305FC" w:rsidP="000305FC">
            <w:pPr>
              <w:spacing w:line="228" w:lineRule="auto"/>
              <w:jc w:val="center"/>
              <w:rPr>
                <w:rFonts w:ascii="Arial" w:hAnsi="Arial" w:cs="Arial"/>
                <w:sz w:val="21"/>
                <w:szCs w:val="21"/>
              </w:rPr>
            </w:pPr>
            <w:r w:rsidRPr="00F853D9">
              <w:rPr>
                <w:rFonts w:ascii="Arial" w:eastAsia="Arial" w:hAnsi="Arial" w:cs="Arial"/>
                <w:color w:val="000000" w:themeColor="text1"/>
                <w:sz w:val="21"/>
                <w:szCs w:val="21"/>
              </w:rPr>
              <w:t>Teachers’ Pension Scheme</w:t>
            </w:r>
          </w:p>
        </w:tc>
      </w:tr>
      <w:tr w:rsidR="00DB7D8A" w:rsidRPr="00076420" w14:paraId="0DAFAF57" w14:textId="77777777" w:rsidTr="4E824EED">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4E824EED">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4E824EED">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4E824EED">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Should your application be successful you will be sent further details via email from </w:t>
            </w:r>
            <w:proofErr w:type="spellStart"/>
            <w:r w:rsidRPr="003B1CAB">
              <w:rPr>
                <w:rFonts w:ascii="Arial" w:hAnsi="Arial" w:cs="Arial"/>
                <w:sz w:val="21"/>
                <w:szCs w:val="22"/>
              </w:rPr>
              <w:t>eSafeguarding</w:t>
            </w:r>
            <w:proofErr w:type="spellEnd"/>
            <w:r w:rsidRPr="003B1CAB">
              <w:rPr>
                <w:rFonts w:ascii="Arial" w:hAnsi="Arial" w:cs="Arial"/>
                <w:sz w:val="21"/>
                <w:szCs w:val="22"/>
              </w:rPr>
              <w:t>.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Please note that all new employees of the College will be required to pay for their DBS check via </w:t>
            </w:r>
            <w:proofErr w:type="spellStart"/>
            <w:r w:rsidRPr="003B1CAB">
              <w:rPr>
                <w:rFonts w:ascii="Arial" w:hAnsi="Arial" w:cs="Arial"/>
                <w:sz w:val="21"/>
                <w:szCs w:val="22"/>
              </w:rPr>
              <w:t>eSafeguarding</w:t>
            </w:r>
            <w:proofErr w:type="spellEnd"/>
            <w:r w:rsidRPr="003B1CAB">
              <w:rPr>
                <w:rFonts w:ascii="Arial" w:hAnsi="Arial" w:cs="Arial"/>
                <w:sz w:val="21"/>
                <w:szCs w:val="22"/>
              </w:rPr>
              <w:t xml:space="preserve">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4E824EED">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0"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4E824EED">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4E824EED">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4E824EED">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0B65F380" w14:textId="77777777" w:rsidR="00DB7D8A"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p w14:paraId="54CD245A" w14:textId="77777777" w:rsidR="00DB7D8A" w:rsidRPr="00AC64C5" w:rsidRDefault="00DB7D8A" w:rsidP="00DB7D8A">
            <w:pPr>
              <w:spacing w:line="228" w:lineRule="auto"/>
              <w:jc w:val="both"/>
              <w:rPr>
                <w:rFonts w:ascii="Arial" w:hAnsi="Arial" w:cs="Arial"/>
                <w:sz w:val="21"/>
                <w:szCs w:val="22"/>
              </w:rPr>
            </w:pPr>
          </w:p>
        </w:tc>
      </w:tr>
      <w:bookmarkEnd w:id="0"/>
    </w:tbl>
    <w:p w14:paraId="030A679E" w14:textId="77777777" w:rsidR="00BC1235" w:rsidRDefault="00BC1235" w:rsidP="001C7FC3">
      <w:pPr>
        <w:suppressAutoHyphens/>
        <w:jc w:val="center"/>
        <w:rPr>
          <w:rFonts w:ascii="Arial" w:hAnsi="Arial" w:cs="Arial"/>
          <w:sz w:val="22"/>
          <w:szCs w:val="22"/>
        </w:rPr>
      </w:pPr>
    </w:p>
    <w:p w14:paraId="3D74F755" w14:textId="5FD521A2" w:rsidR="00F57875" w:rsidRPr="00076420" w:rsidRDefault="00F57875" w:rsidP="001C7FC3">
      <w:pPr>
        <w:suppressAutoHyphens/>
        <w:jc w:val="center"/>
        <w:rPr>
          <w:rFonts w:ascii="Arial" w:hAnsi="Arial" w:cs="Arial"/>
          <w:b/>
          <w:sz w:val="22"/>
          <w:szCs w:val="22"/>
        </w:rPr>
      </w:pPr>
      <w:r w:rsidRPr="00076420">
        <w:rPr>
          <w:rFonts w:ascii="Arial" w:hAnsi="Arial" w:cs="Arial"/>
          <w:b/>
          <w:sz w:val="22"/>
          <w:szCs w:val="22"/>
        </w:rPr>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4C3C8CBF">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5B4E6C17">
            <w:pPr>
              <w:spacing w:before="100" w:beforeAutospacing="1" w:after="100" w:afterAutospacing="1"/>
              <w:jc w:val="both"/>
              <w:rPr>
                <w:rFonts w:ascii="Arial" w:hAnsi="Arial" w:cs="Arial"/>
                <w:sz w:val="22"/>
                <w:szCs w:val="22"/>
                <w:lang w:val="en-US" w:eastAsia="en-GB"/>
              </w:rPr>
            </w:pPr>
            <w:r w:rsidRPr="5B4E6C17">
              <w:rPr>
                <w:rFonts w:ascii="Arial" w:hAnsi="Arial" w:cs="Arial"/>
                <w:sz w:val="22"/>
                <w:szCs w:val="22"/>
                <w:lang w:val="en-US"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4C3C8CBF">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4C3C8CBF">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Saves you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4C3C8CBF">
            <w:pPr>
              <w:numPr>
                <w:ilvl w:val="0"/>
                <w:numId w:val="16"/>
              </w:numPr>
              <w:jc w:val="both"/>
              <w:rPr>
                <w:rFonts w:ascii="Arial" w:hAnsi="Arial" w:cs="Arial"/>
                <w:sz w:val="22"/>
                <w:szCs w:val="22"/>
                <w:lang w:val="en-US" w:eastAsia="en-GB"/>
              </w:rPr>
            </w:pPr>
            <w:r w:rsidRPr="4C3C8CBF">
              <w:rPr>
                <w:rFonts w:ascii="Arial" w:hAnsi="Arial" w:cs="Arial"/>
                <w:sz w:val="22"/>
                <w:szCs w:val="22"/>
                <w:lang w:val="en-US" w:eastAsia="en-GB"/>
              </w:rPr>
              <w:t>Get ahead of the rest and apply for jobs DBS pre checked</w:t>
            </w:r>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3"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4"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certificate use the </w:t>
            </w:r>
            <w:hyperlink r:id="rId15"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4C3C8CBF">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4C3C8CBF">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6"/>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127AF" w14:textId="77777777" w:rsidR="008E6AE9" w:rsidRDefault="008E6AE9">
      <w:pPr>
        <w:spacing w:line="20" w:lineRule="exact"/>
      </w:pPr>
    </w:p>
  </w:endnote>
  <w:endnote w:type="continuationSeparator" w:id="0">
    <w:p w14:paraId="1373B24F" w14:textId="77777777" w:rsidR="008E6AE9" w:rsidRDefault="008E6AE9">
      <w:r>
        <w:t xml:space="preserve"> </w:t>
      </w:r>
    </w:p>
  </w:endnote>
  <w:endnote w:type="continuationNotice" w:id="1">
    <w:p w14:paraId="193B4BAC" w14:textId="77777777" w:rsidR="008E6AE9" w:rsidRDefault="008E6A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16CF" w14:textId="77777777" w:rsidR="00BC1235"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4E824EED" w:rsidRPr="3E8B4A1F">
      <w:rPr>
        <w:rFonts w:ascii="Arial" w:hAnsi="Arial" w:cs="Arial"/>
        <w:noProof/>
        <w:sz w:val="16"/>
        <w:szCs w:val="16"/>
      </w:rPr>
      <w:t xml:space="preserve">Job Specification – Lecturer in </w:t>
    </w:r>
    <w:r w:rsidR="00BC1235">
      <w:rPr>
        <w:rFonts w:ascii="Arial" w:hAnsi="Arial" w:cs="Arial"/>
        <w:noProof/>
        <w:sz w:val="16"/>
        <w:szCs w:val="16"/>
      </w:rPr>
      <w:t>Horticulture (RHS)</w:t>
    </w:r>
    <w:r w:rsidR="4E824EED" w:rsidRPr="3E8B4A1F">
      <w:rPr>
        <w:rFonts w:ascii="Arial" w:hAnsi="Arial" w:cs="Arial"/>
        <w:noProof/>
        <w:sz w:val="16"/>
        <w:szCs w:val="16"/>
      </w:rPr>
      <w:t xml:space="preserve"> – </w:t>
    </w:r>
  </w:p>
  <w:p w14:paraId="067C8989" w14:textId="0701D6E9" w:rsidR="00332447" w:rsidRPr="000932FC" w:rsidRDefault="4E824EED" w:rsidP="3E8B4A1F">
    <w:pPr>
      <w:suppressAutoHyphens/>
      <w:jc w:val="both"/>
      <w:rPr>
        <w:rFonts w:ascii="Arial" w:hAnsi="Arial" w:cs="Arial"/>
        <w:noProof/>
        <w:sz w:val="16"/>
        <w:szCs w:val="16"/>
      </w:rPr>
    </w:pPr>
    <w:r w:rsidRPr="3E8B4A1F">
      <w:rPr>
        <w:rFonts w:ascii="Arial" w:hAnsi="Arial" w:cs="Arial"/>
        <w:noProof/>
        <w:sz w:val="16"/>
        <w:szCs w:val="16"/>
      </w:rPr>
      <w:t xml:space="preserve">Reviewed </w:t>
    </w:r>
    <w:r w:rsidR="00BC1235">
      <w:rPr>
        <w:rFonts w:ascii="Arial" w:hAnsi="Arial" w:cs="Arial"/>
        <w:noProof/>
        <w:sz w:val="16"/>
        <w:szCs w:val="16"/>
      </w:rPr>
      <w:t>&amp; Agreed on 07.05.2026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3273F" w14:textId="77777777" w:rsidR="008E6AE9" w:rsidRDefault="008E6AE9">
      <w:r>
        <w:separator/>
      </w:r>
    </w:p>
  </w:footnote>
  <w:footnote w:type="continuationSeparator" w:id="0">
    <w:p w14:paraId="62D2D3FA" w14:textId="77777777" w:rsidR="008E6AE9" w:rsidRDefault="008E6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3"/>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4"/>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5"/>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3E9B"/>
    <w:rsid w:val="00027E39"/>
    <w:rsid w:val="00027F0F"/>
    <w:rsid w:val="000305FC"/>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4A2D"/>
    <w:rsid w:val="000A69D2"/>
    <w:rsid w:val="000A6D8A"/>
    <w:rsid w:val="000B14C0"/>
    <w:rsid w:val="000B1601"/>
    <w:rsid w:val="000B3B46"/>
    <w:rsid w:val="000B4D88"/>
    <w:rsid w:val="000D01AA"/>
    <w:rsid w:val="000D634F"/>
    <w:rsid w:val="000D6B10"/>
    <w:rsid w:val="000E130E"/>
    <w:rsid w:val="000F0798"/>
    <w:rsid w:val="0010006C"/>
    <w:rsid w:val="00104B2C"/>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3199"/>
    <w:rsid w:val="001C474E"/>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49FE"/>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2298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94F52"/>
    <w:rsid w:val="0049764C"/>
    <w:rsid w:val="00497EFB"/>
    <w:rsid w:val="004A16FA"/>
    <w:rsid w:val="004A4F7C"/>
    <w:rsid w:val="004B2F67"/>
    <w:rsid w:val="004C0129"/>
    <w:rsid w:val="004C30EF"/>
    <w:rsid w:val="004C3A16"/>
    <w:rsid w:val="004D7254"/>
    <w:rsid w:val="004D7BAB"/>
    <w:rsid w:val="004D7EC8"/>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46B52"/>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6F650B"/>
    <w:rsid w:val="00700015"/>
    <w:rsid w:val="007026E4"/>
    <w:rsid w:val="00705753"/>
    <w:rsid w:val="0072167D"/>
    <w:rsid w:val="0072234C"/>
    <w:rsid w:val="00731CF0"/>
    <w:rsid w:val="00733F29"/>
    <w:rsid w:val="00737302"/>
    <w:rsid w:val="0074179C"/>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E39FA"/>
    <w:rsid w:val="007E5019"/>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92087"/>
    <w:rsid w:val="0089298F"/>
    <w:rsid w:val="00893449"/>
    <w:rsid w:val="008935CE"/>
    <w:rsid w:val="008A0A8C"/>
    <w:rsid w:val="008A2BB6"/>
    <w:rsid w:val="008A41EA"/>
    <w:rsid w:val="008A5BA0"/>
    <w:rsid w:val="008C04B2"/>
    <w:rsid w:val="008C4A17"/>
    <w:rsid w:val="008C56A2"/>
    <w:rsid w:val="008D093C"/>
    <w:rsid w:val="008E6AE9"/>
    <w:rsid w:val="00903E09"/>
    <w:rsid w:val="009047C7"/>
    <w:rsid w:val="00905E3F"/>
    <w:rsid w:val="00906D89"/>
    <w:rsid w:val="00912026"/>
    <w:rsid w:val="00920D48"/>
    <w:rsid w:val="0092273B"/>
    <w:rsid w:val="00923676"/>
    <w:rsid w:val="00930333"/>
    <w:rsid w:val="0093183D"/>
    <w:rsid w:val="00937A9A"/>
    <w:rsid w:val="009418B7"/>
    <w:rsid w:val="00952880"/>
    <w:rsid w:val="009557F5"/>
    <w:rsid w:val="00961841"/>
    <w:rsid w:val="009646E5"/>
    <w:rsid w:val="00966CC0"/>
    <w:rsid w:val="00967E61"/>
    <w:rsid w:val="0098018D"/>
    <w:rsid w:val="00986FF8"/>
    <w:rsid w:val="00991242"/>
    <w:rsid w:val="009B1363"/>
    <w:rsid w:val="009B188C"/>
    <w:rsid w:val="009B1949"/>
    <w:rsid w:val="009B7D6E"/>
    <w:rsid w:val="009D17FB"/>
    <w:rsid w:val="009D3589"/>
    <w:rsid w:val="009E0E63"/>
    <w:rsid w:val="009E3404"/>
    <w:rsid w:val="009E4A73"/>
    <w:rsid w:val="009E4DB0"/>
    <w:rsid w:val="009E582C"/>
    <w:rsid w:val="009F397A"/>
    <w:rsid w:val="009F6F7C"/>
    <w:rsid w:val="00A01F5B"/>
    <w:rsid w:val="00A03F58"/>
    <w:rsid w:val="00A10E7A"/>
    <w:rsid w:val="00A110B5"/>
    <w:rsid w:val="00A1541B"/>
    <w:rsid w:val="00A16BDA"/>
    <w:rsid w:val="00A311B8"/>
    <w:rsid w:val="00A3393B"/>
    <w:rsid w:val="00A36AD3"/>
    <w:rsid w:val="00A37004"/>
    <w:rsid w:val="00A37276"/>
    <w:rsid w:val="00A503E8"/>
    <w:rsid w:val="00A514E1"/>
    <w:rsid w:val="00A524E3"/>
    <w:rsid w:val="00A63814"/>
    <w:rsid w:val="00A72A5F"/>
    <w:rsid w:val="00A825F5"/>
    <w:rsid w:val="00A866F7"/>
    <w:rsid w:val="00AA6695"/>
    <w:rsid w:val="00AB0EA8"/>
    <w:rsid w:val="00AB480D"/>
    <w:rsid w:val="00AB6C4D"/>
    <w:rsid w:val="00AC64C5"/>
    <w:rsid w:val="00AD1CF9"/>
    <w:rsid w:val="00AD1D20"/>
    <w:rsid w:val="00AE758A"/>
    <w:rsid w:val="00AF368A"/>
    <w:rsid w:val="00AF4446"/>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41B7"/>
    <w:rsid w:val="00BC1235"/>
    <w:rsid w:val="00BC4F26"/>
    <w:rsid w:val="00BD143E"/>
    <w:rsid w:val="00BE00D3"/>
    <w:rsid w:val="00BE160A"/>
    <w:rsid w:val="00BE4756"/>
    <w:rsid w:val="00BE58BB"/>
    <w:rsid w:val="00BF2CE4"/>
    <w:rsid w:val="00BF30E4"/>
    <w:rsid w:val="00BF4B0A"/>
    <w:rsid w:val="00BF673B"/>
    <w:rsid w:val="00C16E04"/>
    <w:rsid w:val="00C17786"/>
    <w:rsid w:val="00C22086"/>
    <w:rsid w:val="00C221EA"/>
    <w:rsid w:val="00C24370"/>
    <w:rsid w:val="00C2571C"/>
    <w:rsid w:val="00C26B1B"/>
    <w:rsid w:val="00C334FB"/>
    <w:rsid w:val="00C354D6"/>
    <w:rsid w:val="00C40039"/>
    <w:rsid w:val="00C44226"/>
    <w:rsid w:val="00C44331"/>
    <w:rsid w:val="00C455A3"/>
    <w:rsid w:val="00C455F6"/>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204E"/>
    <w:rsid w:val="00D62676"/>
    <w:rsid w:val="00D71056"/>
    <w:rsid w:val="00D7607D"/>
    <w:rsid w:val="00D82B50"/>
    <w:rsid w:val="00D932D8"/>
    <w:rsid w:val="00DA7707"/>
    <w:rsid w:val="00DB0B20"/>
    <w:rsid w:val="00DB7D8A"/>
    <w:rsid w:val="00DD347C"/>
    <w:rsid w:val="00DD4134"/>
    <w:rsid w:val="00DE6A45"/>
    <w:rsid w:val="00DF685D"/>
    <w:rsid w:val="00E06DAE"/>
    <w:rsid w:val="00E148A4"/>
    <w:rsid w:val="00E152B3"/>
    <w:rsid w:val="00E16299"/>
    <w:rsid w:val="00E216E6"/>
    <w:rsid w:val="00E22560"/>
    <w:rsid w:val="00E257A6"/>
    <w:rsid w:val="00E35039"/>
    <w:rsid w:val="00E35B2D"/>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3D58"/>
    <w:rsid w:val="00ED4D4D"/>
    <w:rsid w:val="00EE1DAC"/>
    <w:rsid w:val="00EE3947"/>
    <w:rsid w:val="00EE5894"/>
    <w:rsid w:val="00EF1D6A"/>
    <w:rsid w:val="00EF3408"/>
    <w:rsid w:val="00F028B4"/>
    <w:rsid w:val="00F0401F"/>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E1A72"/>
    <w:rsid w:val="00FE2BAD"/>
    <w:rsid w:val="00FE46B3"/>
    <w:rsid w:val="00FE6427"/>
    <w:rsid w:val="00FF501C"/>
    <w:rsid w:val="00FF7D73"/>
    <w:rsid w:val="00FFEEC3"/>
    <w:rsid w:val="0420CC0A"/>
    <w:rsid w:val="0485D9C0"/>
    <w:rsid w:val="06652DAE"/>
    <w:rsid w:val="06FB6422"/>
    <w:rsid w:val="0A7D40A4"/>
    <w:rsid w:val="0C71F85D"/>
    <w:rsid w:val="0EDB0822"/>
    <w:rsid w:val="0F29BC56"/>
    <w:rsid w:val="0F455FE0"/>
    <w:rsid w:val="12EB3574"/>
    <w:rsid w:val="13873A15"/>
    <w:rsid w:val="1436396E"/>
    <w:rsid w:val="198F93D6"/>
    <w:rsid w:val="1D2CD1AE"/>
    <w:rsid w:val="1E0F9440"/>
    <w:rsid w:val="1E73D681"/>
    <w:rsid w:val="24269670"/>
    <w:rsid w:val="24CF428E"/>
    <w:rsid w:val="25D2B2B4"/>
    <w:rsid w:val="279C59DE"/>
    <w:rsid w:val="286B2282"/>
    <w:rsid w:val="2A03F225"/>
    <w:rsid w:val="2A06F2E3"/>
    <w:rsid w:val="2A3C8A37"/>
    <w:rsid w:val="2B3D5B15"/>
    <w:rsid w:val="305D0C0A"/>
    <w:rsid w:val="31E50B4B"/>
    <w:rsid w:val="3271D6B1"/>
    <w:rsid w:val="34E5C4C2"/>
    <w:rsid w:val="356AD67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7BB15AA"/>
    <w:rsid w:val="496AEAB4"/>
    <w:rsid w:val="4C3C8CBF"/>
    <w:rsid w:val="4E824EED"/>
    <w:rsid w:val="50CD4C29"/>
    <w:rsid w:val="5580AF31"/>
    <w:rsid w:val="558E22F9"/>
    <w:rsid w:val="55B41F3F"/>
    <w:rsid w:val="587A4E32"/>
    <w:rsid w:val="58974F20"/>
    <w:rsid w:val="5B4E6C17"/>
    <w:rsid w:val="5EE1A13A"/>
    <w:rsid w:val="61B796D8"/>
    <w:rsid w:val="62D0C094"/>
    <w:rsid w:val="639E566F"/>
    <w:rsid w:val="64E123F1"/>
    <w:rsid w:val="6812A3AB"/>
    <w:rsid w:val="6AA9EB9E"/>
    <w:rsid w:val="6C38F9DB"/>
    <w:rsid w:val="6CFBE1E1"/>
    <w:rsid w:val="6DFBC9E6"/>
    <w:rsid w:val="6ED80C29"/>
    <w:rsid w:val="6F7BC92A"/>
    <w:rsid w:val="6FD416E1"/>
    <w:rsid w:val="7130CAE1"/>
    <w:rsid w:val="71345855"/>
    <w:rsid w:val="717BF8CE"/>
    <w:rsid w:val="71EEE974"/>
    <w:rsid w:val="7324B5EE"/>
    <w:rsid w:val="74D17741"/>
    <w:rsid w:val="7511F878"/>
    <w:rsid w:val="75D00807"/>
    <w:rsid w:val="7A951A58"/>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 w:type="character" w:styleId="Hyperlink">
    <w:name w:val="Hyperlink"/>
    <w:basedOn w:val="DefaultParagraphFont"/>
    <w:rsid w:val="000305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acherspensions.co.uk/members/new-starter/understand-how-much-youll-pa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rbonline.gov.uk/enquiry/enquirySearch.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customXml/itemProps2.xml><?xml version="1.0" encoding="utf-8"?>
<ds:datastoreItem xmlns:ds="http://schemas.openxmlformats.org/officeDocument/2006/customXml" ds:itemID="{4DDF8873-3BAB-49C2-A23D-376F91A03A43}">
  <ds:schemaRefs>
    <ds:schemaRef ds:uri="http://schemas.microsoft.com/sharepoint/v3/contenttype/forms"/>
  </ds:schemaRefs>
</ds:datastoreItem>
</file>

<file path=customXml/itemProps3.xml><?xml version="1.0" encoding="utf-8"?>
<ds:datastoreItem xmlns:ds="http://schemas.openxmlformats.org/officeDocument/2006/customXml" ds:itemID="{566E82BE-1B65-4F94-A146-85019165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JOBDESC</Template>
  <TotalTime>6</TotalTime>
  <Pages>9</Pages>
  <Words>3278</Words>
  <Characters>18689</Characters>
  <Application>Microsoft Office Word</Application>
  <DocSecurity>0</DocSecurity>
  <Lines>155</Lines>
  <Paragraphs>43</Paragraphs>
  <ScaleCrop>false</ScaleCrop>
  <Company>Myerscough College</Company>
  <LinksUpToDate>false</LinksUpToDate>
  <CharactersWithSpaces>21924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5</cp:revision>
  <cp:lastPrinted>2021-02-23T00:16:00Z</cp:lastPrinted>
  <dcterms:created xsi:type="dcterms:W3CDTF">2026-05-15T09:13:00Z</dcterms:created>
  <dcterms:modified xsi:type="dcterms:W3CDTF">2026-06-11T15:09:00Z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