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63" w:rsidRPr="00691B8B" w:rsidRDefault="002E688C" w:rsidP="00691B8B">
      <w:pPr>
        <w:suppressAutoHyphens/>
        <w:jc w:val="center"/>
        <w:rPr>
          <w:rFonts w:ascii="Arial" w:hAnsi="Arial" w:cs="Arial"/>
          <w:b/>
          <w:color w:val="167844"/>
          <w:spacing w:val="-3"/>
          <w:u w:val="single"/>
        </w:rPr>
      </w:pPr>
      <w:r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rsidR="00691B8B" w:rsidRDefault="00D8703C">
      <w:pPr>
        <w:suppressAutoHyphens/>
        <w:jc w:val="center"/>
        <w:rPr>
          <w:rFonts w:ascii="Arial" w:hAnsi="Arial" w:cs="Arial"/>
          <w:spacing w:val="-3"/>
        </w:rPr>
      </w:pPr>
      <w:r w:rsidRPr="00691B8B">
        <w:rPr>
          <w:noProof/>
          <w:color w:val="167844"/>
          <w:u w:val="single"/>
        </w:rPr>
        <w:drawing>
          <wp:anchor distT="0" distB="0" distL="114300" distR="114300" simplePos="0" relativeHeight="251657728" behindDoc="1" locked="0" layoutInCell="1" allowOverlap="1">
            <wp:simplePos x="0" y="0"/>
            <wp:positionH relativeFrom="column">
              <wp:posOffset>635</wp:posOffset>
            </wp:positionH>
            <wp:positionV relativeFrom="paragraph">
              <wp:posOffset>175260</wp:posOffset>
            </wp:positionV>
            <wp:extent cx="5914390" cy="1485900"/>
            <wp:effectExtent l="0" t="0" r="0" b="0"/>
            <wp:wrapTight wrapText="bothSides">
              <wp:wrapPolygon edited="0">
                <wp:start x="0" y="0"/>
                <wp:lineTo x="0" y="21323"/>
                <wp:lineTo x="21498" y="21323"/>
                <wp:lineTo x="21498" y="0"/>
                <wp:lineTo x="0" y="0"/>
              </wp:wrapPolygon>
            </wp:wrapTight>
            <wp:docPr id="2" name="Picture 2" descr="Director of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or of H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21"/>
        <w:gridCol w:w="4701"/>
      </w:tblGrid>
      <w:tr w:rsidR="00691B8B" w:rsidTr="00E737FE">
        <w:tc>
          <w:tcPr>
            <w:tcW w:w="9322" w:type="dxa"/>
            <w:gridSpan w:val="2"/>
            <w:shd w:val="clear" w:color="auto" w:fill="167844"/>
          </w:tcPr>
          <w:p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rsidTr="00E737FE">
        <w:trPr>
          <w:trHeight w:val="525"/>
        </w:trPr>
        <w:tc>
          <w:tcPr>
            <w:tcW w:w="9322" w:type="dxa"/>
            <w:gridSpan w:val="2"/>
            <w:shd w:val="clear" w:color="auto" w:fill="auto"/>
          </w:tcPr>
          <w:p w:rsidR="00691B8B" w:rsidRPr="00E76106" w:rsidRDefault="00691B8B" w:rsidP="00E76106">
            <w:pPr>
              <w:suppressAutoHyphens/>
              <w:rPr>
                <w:rFonts w:ascii="Arial" w:hAnsi="Arial" w:cs="Arial"/>
                <w:sz w:val="22"/>
                <w:szCs w:val="22"/>
              </w:rPr>
            </w:pPr>
          </w:p>
          <w:p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00691B8B" w:rsidRPr="00E76106" w:rsidRDefault="00691B8B" w:rsidP="00E76106">
            <w:pPr>
              <w:rPr>
                <w:rFonts w:ascii="Arial" w:hAnsi="Arial" w:cs="Arial"/>
                <w:sz w:val="22"/>
                <w:szCs w:val="22"/>
              </w:rPr>
            </w:pPr>
          </w:p>
        </w:tc>
      </w:tr>
      <w:tr w:rsidR="00A63814" w:rsidRPr="002B100F" w:rsidTr="00E737F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4621" w:type="dxa"/>
            <w:tcBorders>
              <w:top w:val="single" w:sz="6" w:space="0" w:color="auto"/>
              <w:left w:val="single" w:sz="6" w:space="0" w:color="auto"/>
              <w:bottom w:val="nil"/>
              <w:right w:val="single" w:sz="6" w:space="0" w:color="auto"/>
            </w:tcBorders>
            <w:shd w:val="clear" w:color="auto" w:fill="167844"/>
          </w:tcPr>
          <w:p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701" w:type="dxa"/>
            <w:tcBorders>
              <w:top w:val="single" w:sz="6" w:space="0" w:color="auto"/>
              <w:left w:val="single" w:sz="6" w:space="0" w:color="auto"/>
              <w:bottom w:val="nil"/>
              <w:right w:val="single" w:sz="6" w:space="0" w:color="auto"/>
            </w:tcBorders>
            <w:shd w:val="clear" w:color="auto" w:fill="167844"/>
          </w:tcPr>
          <w:p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rsidTr="00E737F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4621" w:type="dxa"/>
            <w:tcBorders>
              <w:top w:val="single" w:sz="6" w:space="0" w:color="auto"/>
              <w:left w:val="single" w:sz="6" w:space="0" w:color="auto"/>
              <w:bottom w:val="nil"/>
              <w:right w:val="single" w:sz="6" w:space="0" w:color="auto"/>
            </w:tcBorders>
          </w:tcPr>
          <w:p w:rsidR="00E737FE" w:rsidRDefault="00E737FE" w:rsidP="00E737FE">
            <w:pPr>
              <w:suppressAutoHyphens/>
              <w:jc w:val="center"/>
              <w:rPr>
                <w:rFonts w:ascii="Arial" w:hAnsi="Arial" w:cs="Arial"/>
                <w:spacing w:val="-3"/>
                <w:szCs w:val="24"/>
              </w:rPr>
            </w:pPr>
          </w:p>
          <w:p w:rsidR="001F7236" w:rsidRPr="00E737FE" w:rsidRDefault="00E737FE" w:rsidP="00E737FE">
            <w:pPr>
              <w:suppressAutoHyphens/>
              <w:jc w:val="center"/>
              <w:rPr>
                <w:rFonts w:ascii="Arial" w:hAnsi="Arial" w:cs="Arial"/>
                <w:spacing w:val="-3"/>
                <w:szCs w:val="24"/>
              </w:rPr>
            </w:pPr>
            <w:r>
              <w:rPr>
                <w:rFonts w:ascii="Arial" w:hAnsi="Arial" w:cs="Arial"/>
                <w:spacing w:val="-3"/>
                <w:szCs w:val="24"/>
              </w:rPr>
              <w:t>Executive Assistant to Chief Executive &amp; Principal</w:t>
            </w:r>
          </w:p>
        </w:tc>
        <w:tc>
          <w:tcPr>
            <w:tcW w:w="4701" w:type="dxa"/>
            <w:tcBorders>
              <w:top w:val="single" w:sz="6" w:space="0" w:color="auto"/>
              <w:left w:val="single" w:sz="6" w:space="0" w:color="auto"/>
              <w:bottom w:val="nil"/>
              <w:right w:val="single" w:sz="6" w:space="0" w:color="auto"/>
            </w:tcBorders>
          </w:tcPr>
          <w:p w:rsidR="00E737FE" w:rsidRDefault="00E737FE" w:rsidP="00E737FE">
            <w:pPr>
              <w:suppressAutoHyphens/>
              <w:jc w:val="center"/>
              <w:rPr>
                <w:rFonts w:ascii="Arial" w:hAnsi="Arial" w:cs="Arial"/>
                <w:spacing w:val="-3"/>
              </w:rPr>
            </w:pPr>
          </w:p>
          <w:p w:rsidR="00E737FE" w:rsidRPr="0093183D" w:rsidRDefault="00E737FE" w:rsidP="00E737FE">
            <w:pPr>
              <w:suppressAutoHyphens/>
              <w:jc w:val="center"/>
              <w:rPr>
                <w:rFonts w:ascii="Arial" w:hAnsi="Arial" w:cs="Arial"/>
                <w:spacing w:val="-3"/>
              </w:rPr>
            </w:pPr>
            <w:r>
              <w:rPr>
                <w:rFonts w:ascii="Arial" w:hAnsi="Arial" w:cs="Arial"/>
                <w:spacing w:val="-3"/>
              </w:rPr>
              <w:t>Principalship</w:t>
            </w:r>
          </w:p>
          <w:p w:rsidR="00645161" w:rsidRPr="00044F00" w:rsidRDefault="00645161" w:rsidP="0037462A">
            <w:pPr>
              <w:suppressAutoHyphens/>
              <w:jc w:val="center"/>
              <w:rPr>
                <w:rFonts w:ascii="Arial" w:hAnsi="Arial" w:cs="Arial"/>
                <w:spacing w:val="-3"/>
                <w:szCs w:val="22"/>
              </w:rPr>
            </w:pPr>
          </w:p>
        </w:tc>
      </w:tr>
      <w:tr w:rsidR="001F7236" w:rsidRPr="002B100F" w:rsidTr="00E737F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4621" w:type="dxa"/>
            <w:tcBorders>
              <w:top w:val="single" w:sz="6" w:space="0" w:color="auto"/>
              <w:left w:val="single" w:sz="6" w:space="0" w:color="auto"/>
              <w:bottom w:val="nil"/>
              <w:right w:val="single" w:sz="6" w:space="0" w:color="auto"/>
            </w:tcBorders>
            <w:shd w:val="clear" w:color="auto" w:fill="167844"/>
          </w:tcPr>
          <w:p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701" w:type="dxa"/>
            <w:tcBorders>
              <w:top w:val="single" w:sz="6" w:space="0" w:color="auto"/>
              <w:left w:val="nil"/>
              <w:bottom w:val="nil"/>
              <w:right w:val="single" w:sz="6" w:space="0" w:color="auto"/>
            </w:tcBorders>
            <w:shd w:val="clear" w:color="auto" w:fill="167844"/>
          </w:tcPr>
          <w:p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rsidTr="00E737F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4621" w:type="dxa"/>
            <w:tcBorders>
              <w:top w:val="single" w:sz="6" w:space="0" w:color="auto"/>
              <w:left w:val="single" w:sz="6" w:space="0" w:color="auto"/>
              <w:bottom w:val="nil"/>
              <w:right w:val="single" w:sz="6" w:space="0" w:color="auto"/>
            </w:tcBorders>
          </w:tcPr>
          <w:p w:rsidR="001F7236" w:rsidRPr="002B100F" w:rsidRDefault="001F7236" w:rsidP="0037462A">
            <w:pPr>
              <w:suppressAutoHyphens/>
              <w:jc w:val="both"/>
              <w:rPr>
                <w:rFonts w:ascii="Arial" w:hAnsi="Arial" w:cs="Arial"/>
                <w:spacing w:val="-3"/>
              </w:rPr>
            </w:pPr>
          </w:p>
          <w:p w:rsidR="00E737FE" w:rsidRDefault="00A84B54" w:rsidP="00E737FE">
            <w:pPr>
              <w:suppressAutoHyphens/>
              <w:jc w:val="center"/>
              <w:rPr>
                <w:rFonts w:ascii="Arial" w:hAnsi="Arial" w:cs="Arial"/>
                <w:spacing w:val="-3"/>
              </w:rPr>
            </w:pPr>
            <w:r w:rsidRPr="00A84B54">
              <w:rPr>
                <w:rFonts w:ascii="Arial" w:hAnsi="Arial" w:cs="Arial"/>
                <w:spacing w:val="-3"/>
              </w:rPr>
              <w:t>£23,318 - £26,807 pro rata per annum</w:t>
            </w:r>
          </w:p>
          <w:p w:rsidR="00A84B54" w:rsidRDefault="00A84B54" w:rsidP="00E737FE">
            <w:pPr>
              <w:suppressAutoHyphens/>
              <w:jc w:val="center"/>
              <w:rPr>
                <w:rFonts w:ascii="Arial" w:hAnsi="Arial" w:cs="Arial"/>
                <w:spacing w:val="-3"/>
              </w:rPr>
            </w:pPr>
          </w:p>
          <w:p w:rsidR="009B5DCB" w:rsidRPr="002B100F" w:rsidRDefault="00B52213" w:rsidP="00B52213">
            <w:pPr>
              <w:jc w:val="center"/>
              <w:rPr>
                <w:rFonts w:ascii="Arial" w:hAnsi="Arial" w:cs="Arial"/>
                <w:spacing w:val="-3"/>
              </w:rPr>
            </w:pPr>
            <w:r w:rsidRPr="00243231">
              <w:rPr>
                <w:rFonts w:ascii="Arial" w:hAnsi="Arial" w:cs="Arial"/>
                <w:szCs w:val="24"/>
              </w:rPr>
              <w:t>0.9 post / 33.3 hours per week (can be worked over 4 or 5 days)</w:t>
            </w:r>
          </w:p>
        </w:tc>
        <w:tc>
          <w:tcPr>
            <w:tcW w:w="4701" w:type="dxa"/>
            <w:tcBorders>
              <w:top w:val="single" w:sz="6" w:space="0" w:color="auto"/>
              <w:left w:val="nil"/>
              <w:bottom w:val="nil"/>
              <w:right w:val="single" w:sz="6" w:space="0" w:color="auto"/>
            </w:tcBorders>
          </w:tcPr>
          <w:p w:rsidR="001F7236" w:rsidRDefault="001F7236" w:rsidP="0037462A">
            <w:pPr>
              <w:suppressAutoHyphens/>
              <w:jc w:val="center"/>
              <w:rPr>
                <w:rFonts w:ascii="Arial" w:hAnsi="Arial" w:cs="Arial"/>
                <w:spacing w:val="-3"/>
                <w:szCs w:val="24"/>
              </w:rPr>
            </w:pPr>
          </w:p>
          <w:p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sidR="0095123B">
              <w:rPr>
                <w:rFonts w:ascii="Arial" w:hAnsi="Arial" w:cs="Arial"/>
                <w:spacing w:val="-3"/>
                <w:szCs w:val="24"/>
              </w:rPr>
              <w:t xml:space="preserve">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w:t>
            </w:r>
            <w:r w:rsidR="0095123B">
              <w:rPr>
                <w:rFonts w:ascii="Arial" w:hAnsi="Arial" w:cs="Arial"/>
                <w:spacing w:val="-3"/>
                <w:szCs w:val="24"/>
              </w:rPr>
              <w:t xml:space="preserve"> pro rata</w:t>
            </w:r>
            <w:r w:rsidRPr="000D1818">
              <w:rPr>
                <w:rFonts w:ascii="Arial" w:hAnsi="Arial" w:cs="Arial"/>
                <w:spacing w:val="-3"/>
                <w:szCs w:val="24"/>
              </w:rPr>
              <w:t xml:space="preserve">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001F7236" w:rsidRPr="0079244C" w:rsidRDefault="001F7236" w:rsidP="0037462A">
            <w:pPr>
              <w:suppressAutoHyphens/>
              <w:jc w:val="center"/>
              <w:rPr>
                <w:rFonts w:ascii="Arial" w:hAnsi="Arial" w:cs="Arial"/>
                <w:spacing w:val="-3"/>
                <w:szCs w:val="24"/>
              </w:rPr>
            </w:pPr>
          </w:p>
        </w:tc>
      </w:tr>
      <w:tr w:rsidR="001F7236" w:rsidRPr="002B100F" w:rsidTr="00E737F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4621" w:type="dxa"/>
            <w:tcBorders>
              <w:top w:val="single" w:sz="6" w:space="0" w:color="auto"/>
              <w:left w:val="single" w:sz="6" w:space="0" w:color="auto"/>
              <w:bottom w:val="single" w:sz="6" w:space="0" w:color="auto"/>
              <w:right w:val="single" w:sz="6" w:space="0" w:color="auto"/>
            </w:tcBorders>
            <w:shd w:val="clear" w:color="auto" w:fill="167844"/>
          </w:tcPr>
          <w:p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701" w:type="dxa"/>
            <w:tcBorders>
              <w:top w:val="single" w:sz="6" w:space="0" w:color="auto"/>
              <w:left w:val="nil"/>
              <w:bottom w:val="single" w:sz="6" w:space="0" w:color="auto"/>
              <w:right w:val="single" w:sz="6" w:space="0" w:color="auto"/>
            </w:tcBorders>
            <w:shd w:val="clear" w:color="auto" w:fill="167844"/>
          </w:tcPr>
          <w:p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rsidTr="00E737F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4621" w:type="dxa"/>
            <w:tcBorders>
              <w:top w:val="single" w:sz="6" w:space="0" w:color="auto"/>
              <w:left w:val="single" w:sz="6" w:space="0" w:color="auto"/>
              <w:bottom w:val="single" w:sz="6" w:space="0" w:color="auto"/>
              <w:right w:val="single" w:sz="6" w:space="0" w:color="auto"/>
            </w:tcBorders>
          </w:tcPr>
          <w:p w:rsidR="00E737FE" w:rsidRDefault="00E737FE" w:rsidP="00E737FE">
            <w:pPr>
              <w:suppressAutoHyphens/>
              <w:jc w:val="center"/>
              <w:rPr>
                <w:rFonts w:ascii="Arial" w:hAnsi="Arial" w:cs="Arial"/>
                <w:spacing w:val="-3"/>
              </w:rPr>
            </w:pPr>
          </w:p>
          <w:p w:rsidR="00E737FE" w:rsidRPr="0093183D" w:rsidRDefault="00E737FE" w:rsidP="00E737FE">
            <w:pPr>
              <w:suppressAutoHyphens/>
              <w:jc w:val="center"/>
              <w:rPr>
                <w:rFonts w:ascii="Arial" w:hAnsi="Arial" w:cs="Arial"/>
                <w:spacing w:val="-3"/>
              </w:rPr>
            </w:pPr>
            <w:r>
              <w:rPr>
                <w:rFonts w:ascii="Arial" w:hAnsi="Arial" w:cs="Arial"/>
                <w:spacing w:val="-3"/>
              </w:rPr>
              <w:t>Chief Executive &amp; Principal</w:t>
            </w:r>
          </w:p>
          <w:p w:rsidR="001F7236" w:rsidRPr="00044F00" w:rsidRDefault="001F7236" w:rsidP="00E737FE">
            <w:pPr>
              <w:suppressAutoHyphens/>
              <w:rPr>
                <w:rFonts w:ascii="Arial" w:hAnsi="Arial" w:cs="Arial"/>
                <w:spacing w:val="-3"/>
                <w:szCs w:val="22"/>
              </w:rPr>
            </w:pPr>
          </w:p>
        </w:tc>
        <w:tc>
          <w:tcPr>
            <w:tcW w:w="4701" w:type="dxa"/>
            <w:tcBorders>
              <w:top w:val="single" w:sz="6" w:space="0" w:color="auto"/>
              <w:left w:val="nil"/>
              <w:bottom w:val="single" w:sz="6" w:space="0" w:color="auto"/>
              <w:right w:val="single" w:sz="6" w:space="0" w:color="auto"/>
            </w:tcBorders>
          </w:tcPr>
          <w:p w:rsidR="001F7236" w:rsidRPr="00044F00" w:rsidRDefault="001F7236" w:rsidP="0037462A">
            <w:pPr>
              <w:suppressAutoHyphens/>
              <w:jc w:val="center"/>
              <w:rPr>
                <w:rFonts w:ascii="Arial" w:hAnsi="Arial" w:cs="Arial"/>
                <w:spacing w:val="-3"/>
                <w:szCs w:val="22"/>
              </w:rPr>
            </w:pPr>
          </w:p>
          <w:p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rsidTr="00E737F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9322" w:type="dxa"/>
            <w:gridSpan w:val="2"/>
            <w:tcBorders>
              <w:top w:val="nil"/>
              <w:left w:val="single" w:sz="6" w:space="0" w:color="auto"/>
              <w:bottom w:val="single" w:sz="6" w:space="0" w:color="auto"/>
              <w:right w:val="single" w:sz="6" w:space="0" w:color="auto"/>
            </w:tcBorders>
            <w:shd w:val="clear" w:color="auto" w:fill="167844"/>
          </w:tcPr>
          <w:p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rsidTr="00E737F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9322" w:type="dxa"/>
            <w:gridSpan w:val="2"/>
            <w:tcBorders>
              <w:top w:val="nil"/>
              <w:left w:val="single" w:sz="6" w:space="0" w:color="auto"/>
              <w:bottom w:val="single" w:sz="6" w:space="0" w:color="auto"/>
              <w:right w:val="single" w:sz="6" w:space="0" w:color="auto"/>
            </w:tcBorders>
          </w:tcPr>
          <w:p w:rsidR="00E737FE" w:rsidRDefault="00E737FE" w:rsidP="00E737FE">
            <w:pPr>
              <w:suppressAutoHyphens/>
              <w:jc w:val="both"/>
              <w:rPr>
                <w:rFonts w:ascii="Arial" w:hAnsi="Arial" w:cs="Arial"/>
                <w:spacing w:val="-3"/>
              </w:rPr>
            </w:pPr>
          </w:p>
          <w:p w:rsidR="00E737FE" w:rsidRPr="00047626" w:rsidRDefault="00E737FE" w:rsidP="00E737FE">
            <w:pPr>
              <w:suppressAutoHyphens/>
              <w:jc w:val="both"/>
              <w:rPr>
                <w:rFonts w:ascii="Arial" w:hAnsi="Arial" w:cs="Arial"/>
                <w:b/>
                <w:color w:val="FF0000"/>
                <w:spacing w:val="-3"/>
              </w:rPr>
            </w:pPr>
            <w:r>
              <w:rPr>
                <w:rFonts w:ascii="Arial" w:hAnsi="Arial" w:cs="Arial"/>
                <w:spacing w:val="-3"/>
              </w:rPr>
              <w:t xml:space="preserve">To provide a comprehensive ‘Executive Assistant’ service to the Chief Executive &amp; Principal whilst maintaining full secretarial and administrative support in the Principal’s </w:t>
            </w:r>
            <w:r w:rsidRPr="004C27E9">
              <w:rPr>
                <w:rFonts w:ascii="Arial" w:hAnsi="Arial" w:cs="Arial"/>
                <w:spacing w:val="-3"/>
              </w:rPr>
              <w:t>and Principalship offices.</w:t>
            </w:r>
          </w:p>
          <w:p w:rsidR="00E737FE" w:rsidRPr="002B100F" w:rsidRDefault="00E737FE" w:rsidP="00AB5C57">
            <w:pPr>
              <w:autoSpaceDE w:val="0"/>
              <w:autoSpaceDN w:val="0"/>
              <w:adjustRightInd w:val="0"/>
              <w:rPr>
                <w:rFonts w:ascii="Arial" w:hAnsi="Arial" w:cs="Arial"/>
                <w:spacing w:val="-3"/>
              </w:rPr>
            </w:pPr>
          </w:p>
        </w:tc>
      </w:tr>
      <w:tr w:rsidR="001F7236" w:rsidRPr="002B100F" w:rsidTr="00E737F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9322" w:type="dxa"/>
            <w:gridSpan w:val="2"/>
            <w:tcBorders>
              <w:top w:val="single" w:sz="6" w:space="0" w:color="auto"/>
              <w:left w:val="single" w:sz="6" w:space="0" w:color="auto"/>
              <w:bottom w:val="single" w:sz="6" w:space="0" w:color="auto"/>
              <w:right w:val="single" w:sz="6" w:space="0" w:color="auto"/>
            </w:tcBorders>
            <w:shd w:val="clear" w:color="auto" w:fill="167844"/>
          </w:tcPr>
          <w:p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1F7236" w:rsidRPr="002B100F" w:rsidTr="00E737F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9322" w:type="dxa"/>
            <w:gridSpan w:val="2"/>
            <w:tcBorders>
              <w:top w:val="single" w:sz="6" w:space="0" w:color="auto"/>
              <w:left w:val="single" w:sz="6" w:space="0" w:color="auto"/>
              <w:bottom w:val="nil"/>
              <w:right w:val="single" w:sz="6" w:space="0" w:color="auto"/>
            </w:tcBorders>
          </w:tcPr>
          <w:p w:rsidR="001F7236" w:rsidRPr="002B100F" w:rsidRDefault="001F7236" w:rsidP="00E34F59">
            <w:pPr>
              <w:suppressAutoHyphens/>
              <w:jc w:val="both"/>
              <w:rPr>
                <w:rFonts w:ascii="Arial" w:hAnsi="Arial" w:cs="Arial"/>
                <w:spacing w:val="-3"/>
              </w:rPr>
            </w:pPr>
          </w:p>
        </w:tc>
      </w:tr>
      <w:tr w:rsidR="00E737FE" w:rsidRPr="002B100F" w:rsidTr="00E737F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85"/>
        </w:trPr>
        <w:tc>
          <w:tcPr>
            <w:tcW w:w="9322" w:type="dxa"/>
            <w:gridSpan w:val="2"/>
            <w:tcBorders>
              <w:top w:val="nil"/>
              <w:left w:val="single" w:sz="6" w:space="0" w:color="auto"/>
              <w:right w:val="single" w:sz="6" w:space="0" w:color="auto"/>
            </w:tcBorders>
          </w:tcPr>
          <w:p w:rsidR="00E737FE" w:rsidRDefault="00E737FE" w:rsidP="00E737FE">
            <w:pPr>
              <w:suppressAutoHyphens/>
              <w:jc w:val="both"/>
              <w:rPr>
                <w:rFonts w:ascii="Arial" w:hAnsi="Arial" w:cs="Arial"/>
                <w:spacing w:val="-3"/>
              </w:rPr>
            </w:pPr>
            <w:r>
              <w:rPr>
                <w:rFonts w:ascii="Arial" w:hAnsi="Arial" w:cs="Arial"/>
                <w:spacing w:val="-3"/>
              </w:rPr>
              <w:lastRenderedPageBreak/>
              <w:t>Planning and prioritising workloads and diaries on a daily basis, managing of correspondence and administration.</w:t>
            </w:r>
          </w:p>
          <w:p w:rsidR="00E737FE" w:rsidRDefault="00E737FE" w:rsidP="00E737FE">
            <w:pPr>
              <w:suppressAutoHyphens/>
              <w:jc w:val="both"/>
              <w:rPr>
                <w:rFonts w:ascii="Arial" w:hAnsi="Arial" w:cs="Arial"/>
                <w:spacing w:val="-3"/>
              </w:rPr>
            </w:pPr>
          </w:p>
          <w:p w:rsidR="00E737FE" w:rsidRDefault="00E737FE" w:rsidP="00E737FE">
            <w:pPr>
              <w:suppressAutoHyphens/>
              <w:jc w:val="both"/>
              <w:rPr>
                <w:rFonts w:ascii="Arial" w:hAnsi="Arial" w:cs="Arial"/>
                <w:spacing w:val="-3"/>
              </w:rPr>
            </w:pPr>
            <w:r>
              <w:rPr>
                <w:rFonts w:ascii="Arial" w:hAnsi="Arial" w:cs="Arial"/>
                <w:spacing w:val="-3"/>
              </w:rPr>
              <w:t>Planning and co-ordination of</w:t>
            </w:r>
            <w:r w:rsidRPr="00B85DC0">
              <w:rPr>
                <w:rFonts w:ascii="Arial" w:hAnsi="Arial" w:cs="Arial"/>
                <w:b/>
                <w:spacing w:val="-3"/>
              </w:rPr>
              <w:t xml:space="preserve"> </w:t>
            </w:r>
            <w:r w:rsidRPr="004C27E9">
              <w:rPr>
                <w:rFonts w:ascii="Arial" w:hAnsi="Arial" w:cs="Arial"/>
                <w:spacing w:val="-3"/>
              </w:rPr>
              <w:t>Principalship</w:t>
            </w:r>
            <w:r>
              <w:rPr>
                <w:rFonts w:ascii="Arial" w:hAnsi="Arial" w:cs="Arial"/>
                <w:spacing w:val="-3"/>
              </w:rPr>
              <w:t xml:space="preserve"> strategic events and supporting Principalship with stakeholder management at those events.</w:t>
            </w:r>
          </w:p>
          <w:p w:rsidR="00E737FE" w:rsidRDefault="00E737FE" w:rsidP="00E737FE">
            <w:pPr>
              <w:suppressAutoHyphens/>
              <w:jc w:val="both"/>
              <w:rPr>
                <w:rFonts w:ascii="Arial" w:hAnsi="Arial" w:cs="Arial"/>
                <w:spacing w:val="-3"/>
              </w:rPr>
            </w:pPr>
          </w:p>
          <w:p w:rsidR="00E737FE" w:rsidRDefault="00E737FE" w:rsidP="00E737FE">
            <w:pPr>
              <w:suppressAutoHyphens/>
              <w:jc w:val="both"/>
              <w:rPr>
                <w:rFonts w:ascii="Arial" w:hAnsi="Arial" w:cs="Arial"/>
                <w:color w:val="2D2D2D"/>
                <w:szCs w:val="24"/>
              </w:rPr>
            </w:pPr>
            <w:r w:rsidRPr="00C828E6">
              <w:rPr>
                <w:rFonts w:ascii="Arial" w:hAnsi="Arial" w:cs="Arial"/>
                <w:spacing w:val="-3"/>
                <w:szCs w:val="24"/>
              </w:rPr>
              <w:t>Arrang</w:t>
            </w:r>
            <w:r>
              <w:rPr>
                <w:rFonts w:ascii="Arial" w:hAnsi="Arial" w:cs="Arial"/>
                <w:spacing w:val="-3"/>
                <w:szCs w:val="24"/>
              </w:rPr>
              <w:t>ement</w:t>
            </w:r>
            <w:r w:rsidRPr="00C828E6">
              <w:rPr>
                <w:rFonts w:ascii="Arial" w:hAnsi="Arial" w:cs="Arial"/>
                <w:spacing w:val="-3"/>
                <w:szCs w:val="24"/>
              </w:rPr>
              <w:t xml:space="preserve"> and co-ordination of meetings, including p</w:t>
            </w:r>
            <w:r w:rsidRPr="00C828E6">
              <w:rPr>
                <w:rFonts w:ascii="Arial" w:hAnsi="Arial" w:cs="Arial"/>
                <w:color w:val="2D2D2D"/>
                <w:szCs w:val="24"/>
              </w:rPr>
              <w:t>reparing meeting agendas and background material for meetings, and preparing action lists.</w:t>
            </w:r>
          </w:p>
          <w:p w:rsidR="00E737FE" w:rsidRDefault="00E737FE" w:rsidP="00E737FE">
            <w:pPr>
              <w:suppressAutoHyphens/>
              <w:jc w:val="both"/>
              <w:rPr>
                <w:rFonts w:ascii="Arial" w:hAnsi="Arial" w:cs="Arial"/>
                <w:color w:val="2D2D2D"/>
                <w:szCs w:val="24"/>
              </w:rPr>
            </w:pPr>
          </w:p>
          <w:p w:rsidR="00E737FE" w:rsidRDefault="00E737FE" w:rsidP="00E737FE">
            <w:pPr>
              <w:pStyle w:val="NormalWeb"/>
              <w:rPr>
                <w:rFonts w:ascii="Arial" w:hAnsi="Arial" w:cs="Arial"/>
                <w:color w:val="2D2D2D"/>
              </w:rPr>
            </w:pPr>
            <w:r w:rsidRPr="00C828E6">
              <w:rPr>
                <w:rFonts w:ascii="Arial" w:hAnsi="Arial" w:cs="Arial"/>
                <w:color w:val="2D2D2D"/>
              </w:rPr>
              <w:t>Ensure the Principal and other Principalship members (where relevant) are prepared for all meetings with the correct paperwork, data and background information to make informed decisions.</w:t>
            </w:r>
          </w:p>
          <w:p w:rsidR="00E737FE" w:rsidRDefault="00E737FE" w:rsidP="00E737FE">
            <w:pPr>
              <w:pStyle w:val="NormalWeb"/>
              <w:rPr>
                <w:rFonts w:ascii="Arial" w:hAnsi="Arial" w:cs="Arial"/>
                <w:color w:val="2D2D2D"/>
              </w:rPr>
            </w:pPr>
            <w:r w:rsidRPr="00C828E6">
              <w:rPr>
                <w:rFonts w:ascii="Arial" w:hAnsi="Arial" w:cs="Arial"/>
                <w:color w:val="2D2D2D"/>
              </w:rPr>
              <w:t>Booking business travel arrangements, including transportation, accommodation and dealing with any changes and expenses that occur.</w:t>
            </w:r>
          </w:p>
          <w:p w:rsidR="00E737FE" w:rsidRDefault="00E737FE" w:rsidP="00E737FE">
            <w:pPr>
              <w:suppressAutoHyphens/>
              <w:jc w:val="both"/>
              <w:rPr>
                <w:rFonts w:ascii="Arial" w:hAnsi="Arial" w:cs="Arial"/>
                <w:color w:val="2D2D2D"/>
                <w:szCs w:val="24"/>
              </w:rPr>
            </w:pPr>
          </w:p>
          <w:p w:rsidR="00E737FE" w:rsidRDefault="00E737FE" w:rsidP="00E737FE">
            <w:pPr>
              <w:suppressAutoHyphens/>
              <w:jc w:val="both"/>
              <w:rPr>
                <w:rFonts w:ascii="Arial" w:hAnsi="Arial" w:cs="Arial"/>
                <w:spacing w:val="-3"/>
              </w:rPr>
            </w:pPr>
            <w:r>
              <w:rPr>
                <w:rFonts w:ascii="Arial" w:hAnsi="Arial" w:cs="Arial"/>
                <w:spacing w:val="-3"/>
              </w:rPr>
              <w:t>Initial management of stakeholder feedback and liaison with Complaints and Compliments Team.</w:t>
            </w:r>
          </w:p>
          <w:p w:rsidR="00E737FE" w:rsidRDefault="00E737FE" w:rsidP="00E737FE">
            <w:pPr>
              <w:suppressAutoHyphens/>
              <w:jc w:val="both"/>
              <w:rPr>
                <w:rFonts w:ascii="Arial" w:hAnsi="Arial" w:cs="Arial"/>
                <w:spacing w:val="-3"/>
              </w:rPr>
            </w:pPr>
          </w:p>
          <w:p w:rsidR="00E737FE" w:rsidRDefault="00E737FE" w:rsidP="00E737FE">
            <w:pPr>
              <w:pStyle w:val="BodyText"/>
              <w:rPr>
                <w:rFonts w:ascii="Arial" w:hAnsi="Arial" w:cs="Arial"/>
                <w:szCs w:val="24"/>
              </w:rPr>
            </w:pPr>
            <w:r>
              <w:rPr>
                <w:rFonts w:ascii="Arial" w:hAnsi="Arial" w:cs="Arial"/>
                <w:szCs w:val="24"/>
              </w:rPr>
              <w:t>Co-ordinating responses and delegating to members of Principalship in Principal’s absence.</w:t>
            </w:r>
          </w:p>
          <w:p w:rsidR="00E737FE" w:rsidRDefault="00E737FE" w:rsidP="00E737FE">
            <w:pPr>
              <w:suppressAutoHyphens/>
              <w:jc w:val="both"/>
              <w:rPr>
                <w:rFonts w:ascii="Arial" w:hAnsi="Arial" w:cs="Arial"/>
                <w:spacing w:val="-3"/>
              </w:rPr>
            </w:pPr>
          </w:p>
          <w:p w:rsidR="00E737FE" w:rsidRDefault="00E737FE" w:rsidP="00E737FE">
            <w:pPr>
              <w:pStyle w:val="BodyText"/>
              <w:rPr>
                <w:rFonts w:ascii="Arial" w:hAnsi="Arial" w:cs="Arial"/>
                <w:szCs w:val="24"/>
              </w:rPr>
            </w:pPr>
            <w:r>
              <w:rPr>
                <w:rFonts w:ascii="Arial" w:hAnsi="Arial" w:cs="Arial"/>
                <w:szCs w:val="24"/>
              </w:rPr>
              <w:t>Seeking out information and chasing up actions with senior staff and monitoring responses.</w:t>
            </w:r>
          </w:p>
          <w:p w:rsidR="00E737FE" w:rsidRDefault="00E737FE" w:rsidP="00E737FE">
            <w:pPr>
              <w:suppressAutoHyphens/>
              <w:jc w:val="both"/>
              <w:rPr>
                <w:rFonts w:ascii="Arial" w:hAnsi="Arial" w:cs="Arial"/>
                <w:spacing w:val="-3"/>
              </w:rPr>
            </w:pPr>
          </w:p>
          <w:p w:rsidR="00E737FE" w:rsidRDefault="00E737FE" w:rsidP="00E737FE">
            <w:pPr>
              <w:pStyle w:val="BodyText"/>
              <w:rPr>
                <w:rFonts w:ascii="Arial" w:hAnsi="Arial" w:cs="Arial"/>
                <w:szCs w:val="24"/>
              </w:rPr>
            </w:pPr>
            <w:r>
              <w:rPr>
                <w:rFonts w:ascii="Arial" w:hAnsi="Arial" w:cs="Arial"/>
                <w:szCs w:val="24"/>
              </w:rPr>
              <w:t>Dealing with visitors and telephone calls promptly and with appropriate professionalism.</w:t>
            </w:r>
          </w:p>
          <w:p w:rsidR="00E737FE" w:rsidRDefault="00E737FE" w:rsidP="00E737FE">
            <w:pPr>
              <w:pStyle w:val="BodyText"/>
              <w:rPr>
                <w:rFonts w:ascii="Arial" w:hAnsi="Arial" w:cs="Arial"/>
                <w:szCs w:val="24"/>
              </w:rPr>
            </w:pPr>
          </w:p>
          <w:p w:rsidR="00E737FE" w:rsidRDefault="00E737FE" w:rsidP="00E737FE">
            <w:pPr>
              <w:rPr>
                <w:rFonts w:ascii="Arial" w:hAnsi="Arial" w:cs="Arial"/>
                <w:spacing w:val="-3"/>
                <w:szCs w:val="24"/>
              </w:rPr>
            </w:pPr>
            <w:r w:rsidRPr="00E737FE">
              <w:rPr>
                <w:rFonts w:ascii="Arial" w:hAnsi="Arial" w:cs="Arial"/>
                <w:spacing w:val="-3"/>
                <w:szCs w:val="24"/>
              </w:rPr>
              <w:t>Arrangement of refreshments/catering requirements for visitors/meetings.</w:t>
            </w:r>
          </w:p>
          <w:p w:rsidR="00E737FE" w:rsidRDefault="00E737FE" w:rsidP="00E737FE">
            <w:pPr>
              <w:rPr>
                <w:rFonts w:ascii="Arial" w:hAnsi="Arial" w:cs="Arial"/>
                <w:spacing w:val="-3"/>
                <w:szCs w:val="24"/>
              </w:rPr>
            </w:pPr>
          </w:p>
          <w:p w:rsidR="00E737FE" w:rsidRPr="00E737FE" w:rsidRDefault="00E737FE" w:rsidP="00E737FE">
            <w:pPr>
              <w:rPr>
                <w:rFonts w:ascii="Arial" w:hAnsi="Arial" w:cs="Arial"/>
                <w:spacing w:val="-3"/>
                <w:szCs w:val="24"/>
              </w:rPr>
            </w:pPr>
            <w:r w:rsidRPr="00E737FE">
              <w:rPr>
                <w:rFonts w:ascii="Arial" w:hAnsi="Arial" w:cs="Arial"/>
                <w:spacing w:val="-3"/>
                <w:szCs w:val="24"/>
              </w:rPr>
              <w:t>Liaison with the Human Resources Team to organise and manage Senior Leadership assessment centres.</w:t>
            </w:r>
          </w:p>
          <w:p w:rsidR="00E737FE" w:rsidRDefault="00E737FE" w:rsidP="00E737FE">
            <w:pPr>
              <w:pStyle w:val="BodyText"/>
              <w:rPr>
                <w:rFonts w:ascii="Arial" w:hAnsi="Arial" w:cs="Arial"/>
                <w:szCs w:val="24"/>
              </w:rPr>
            </w:pPr>
          </w:p>
          <w:p w:rsidR="00E737FE" w:rsidRDefault="00E737FE" w:rsidP="00E737FE">
            <w:pPr>
              <w:suppressAutoHyphens/>
              <w:jc w:val="both"/>
              <w:rPr>
                <w:rFonts w:ascii="Arial" w:hAnsi="Arial" w:cs="Arial"/>
                <w:spacing w:val="-3"/>
              </w:rPr>
            </w:pPr>
            <w:r w:rsidRPr="00E737FE">
              <w:rPr>
                <w:rFonts w:ascii="Arial" w:hAnsi="Arial" w:cs="Arial"/>
                <w:spacing w:val="-3"/>
              </w:rPr>
              <w:t>Co-ordination of Principalship Personal Assistant group to ensure complete office cover during the working week and holidays, to coordinate activities, support the sharing of good practice and continuous professional development.</w:t>
            </w:r>
          </w:p>
          <w:p w:rsidR="00E737FE" w:rsidRDefault="00E737FE" w:rsidP="00E737FE">
            <w:pPr>
              <w:suppressAutoHyphens/>
              <w:jc w:val="both"/>
              <w:rPr>
                <w:rFonts w:ascii="Arial" w:hAnsi="Arial" w:cs="Arial"/>
                <w:spacing w:val="-3"/>
              </w:rPr>
            </w:pPr>
          </w:p>
          <w:p w:rsidR="00E737FE" w:rsidRDefault="00E737FE" w:rsidP="00E737FE">
            <w:pPr>
              <w:suppressAutoHyphens/>
              <w:jc w:val="both"/>
              <w:rPr>
                <w:rFonts w:ascii="Arial" w:hAnsi="Arial" w:cs="Arial"/>
                <w:spacing w:val="-3"/>
              </w:rPr>
            </w:pPr>
            <w:r w:rsidRPr="00E737FE">
              <w:rPr>
                <w:rFonts w:ascii="Arial" w:hAnsi="Arial" w:cs="Arial"/>
                <w:spacing w:val="-3"/>
              </w:rPr>
              <w:t>Full awareness of the Principal’s and wider Principalship current and planned future activities and tasks and their state of progress priority.</w:t>
            </w:r>
          </w:p>
          <w:p w:rsidR="00E737FE" w:rsidRDefault="00E737FE" w:rsidP="00E737FE">
            <w:pPr>
              <w:suppressAutoHyphens/>
              <w:jc w:val="both"/>
              <w:rPr>
                <w:rFonts w:ascii="Arial" w:hAnsi="Arial" w:cs="Arial"/>
                <w:color w:val="2D2D2D"/>
                <w:szCs w:val="24"/>
              </w:rPr>
            </w:pPr>
          </w:p>
          <w:p w:rsidR="00E737FE" w:rsidRDefault="00E737FE" w:rsidP="00E737FE">
            <w:pPr>
              <w:suppressAutoHyphens/>
              <w:jc w:val="both"/>
              <w:rPr>
                <w:rFonts w:ascii="Arial" w:hAnsi="Arial" w:cs="Arial"/>
                <w:spacing w:val="-3"/>
              </w:rPr>
            </w:pPr>
            <w:r w:rsidRPr="00E737FE">
              <w:rPr>
                <w:rFonts w:ascii="Arial" w:hAnsi="Arial" w:cs="Arial"/>
                <w:spacing w:val="-3"/>
              </w:rPr>
              <w:t>Handled difficult and complex issues with confidentiality and sensitivity.</w:t>
            </w:r>
          </w:p>
          <w:p w:rsidR="00E737FE" w:rsidRDefault="00E737FE" w:rsidP="00E737FE">
            <w:pPr>
              <w:suppressAutoHyphens/>
              <w:jc w:val="both"/>
              <w:rPr>
                <w:rFonts w:ascii="Arial" w:hAnsi="Arial" w:cs="Arial"/>
                <w:spacing w:val="-3"/>
              </w:rPr>
            </w:pPr>
          </w:p>
          <w:p w:rsidR="00E737FE" w:rsidRDefault="00E737FE" w:rsidP="00E737FE">
            <w:pPr>
              <w:suppressAutoHyphens/>
              <w:jc w:val="both"/>
              <w:rPr>
                <w:rFonts w:ascii="Arial" w:hAnsi="Arial" w:cs="Arial"/>
                <w:spacing w:val="-3"/>
              </w:rPr>
            </w:pPr>
            <w:r w:rsidRPr="00E737FE">
              <w:rPr>
                <w:rFonts w:ascii="Arial" w:hAnsi="Arial" w:cs="Arial"/>
                <w:spacing w:val="-3"/>
              </w:rPr>
              <w:t>Be the first point of contact for the Principal, handling all queries professionally, with respect for all parties and ensuring appropriate follow up.</w:t>
            </w:r>
          </w:p>
          <w:p w:rsidR="00E737FE" w:rsidRDefault="00E737FE" w:rsidP="00E737FE">
            <w:pPr>
              <w:suppressAutoHyphens/>
              <w:jc w:val="both"/>
              <w:rPr>
                <w:rFonts w:ascii="Arial" w:hAnsi="Arial" w:cs="Arial"/>
                <w:spacing w:val="-3"/>
              </w:rPr>
            </w:pPr>
          </w:p>
          <w:p w:rsidR="00E737FE" w:rsidRDefault="00E737FE" w:rsidP="00E737FE">
            <w:pPr>
              <w:suppressAutoHyphens/>
              <w:jc w:val="both"/>
              <w:rPr>
                <w:rFonts w:ascii="Arial" w:hAnsi="Arial" w:cs="Arial"/>
                <w:spacing w:val="-3"/>
              </w:rPr>
            </w:pPr>
            <w:r w:rsidRPr="00E737FE">
              <w:rPr>
                <w:rFonts w:ascii="Arial" w:hAnsi="Arial" w:cs="Arial"/>
                <w:spacing w:val="-3"/>
              </w:rPr>
              <w:t>Undertaking all clerical work including word processing, audio work, photocopying, compilation of information and its distribution, upkeep of office stationery, filing etc.</w:t>
            </w:r>
          </w:p>
          <w:p w:rsidR="00E737FE" w:rsidRDefault="00E737FE" w:rsidP="00E737FE">
            <w:pPr>
              <w:suppressAutoHyphens/>
              <w:jc w:val="both"/>
              <w:rPr>
                <w:rFonts w:ascii="Arial" w:hAnsi="Arial" w:cs="Arial"/>
                <w:spacing w:val="-3"/>
              </w:rPr>
            </w:pPr>
          </w:p>
          <w:p w:rsidR="00E737FE" w:rsidRDefault="00E737FE" w:rsidP="00E737FE">
            <w:pPr>
              <w:suppressAutoHyphens/>
              <w:jc w:val="both"/>
              <w:rPr>
                <w:rFonts w:ascii="Arial" w:hAnsi="Arial" w:cs="Arial"/>
                <w:spacing w:val="-3"/>
              </w:rPr>
            </w:pPr>
            <w:r w:rsidRPr="00E737FE">
              <w:rPr>
                <w:rFonts w:ascii="Arial" w:hAnsi="Arial" w:cs="Arial"/>
                <w:spacing w:val="-3"/>
              </w:rPr>
              <w:t>Office and diary support to Chair, Vice Chair and Clerk to the Corporation, as needed.</w:t>
            </w:r>
          </w:p>
          <w:p w:rsidR="00E737FE" w:rsidRDefault="00E737FE" w:rsidP="00E737FE">
            <w:pPr>
              <w:suppressAutoHyphens/>
              <w:jc w:val="both"/>
              <w:rPr>
                <w:rFonts w:ascii="Arial" w:hAnsi="Arial" w:cs="Arial"/>
                <w:spacing w:val="-3"/>
              </w:rPr>
            </w:pPr>
          </w:p>
          <w:p w:rsidR="00E737FE" w:rsidRPr="00E737FE" w:rsidRDefault="00E737FE" w:rsidP="00E737FE">
            <w:pPr>
              <w:rPr>
                <w:rFonts w:ascii="Arial" w:hAnsi="Arial" w:cs="Arial"/>
                <w:spacing w:val="-3"/>
              </w:rPr>
            </w:pPr>
            <w:r w:rsidRPr="00E737FE">
              <w:rPr>
                <w:rFonts w:ascii="Arial" w:hAnsi="Arial" w:cs="Arial"/>
                <w:spacing w:val="-3"/>
              </w:rPr>
              <w:t>Assisting the Principal and the wider Principalship Team in all aspects of their work.</w:t>
            </w:r>
          </w:p>
          <w:p w:rsidR="00E737FE" w:rsidRPr="002B100F" w:rsidRDefault="00E737FE" w:rsidP="00E737FE">
            <w:pPr>
              <w:suppressAutoHyphens/>
              <w:jc w:val="both"/>
              <w:rPr>
                <w:rFonts w:ascii="Arial" w:hAnsi="Arial" w:cs="Arial"/>
                <w:spacing w:val="-3"/>
              </w:rPr>
            </w:pPr>
          </w:p>
        </w:tc>
      </w:tr>
    </w:tbl>
    <w:p w:rsidR="00C758FC" w:rsidRDefault="00C758FC"/>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rsidTr="00F6655C">
        <w:trPr>
          <w:cantSplit/>
        </w:trPr>
        <w:tc>
          <w:tcPr>
            <w:tcW w:w="9198" w:type="dxa"/>
            <w:tcBorders>
              <w:top w:val="single" w:sz="4" w:space="0" w:color="000000"/>
              <w:bottom w:val="single" w:sz="4" w:space="0" w:color="000000"/>
            </w:tcBorders>
            <w:shd w:val="clear" w:color="auto" w:fill="167844"/>
          </w:tcPr>
          <w:p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rsidTr="00332927">
        <w:trPr>
          <w:cantSplit/>
        </w:trPr>
        <w:tc>
          <w:tcPr>
            <w:tcW w:w="9198" w:type="dxa"/>
          </w:tcPr>
          <w:p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lastRenderedPageBreak/>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60F1C" w:rsidRDefault="00D60F1C" w:rsidP="00D37160">
            <w:pPr>
              <w:pStyle w:val="BodyText"/>
              <w:rPr>
                <w:rFonts w:ascii="Arial" w:hAnsi="Arial" w:cs="Arial"/>
                <w:szCs w:val="24"/>
              </w:rPr>
            </w:pPr>
          </w:p>
        </w:tc>
      </w:tr>
      <w:tr w:rsidR="002233CF" w:rsidRPr="002B100F" w:rsidTr="00E737FE">
        <w:trPr>
          <w:cantSplit/>
          <w:trHeight w:val="6003"/>
        </w:trPr>
        <w:tc>
          <w:tcPr>
            <w:tcW w:w="9198" w:type="dxa"/>
          </w:tcPr>
          <w:p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EE2EE2" w:rsidRPr="00EE2EE2" w:rsidRDefault="00EE2EE2" w:rsidP="00EE2EE2">
            <w:pPr>
              <w:suppressAutoHyphens/>
              <w:jc w:val="both"/>
              <w:rPr>
                <w:rFonts w:ascii="Arial" w:hAnsi="Arial" w:cs="Arial"/>
                <w:spacing w:val="-3"/>
              </w:rPr>
            </w:pPr>
          </w:p>
          <w:p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00EE2EE2" w:rsidRPr="00EE2EE2" w:rsidRDefault="00EE2EE2" w:rsidP="00EE2EE2">
            <w:pPr>
              <w:suppressAutoHyphens/>
              <w:jc w:val="both"/>
              <w:rPr>
                <w:rFonts w:ascii="Arial" w:hAnsi="Arial" w:cs="Arial"/>
                <w:spacing w:val="-3"/>
              </w:rPr>
            </w:pPr>
          </w:p>
          <w:p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rsidR="00EE2EE2" w:rsidRPr="00EE2EE2" w:rsidRDefault="00EE2EE2" w:rsidP="00EE2EE2">
            <w:pPr>
              <w:suppressAutoHyphens/>
              <w:jc w:val="both"/>
              <w:rPr>
                <w:rFonts w:ascii="Arial" w:hAnsi="Arial" w:cs="Arial"/>
                <w:spacing w:val="-3"/>
              </w:rPr>
            </w:pPr>
          </w:p>
          <w:p w:rsidR="002233CF" w:rsidRDefault="00EE2EE2" w:rsidP="0033292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E737FE" w:rsidRDefault="00E737FE" w:rsidP="00332927">
            <w:pPr>
              <w:suppressAutoHyphens/>
              <w:jc w:val="both"/>
              <w:rPr>
                <w:rFonts w:ascii="Arial" w:hAnsi="Arial" w:cs="Arial"/>
                <w:spacing w:val="-3"/>
              </w:rPr>
            </w:pPr>
          </w:p>
          <w:p w:rsidR="00E737FE" w:rsidRPr="00E737FE" w:rsidRDefault="00E737FE" w:rsidP="00E737FE">
            <w:pPr>
              <w:suppressAutoHyphens/>
              <w:jc w:val="both"/>
              <w:rPr>
                <w:rFonts w:ascii="Arial" w:hAnsi="Arial" w:cs="Arial"/>
                <w:spacing w:val="-3"/>
              </w:rPr>
            </w:pPr>
            <w:r w:rsidRPr="00E737FE">
              <w:rPr>
                <w:rFonts w:ascii="Arial" w:hAnsi="Arial" w:cs="Arial"/>
                <w:spacing w:val="-3"/>
              </w:rPr>
              <w:t>Ensure full adherence to and implementation of the Data Protection Act 1998, the General Data Protection Regulations 25 May 2018 and the College Data Protection Policy and Procedure and ensure that employees within their responsibility.</w:t>
            </w:r>
          </w:p>
          <w:p w:rsidR="00E737FE" w:rsidRPr="00E737FE" w:rsidRDefault="00E737FE" w:rsidP="00E737FE">
            <w:pPr>
              <w:suppressAutoHyphens/>
              <w:jc w:val="both"/>
              <w:rPr>
                <w:rFonts w:ascii="Arial" w:hAnsi="Arial" w:cs="Arial"/>
                <w:spacing w:val="-3"/>
              </w:rPr>
            </w:pPr>
          </w:p>
          <w:p w:rsidR="00E737FE" w:rsidRPr="002B100F" w:rsidRDefault="00E737FE" w:rsidP="00E737FE">
            <w:pPr>
              <w:suppressAutoHyphens/>
              <w:jc w:val="both"/>
              <w:rPr>
                <w:rFonts w:ascii="Arial" w:hAnsi="Arial" w:cs="Arial"/>
                <w:spacing w:val="-3"/>
              </w:rPr>
            </w:pPr>
            <w:r w:rsidRPr="00E737FE">
              <w:rPr>
                <w:rFonts w:ascii="Arial" w:hAnsi="Arial" w:cs="Arial"/>
                <w:spacing w:val="-3"/>
              </w:rPr>
              <w:t>Any other duties that may reasonably be required by Line Management and the Chief Executive &amp; Principal.</w:t>
            </w:r>
          </w:p>
        </w:tc>
      </w:tr>
      <w:tr w:rsidR="00C758FC" w:rsidRPr="002B100F" w:rsidTr="00332927">
        <w:trPr>
          <w:cantSplit/>
        </w:trPr>
        <w:tc>
          <w:tcPr>
            <w:tcW w:w="9198" w:type="dxa"/>
          </w:tcPr>
          <w:p w:rsidR="00C758FC" w:rsidRPr="00C758FC" w:rsidRDefault="00C758FC" w:rsidP="005E1994">
            <w:pPr>
              <w:pStyle w:val="BodyText"/>
              <w:rPr>
                <w:rFonts w:ascii="Arial" w:hAnsi="Arial" w:cs="Arial"/>
                <w:szCs w:val="24"/>
              </w:rPr>
            </w:pPr>
          </w:p>
        </w:tc>
      </w:tr>
    </w:tbl>
    <w:p w:rsidR="006B2461" w:rsidRPr="00E737FE" w:rsidRDefault="006B2461" w:rsidP="00E737FE">
      <w:pPr>
        <w:tabs>
          <w:tab w:val="left" w:pos="1095"/>
        </w:tabs>
        <w:rPr>
          <w:rFonts w:ascii="Arial" w:hAnsi="Arial" w:cs="Arial"/>
        </w:rPr>
      </w:pPr>
    </w:p>
    <w:p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002233CF" w:rsidRPr="002233CF" w:rsidRDefault="002233CF" w:rsidP="002233CF">
      <w:pPr>
        <w:pStyle w:val="BodyText"/>
        <w:rPr>
          <w:rFonts w:ascii="Arial" w:hAnsi="Arial" w:cs="Arial"/>
          <w:szCs w:val="24"/>
        </w:rPr>
      </w:pPr>
    </w:p>
    <w:p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rsidR="00BD3352" w:rsidRPr="00E3248D" w:rsidRDefault="00BD3352" w:rsidP="0032796D">
      <w:pPr>
        <w:suppressAutoHyphens/>
        <w:jc w:val="both"/>
        <w:rPr>
          <w:rFonts w:ascii="Arial" w:hAnsi="Arial" w:cs="Arial"/>
          <w:spacing w:val="-3"/>
          <w:sz w:val="22"/>
          <w:szCs w:val="22"/>
        </w:rPr>
      </w:pP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09646E5">
        <w:tc>
          <w:tcPr>
            <w:tcW w:w="5812"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rsidTr="00691B8B">
        <w:tc>
          <w:tcPr>
            <w:tcW w:w="10206" w:type="dxa"/>
            <w:gridSpan w:val="2"/>
            <w:shd w:val="clear" w:color="auto" w:fill="167844"/>
          </w:tcPr>
          <w:p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rsidTr="009646E5">
        <w:tc>
          <w:tcPr>
            <w:tcW w:w="5812" w:type="dxa"/>
            <w:tcBorders>
              <w:bottom w:val="single" w:sz="4" w:space="0" w:color="000000"/>
            </w:tcBorders>
          </w:tcPr>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tc>
        <w:tc>
          <w:tcPr>
            <w:tcW w:w="4394" w:type="dxa"/>
            <w:tcBorders>
              <w:bottom w:val="single" w:sz="4" w:space="0" w:color="000000"/>
            </w:tcBorders>
          </w:tcPr>
          <w:p w:rsidR="00B958FC" w:rsidRPr="00E34F59" w:rsidRDefault="00B958FC" w:rsidP="009646E5">
            <w:pPr>
              <w:suppressAutoHyphens/>
              <w:jc w:val="both"/>
              <w:rPr>
                <w:rFonts w:ascii="Arial" w:hAnsi="Arial" w:cs="Arial"/>
                <w:spacing w:val="-3"/>
                <w:sz w:val="21"/>
                <w:szCs w:val="21"/>
              </w:rPr>
            </w:pPr>
          </w:p>
        </w:tc>
      </w:tr>
      <w:tr w:rsidR="0032796D" w:rsidRPr="00E3248D" w:rsidTr="00691B8B">
        <w:tc>
          <w:tcPr>
            <w:tcW w:w="10206" w:type="dxa"/>
            <w:gridSpan w:val="2"/>
            <w:shd w:val="clear" w:color="auto" w:fill="167844"/>
          </w:tcPr>
          <w:p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rsidTr="009646E5">
        <w:tc>
          <w:tcPr>
            <w:tcW w:w="5812" w:type="dxa"/>
            <w:tcBorders>
              <w:bottom w:val="single" w:sz="4" w:space="0" w:color="000000"/>
            </w:tcBorders>
          </w:tcPr>
          <w:p w:rsidR="00E737FE" w:rsidRPr="00E737FE"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 xml:space="preserve">GCSE (or equivalent) Maths &amp; English at Grade C / 4 or above (or </w:t>
            </w:r>
            <w:proofErr w:type="gramStart"/>
            <w:r w:rsidRPr="00E737FE">
              <w:rPr>
                <w:rFonts w:ascii="Arial" w:hAnsi="Arial" w:cs="Arial"/>
                <w:spacing w:val="-3"/>
                <w:sz w:val="21"/>
                <w:szCs w:val="21"/>
              </w:rPr>
              <w:t>equivalent)  (</w:t>
            </w:r>
            <w:proofErr w:type="gramEnd"/>
            <w:r w:rsidRPr="00E737FE">
              <w:rPr>
                <w:rFonts w:ascii="Arial" w:hAnsi="Arial" w:cs="Arial"/>
                <w:spacing w:val="-3"/>
                <w:sz w:val="21"/>
                <w:szCs w:val="21"/>
              </w:rPr>
              <w:t>A)</w:t>
            </w:r>
          </w:p>
          <w:p w:rsidR="00E34F59" w:rsidRPr="00E34F59"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 xml:space="preserve">Relevant office </w:t>
            </w:r>
            <w:proofErr w:type="gramStart"/>
            <w:r w:rsidRPr="00E737FE">
              <w:rPr>
                <w:rFonts w:ascii="Arial" w:hAnsi="Arial" w:cs="Arial"/>
                <w:spacing w:val="-3"/>
                <w:sz w:val="21"/>
                <w:szCs w:val="21"/>
              </w:rPr>
              <w:t>experience  (</w:t>
            </w:r>
            <w:proofErr w:type="gramEnd"/>
            <w:r w:rsidRPr="00E737FE">
              <w:rPr>
                <w:rFonts w:ascii="Arial" w:hAnsi="Arial" w:cs="Arial"/>
                <w:spacing w:val="-3"/>
                <w:sz w:val="21"/>
                <w:szCs w:val="21"/>
              </w:rPr>
              <w:t>A/I)</w:t>
            </w:r>
          </w:p>
        </w:tc>
        <w:tc>
          <w:tcPr>
            <w:tcW w:w="4394" w:type="dxa"/>
            <w:tcBorders>
              <w:bottom w:val="single" w:sz="4" w:space="0" w:color="000000"/>
            </w:tcBorders>
          </w:tcPr>
          <w:p w:rsidR="0083243A" w:rsidRPr="00E34F59" w:rsidRDefault="00E737FE" w:rsidP="0079244C">
            <w:pPr>
              <w:suppressAutoHyphens/>
              <w:rPr>
                <w:rFonts w:ascii="Arial" w:hAnsi="Arial" w:cs="Arial"/>
                <w:spacing w:val="-3"/>
                <w:sz w:val="21"/>
                <w:szCs w:val="21"/>
              </w:rPr>
            </w:pPr>
            <w:r w:rsidRPr="00E737FE">
              <w:rPr>
                <w:rFonts w:ascii="Arial" w:hAnsi="Arial" w:cs="Arial"/>
                <w:spacing w:val="-3"/>
                <w:sz w:val="21"/>
                <w:szCs w:val="21"/>
              </w:rPr>
              <w:t xml:space="preserve">Level 3 Business Administration / Secretarial / Information </w:t>
            </w:r>
            <w:proofErr w:type="gramStart"/>
            <w:r w:rsidRPr="00E737FE">
              <w:rPr>
                <w:rFonts w:ascii="Arial" w:hAnsi="Arial" w:cs="Arial"/>
                <w:spacing w:val="-3"/>
                <w:sz w:val="21"/>
                <w:szCs w:val="21"/>
              </w:rPr>
              <w:t>Technology  qualification</w:t>
            </w:r>
            <w:proofErr w:type="gramEnd"/>
            <w:r w:rsidRPr="00E737FE">
              <w:rPr>
                <w:rFonts w:ascii="Arial" w:hAnsi="Arial" w:cs="Arial"/>
                <w:spacing w:val="-3"/>
                <w:sz w:val="21"/>
                <w:szCs w:val="21"/>
              </w:rPr>
              <w:t xml:space="preserve"> (or equivalent) (A)</w:t>
            </w:r>
          </w:p>
          <w:p w:rsidR="0083243A" w:rsidRPr="00E34F59" w:rsidRDefault="0083243A" w:rsidP="0079244C">
            <w:pPr>
              <w:suppressAutoHyphens/>
              <w:rPr>
                <w:rFonts w:ascii="Arial" w:hAnsi="Arial" w:cs="Arial"/>
                <w:spacing w:val="-3"/>
                <w:sz w:val="21"/>
                <w:szCs w:val="21"/>
              </w:rPr>
            </w:pPr>
          </w:p>
          <w:p w:rsidR="0083243A" w:rsidRPr="00E34F59" w:rsidRDefault="0083243A" w:rsidP="0079244C">
            <w:pPr>
              <w:suppressAutoHyphens/>
              <w:rPr>
                <w:rFonts w:ascii="Arial" w:hAnsi="Arial" w:cs="Arial"/>
                <w:spacing w:val="-3"/>
                <w:sz w:val="21"/>
                <w:szCs w:val="21"/>
              </w:rPr>
            </w:pPr>
          </w:p>
        </w:tc>
      </w:tr>
      <w:tr w:rsidR="0032796D" w:rsidRPr="00E3248D" w:rsidTr="00691B8B">
        <w:tc>
          <w:tcPr>
            <w:tcW w:w="10206" w:type="dxa"/>
            <w:gridSpan w:val="2"/>
            <w:shd w:val="clear" w:color="auto" w:fill="167844"/>
          </w:tcPr>
          <w:p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rsidTr="009646E5">
        <w:tc>
          <w:tcPr>
            <w:tcW w:w="5812" w:type="dxa"/>
            <w:tcBorders>
              <w:bottom w:val="single" w:sz="4" w:space="0" w:color="000000"/>
            </w:tcBorders>
          </w:tcPr>
          <w:p w:rsidR="00E737FE" w:rsidRPr="00E737FE"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 xml:space="preserve">The capacity to communicate effectively both verbally and the written </w:t>
            </w:r>
            <w:proofErr w:type="gramStart"/>
            <w:r w:rsidRPr="00E737FE">
              <w:rPr>
                <w:rFonts w:ascii="Arial" w:hAnsi="Arial" w:cs="Arial"/>
                <w:spacing w:val="-3"/>
                <w:sz w:val="21"/>
                <w:szCs w:val="21"/>
              </w:rPr>
              <w:t>word  (</w:t>
            </w:r>
            <w:proofErr w:type="gramEnd"/>
            <w:r w:rsidRPr="00E737FE">
              <w:rPr>
                <w:rFonts w:ascii="Arial" w:hAnsi="Arial" w:cs="Arial"/>
                <w:spacing w:val="-3"/>
                <w:sz w:val="21"/>
                <w:szCs w:val="21"/>
              </w:rPr>
              <w:t>A/I)</w:t>
            </w:r>
          </w:p>
          <w:p w:rsidR="00E737FE" w:rsidRPr="00E737FE"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 xml:space="preserve">Numerate and </w:t>
            </w:r>
            <w:proofErr w:type="gramStart"/>
            <w:r w:rsidRPr="00E737FE">
              <w:rPr>
                <w:rFonts w:ascii="Arial" w:hAnsi="Arial" w:cs="Arial"/>
                <w:spacing w:val="-3"/>
                <w:sz w:val="21"/>
                <w:szCs w:val="21"/>
              </w:rPr>
              <w:t>literate  (</w:t>
            </w:r>
            <w:proofErr w:type="gramEnd"/>
            <w:r w:rsidRPr="00E737FE">
              <w:rPr>
                <w:rFonts w:ascii="Arial" w:hAnsi="Arial" w:cs="Arial"/>
                <w:spacing w:val="-3"/>
                <w:sz w:val="21"/>
                <w:szCs w:val="21"/>
              </w:rPr>
              <w:t>A//T)</w:t>
            </w:r>
          </w:p>
          <w:p w:rsidR="00E737FE" w:rsidRPr="00E737FE"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 xml:space="preserve">Understanding of filing </w:t>
            </w:r>
            <w:proofErr w:type="gramStart"/>
            <w:r w:rsidRPr="00E737FE">
              <w:rPr>
                <w:rFonts w:ascii="Arial" w:hAnsi="Arial" w:cs="Arial"/>
                <w:spacing w:val="-3"/>
                <w:sz w:val="21"/>
                <w:szCs w:val="21"/>
              </w:rPr>
              <w:t>systems  (</w:t>
            </w:r>
            <w:proofErr w:type="gramEnd"/>
            <w:r w:rsidRPr="00E737FE">
              <w:rPr>
                <w:rFonts w:ascii="Arial" w:hAnsi="Arial" w:cs="Arial"/>
                <w:spacing w:val="-3"/>
                <w:sz w:val="21"/>
                <w:szCs w:val="21"/>
              </w:rPr>
              <w:t>A)</w:t>
            </w:r>
          </w:p>
          <w:p w:rsidR="00E737FE" w:rsidRPr="00E737FE"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 xml:space="preserve">Excellent telephone </w:t>
            </w:r>
            <w:proofErr w:type="gramStart"/>
            <w:r w:rsidRPr="00E737FE">
              <w:rPr>
                <w:rFonts w:ascii="Arial" w:hAnsi="Arial" w:cs="Arial"/>
                <w:spacing w:val="-3"/>
                <w:sz w:val="21"/>
                <w:szCs w:val="21"/>
              </w:rPr>
              <w:t>manner  (</w:t>
            </w:r>
            <w:proofErr w:type="gramEnd"/>
            <w:r w:rsidRPr="00E737FE">
              <w:rPr>
                <w:rFonts w:ascii="Arial" w:hAnsi="Arial" w:cs="Arial"/>
                <w:spacing w:val="-3"/>
                <w:sz w:val="21"/>
                <w:szCs w:val="21"/>
              </w:rPr>
              <w:t>A/I)</w:t>
            </w:r>
          </w:p>
          <w:p w:rsidR="00E737FE" w:rsidRPr="00E737FE"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 xml:space="preserve">Highly proficient in using the full Office 365 </w:t>
            </w:r>
            <w:proofErr w:type="gramStart"/>
            <w:r w:rsidRPr="00E737FE">
              <w:rPr>
                <w:rFonts w:ascii="Arial" w:hAnsi="Arial" w:cs="Arial"/>
                <w:spacing w:val="-3"/>
                <w:sz w:val="21"/>
                <w:szCs w:val="21"/>
              </w:rPr>
              <w:t>suite  (</w:t>
            </w:r>
            <w:proofErr w:type="gramEnd"/>
            <w:r w:rsidRPr="00E737FE">
              <w:rPr>
                <w:rFonts w:ascii="Arial" w:hAnsi="Arial" w:cs="Arial"/>
                <w:spacing w:val="-3"/>
                <w:sz w:val="21"/>
                <w:szCs w:val="21"/>
              </w:rPr>
              <w:t>A/I/T)</w:t>
            </w:r>
          </w:p>
          <w:p w:rsidR="00E34F59" w:rsidRPr="00E737FE"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 xml:space="preserve">Be resourceful - the position requires ‘thinking on your feet’ in order to handle </w:t>
            </w:r>
            <w:proofErr w:type="gramStart"/>
            <w:r w:rsidRPr="00E737FE">
              <w:rPr>
                <w:rFonts w:ascii="Arial" w:hAnsi="Arial" w:cs="Arial"/>
                <w:spacing w:val="-3"/>
                <w:sz w:val="21"/>
                <w:szCs w:val="21"/>
              </w:rPr>
              <w:t>situations  (</w:t>
            </w:r>
            <w:proofErr w:type="gramEnd"/>
            <w:r w:rsidRPr="00E737FE">
              <w:rPr>
                <w:rFonts w:ascii="Arial" w:hAnsi="Arial" w:cs="Arial"/>
                <w:spacing w:val="-3"/>
                <w:sz w:val="21"/>
                <w:szCs w:val="21"/>
              </w:rPr>
              <w:t>I)</w:t>
            </w:r>
          </w:p>
          <w:p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rsidR="00E34F59" w:rsidRPr="00E34F59" w:rsidRDefault="00E34F59" w:rsidP="004A6AB6">
            <w:pPr>
              <w:suppressAutoHyphens/>
              <w:jc w:val="both"/>
              <w:rPr>
                <w:rFonts w:ascii="Arial" w:hAnsi="Arial" w:cs="Arial"/>
                <w:spacing w:val="-3"/>
                <w:sz w:val="21"/>
                <w:szCs w:val="21"/>
              </w:rPr>
            </w:pPr>
          </w:p>
        </w:tc>
      </w:tr>
      <w:tr w:rsidR="00E34F59" w:rsidRPr="00E3248D" w:rsidTr="00691B8B">
        <w:tc>
          <w:tcPr>
            <w:tcW w:w="10206" w:type="dxa"/>
            <w:gridSpan w:val="2"/>
            <w:shd w:val="clear" w:color="auto" w:fill="167844"/>
          </w:tcPr>
          <w:p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rsidTr="009646E5">
        <w:tc>
          <w:tcPr>
            <w:tcW w:w="5812" w:type="dxa"/>
            <w:tcBorders>
              <w:bottom w:val="single" w:sz="4" w:space="0" w:color="000000"/>
            </w:tcBorders>
          </w:tcPr>
          <w:p w:rsidR="00E737FE" w:rsidRPr="00E737FE" w:rsidRDefault="00E737FE" w:rsidP="00E737FE">
            <w:pPr>
              <w:suppressAutoHyphens/>
              <w:rPr>
                <w:rFonts w:ascii="Arial" w:hAnsi="Arial" w:cs="Arial"/>
                <w:spacing w:val="-3"/>
                <w:sz w:val="21"/>
                <w:szCs w:val="21"/>
              </w:rPr>
            </w:pPr>
            <w:r w:rsidRPr="00E737FE">
              <w:rPr>
                <w:rFonts w:ascii="Arial" w:hAnsi="Arial" w:cs="Arial"/>
                <w:spacing w:val="-3"/>
                <w:sz w:val="21"/>
                <w:szCs w:val="21"/>
              </w:rPr>
              <w:t>Experience of managing conflicting demands whilst working in a high profile, fast paced environment (A/I)</w:t>
            </w:r>
          </w:p>
          <w:p w:rsidR="00E737FE" w:rsidRPr="00E737FE" w:rsidRDefault="00E737FE" w:rsidP="00E737FE">
            <w:pPr>
              <w:suppressAutoHyphens/>
              <w:rPr>
                <w:rFonts w:ascii="Arial" w:hAnsi="Arial" w:cs="Arial"/>
                <w:spacing w:val="-3"/>
                <w:sz w:val="21"/>
                <w:szCs w:val="21"/>
              </w:rPr>
            </w:pPr>
            <w:r w:rsidRPr="00E737FE">
              <w:rPr>
                <w:rFonts w:ascii="Arial" w:hAnsi="Arial" w:cs="Arial"/>
                <w:spacing w:val="-3"/>
                <w:sz w:val="21"/>
                <w:szCs w:val="21"/>
              </w:rPr>
              <w:t>Excellent typing skills (A/I/T)</w:t>
            </w:r>
          </w:p>
          <w:p w:rsidR="00E737FE" w:rsidRPr="00E737FE" w:rsidRDefault="00E737FE" w:rsidP="00E737FE">
            <w:pPr>
              <w:suppressAutoHyphens/>
              <w:rPr>
                <w:rFonts w:ascii="Arial" w:hAnsi="Arial" w:cs="Arial"/>
                <w:spacing w:val="-3"/>
                <w:sz w:val="21"/>
                <w:szCs w:val="21"/>
              </w:rPr>
            </w:pPr>
            <w:r w:rsidRPr="00E737FE">
              <w:rPr>
                <w:rFonts w:ascii="Arial" w:hAnsi="Arial" w:cs="Arial"/>
                <w:spacing w:val="-3"/>
                <w:sz w:val="21"/>
                <w:szCs w:val="21"/>
              </w:rPr>
              <w:t>Ability to work under pressure (A/I/T)</w:t>
            </w:r>
          </w:p>
          <w:p w:rsidR="00E737FE" w:rsidRPr="00E737FE" w:rsidRDefault="00E737FE" w:rsidP="00E737FE">
            <w:pPr>
              <w:suppressAutoHyphens/>
              <w:rPr>
                <w:rFonts w:ascii="Arial" w:hAnsi="Arial" w:cs="Arial"/>
                <w:spacing w:val="-3"/>
                <w:sz w:val="21"/>
                <w:szCs w:val="21"/>
              </w:rPr>
            </w:pPr>
            <w:r w:rsidRPr="00E737FE">
              <w:rPr>
                <w:rFonts w:ascii="Arial" w:hAnsi="Arial" w:cs="Arial"/>
                <w:spacing w:val="-3"/>
                <w:sz w:val="21"/>
                <w:szCs w:val="21"/>
              </w:rPr>
              <w:t xml:space="preserve">Exceptional organisational </w:t>
            </w:r>
            <w:proofErr w:type="gramStart"/>
            <w:r w:rsidRPr="00E737FE">
              <w:rPr>
                <w:rFonts w:ascii="Arial" w:hAnsi="Arial" w:cs="Arial"/>
                <w:spacing w:val="-3"/>
                <w:sz w:val="21"/>
                <w:szCs w:val="21"/>
              </w:rPr>
              <w:t>skills  (</w:t>
            </w:r>
            <w:proofErr w:type="gramEnd"/>
            <w:r w:rsidRPr="00E737FE">
              <w:rPr>
                <w:rFonts w:ascii="Arial" w:hAnsi="Arial" w:cs="Arial"/>
                <w:spacing w:val="-3"/>
                <w:sz w:val="21"/>
                <w:szCs w:val="21"/>
              </w:rPr>
              <w:t>A/I)</w:t>
            </w:r>
          </w:p>
          <w:p w:rsidR="00E737FE" w:rsidRPr="00E737FE" w:rsidRDefault="00E737FE" w:rsidP="00E737FE">
            <w:pPr>
              <w:suppressAutoHyphens/>
              <w:rPr>
                <w:rFonts w:ascii="Arial" w:hAnsi="Arial" w:cs="Arial"/>
                <w:spacing w:val="-3"/>
                <w:sz w:val="21"/>
                <w:szCs w:val="21"/>
              </w:rPr>
            </w:pPr>
            <w:r w:rsidRPr="00E737FE">
              <w:rPr>
                <w:rFonts w:ascii="Arial" w:hAnsi="Arial" w:cs="Arial"/>
                <w:spacing w:val="-3"/>
                <w:sz w:val="21"/>
                <w:szCs w:val="21"/>
              </w:rPr>
              <w:t>Excellent communication skills including the ability to confidently use Teams (I)</w:t>
            </w:r>
          </w:p>
          <w:p w:rsidR="00E737FE" w:rsidRPr="00E737FE" w:rsidRDefault="00E737FE" w:rsidP="00E737FE">
            <w:pPr>
              <w:suppressAutoHyphens/>
              <w:rPr>
                <w:rFonts w:ascii="Arial" w:hAnsi="Arial" w:cs="Arial"/>
                <w:spacing w:val="-3"/>
                <w:sz w:val="21"/>
                <w:szCs w:val="21"/>
              </w:rPr>
            </w:pPr>
            <w:r w:rsidRPr="00E737FE">
              <w:rPr>
                <w:rFonts w:ascii="Arial" w:hAnsi="Arial" w:cs="Arial"/>
                <w:spacing w:val="-3"/>
                <w:sz w:val="21"/>
                <w:szCs w:val="21"/>
              </w:rPr>
              <w:t xml:space="preserve">Ability to confidently and accurately analyse and interpret </w:t>
            </w:r>
            <w:proofErr w:type="gramStart"/>
            <w:r w:rsidRPr="00E737FE">
              <w:rPr>
                <w:rFonts w:ascii="Arial" w:hAnsi="Arial" w:cs="Arial"/>
                <w:spacing w:val="-3"/>
                <w:sz w:val="21"/>
                <w:szCs w:val="21"/>
              </w:rPr>
              <w:t>data  (</w:t>
            </w:r>
            <w:proofErr w:type="gramEnd"/>
            <w:r w:rsidRPr="00E737FE">
              <w:rPr>
                <w:rFonts w:ascii="Arial" w:hAnsi="Arial" w:cs="Arial"/>
                <w:spacing w:val="-3"/>
                <w:sz w:val="21"/>
                <w:szCs w:val="21"/>
              </w:rPr>
              <w:t>A/I/T)</w:t>
            </w:r>
          </w:p>
          <w:p w:rsidR="00E737FE" w:rsidRPr="00E737FE" w:rsidRDefault="00E737FE" w:rsidP="00E737FE">
            <w:pPr>
              <w:suppressAutoHyphens/>
              <w:rPr>
                <w:rFonts w:ascii="Arial" w:hAnsi="Arial" w:cs="Arial"/>
                <w:spacing w:val="-3"/>
                <w:sz w:val="21"/>
                <w:szCs w:val="21"/>
              </w:rPr>
            </w:pPr>
            <w:r w:rsidRPr="00E737FE">
              <w:rPr>
                <w:rFonts w:ascii="Arial" w:hAnsi="Arial" w:cs="Arial"/>
                <w:spacing w:val="-3"/>
                <w:sz w:val="21"/>
                <w:szCs w:val="21"/>
              </w:rPr>
              <w:t>Ability to multi-task, prioritise and adapt to change (A/I)</w:t>
            </w:r>
          </w:p>
          <w:p w:rsidR="00E34F59" w:rsidRDefault="00E737FE" w:rsidP="00E737FE">
            <w:pPr>
              <w:suppressAutoHyphens/>
              <w:rPr>
                <w:rFonts w:ascii="Arial" w:hAnsi="Arial" w:cs="Arial"/>
                <w:spacing w:val="-3"/>
                <w:sz w:val="21"/>
                <w:szCs w:val="21"/>
              </w:rPr>
            </w:pPr>
            <w:r w:rsidRPr="00E737FE">
              <w:rPr>
                <w:rFonts w:ascii="Arial" w:hAnsi="Arial" w:cs="Arial"/>
                <w:spacing w:val="-3"/>
                <w:sz w:val="21"/>
                <w:szCs w:val="21"/>
              </w:rPr>
              <w:t>Ability to keep company confidences and work with discretion on matters involving sensitive information (A/I)</w:t>
            </w:r>
          </w:p>
          <w:p w:rsidR="00AE7EC4" w:rsidRPr="00E34F59" w:rsidRDefault="00AE7EC4" w:rsidP="004A6AB6">
            <w:pPr>
              <w:suppressAutoHyphens/>
              <w:rPr>
                <w:rFonts w:ascii="Arial" w:hAnsi="Arial" w:cs="Arial"/>
                <w:spacing w:val="-3"/>
                <w:sz w:val="21"/>
                <w:szCs w:val="21"/>
              </w:rPr>
            </w:pPr>
          </w:p>
        </w:tc>
        <w:tc>
          <w:tcPr>
            <w:tcW w:w="4394" w:type="dxa"/>
            <w:tcBorders>
              <w:bottom w:val="single" w:sz="4" w:space="0" w:color="000000"/>
            </w:tcBorders>
          </w:tcPr>
          <w:p w:rsidR="00E737FE" w:rsidRPr="00E737FE"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Experience of event planning (A/I)</w:t>
            </w:r>
          </w:p>
          <w:p w:rsidR="00E737FE" w:rsidRPr="00E737FE"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Experience of providing support services to senior leaders at board level (A/I)</w:t>
            </w:r>
          </w:p>
          <w:p w:rsidR="00E737FE" w:rsidRPr="00E737FE"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Experience of building relationships and influencing senior stakeholders, managing those relationships effectively (A/I)</w:t>
            </w:r>
          </w:p>
          <w:p w:rsidR="00E737FE" w:rsidRPr="00E737FE"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Experience of cross organisational working (A/I)</w:t>
            </w:r>
          </w:p>
          <w:p w:rsidR="00E34F59" w:rsidRPr="00E34F59" w:rsidRDefault="00E737FE" w:rsidP="00E737FE">
            <w:pPr>
              <w:suppressAutoHyphens/>
              <w:jc w:val="both"/>
              <w:rPr>
                <w:rFonts w:ascii="Arial" w:hAnsi="Arial" w:cs="Arial"/>
                <w:spacing w:val="-3"/>
                <w:sz w:val="21"/>
                <w:szCs w:val="21"/>
              </w:rPr>
            </w:pPr>
            <w:r w:rsidRPr="00E737FE">
              <w:rPr>
                <w:rFonts w:ascii="Arial" w:hAnsi="Arial" w:cs="Arial"/>
                <w:spacing w:val="-3"/>
                <w:sz w:val="21"/>
                <w:szCs w:val="21"/>
              </w:rPr>
              <w:t>Experience</w:t>
            </w:r>
            <w:r>
              <w:rPr>
                <w:rFonts w:ascii="Arial" w:hAnsi="Arial" w:cs="Arial"/>
                <w:spacing w:val="-3"/>
                <w:sz w:val="21"/>
                <w:szCs w:val="21"/>
              </w:rPr>
              <w:t xml:space="preserve"> </w:t>
            </w:r>
            <w:r w:rsidRPr="00E737FE">
              <w:rPr>
                <w:rFonts w:ascii="Arial" w:hAnsi="Arial" w:cs="Arial"/>
                <w:spacing w:val="-3"/>
                <w:sz w:val="21"/>
                <w:szCs w:val="21"/>
              </w:rPr>
              <w:t>of initial management of stakeholder feedback (A/I)</w:t>
            </w:r>
          </w:p>
        </w:tc>
      </w:tr>
      <w:tr w:rsidR="00E34F59" w:rsidRPr="00E3248D" w:rsidTr="00691B8B">
        <w:tc>
          <w:tcPr>
            <w:tcW w:w="10206" w:type="dxa"/>
            <w:gridSpan w:val="2"/>
            <w:shd w:val="clear" w:color="auto" w:fill="167844"/>
          </w:tcPr>
          <w:p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rsidTr="009646E5">
        <w:tc>
          <w:tcPr>
            <w:tcW w:w="5812" w:type="dxa"/>
            <w:tcBorders>
              <w:bottom w:val="single" w:sz="4" w:space="0" w:color="000000"/>
            </w:tcBorders>
          </w:tcPr>
          <w:p w:rsidR="00243231" w:rsidRDefault="00243231" w:rsidP="00243231">
            <w:pPr>
              <w:suppressAutoHyphens/>
              <w:jc w:val="both"/>
              <w:rPr>
                <w:rFonts w:ascii="Arial" w:hAnsi="Arial" w:cs="Arial"/>
                <w:bCs/>
                <w:spacing w:val="-3"/>
                <w:sz w:val="22"/>
                <w:szCs w:val="22"/>
              </w:rPr>
            </w:pPr>
            <w:r w:rsidRPr="007C6DF0">
              <w:rPr>
                <w:rFonts w:ascii="Arial" w:hAnsi="Arial" w:cs="Arial"/>
                <w:bCs/>
                <w:spacing w:val="-3"/>
                <w:sz w:val="22"/>
                <w:szCs w:val="22"/>
              </w:rPr>
              <w:t xml:space="preserve">An empathy for </w:t>
            </w:r>
            <w:r>
              <w:rPr>
                <w:rFonts w:ascii="Arial" w:hAnsi="Arial" w:cs="Arial"/>
                <w:bCs/>
                <w:spacing w:val="-3"/>
                <w:sz w:val="22"/>
                <w:szCs w:val="22"/>
              </w:rPr>
              <w:t xml:space="preserve">inspiring excellence in education and supporting </w:t>
            </w:r>
            <w:r w:rsidRPr="007C6DF0">
              <w:rPr>
                <w:rFonts w:ascii="Arial" w:hAnsi="Arial" w:cs="Arial"/>
                <w:bCs/>
                <w:spacing w:val="-3"/>
                <w:sz w:val="22"/>
                <w:szCs w:val="22"/>
              </w:rPr>
              <w:t xml:space="preserve">young people and vulnerable </w:t>
            </w:r>
            <w:proofErr w:type="gramStart"/>
            <w:r w:rsidRPr="007C6DF0">
              <w:rPr>
                <w:rFonts w:ascii="Arial" w:hAnsi="Arial" w:cs="Arial"/>
                <w:bCs/>
                <w:spacing w:val="-3"/>
                <w:sz w:val="22"/>
                <w:szCs w:val="22"/>
              </w:rPr>
              <w:t>adults</w:t>
            </w:r>
            <w:r>
              <w:rPr>
                <w:rFonts w:ascii="Arial" w:hAnsi="Arial" w:cs="Arial"/>
                <w:bCs/>
                <w:spacing w:val="-3"/>
                <w:sz w:val="22"/>
                <w:szCs w:val="22"/>
              </w:rPr>
              <w:t xml:space="preserve">  (</w:t>
            </w:r>
            <w:proofErr w:type="gramEnd"/>
            <w:r>
              <w:rPr>
                <w:rFonts w:ascii="Arial" w:hAnsi="Arial" w:cs="Arial"/>
                <w:bCs/>
                <w:spacing w:val="-3"/>
                <w:sz w:val="22"/>
                <w:szCs w:val="22"/>
              </w:rPr>
              <w:t>A/I)</w:t>
            </w:r>
          </w:p>
          <w:p w:rsidR="00243231" w:rsidRPr="00415D70" w:rsidRDefault="00243231" w:rsidP="00243231">
            <w:pPr>
              <w:suppressAutoHyphens/>
              <w:jc w:val="both"/>
              <w:rPr>
                <w:rFonts w:ascii="Arial" w:hAnsi="Arial" w:cs="Arial"/>
                <w:bCs/>
                <w:spacing w:val="-3"/>
                <w:sz w:val="22"/>
                <w:szCs w:val="22"/>
              </w:rPr>
            </w:pPr>
            <w:r w:rsidRPr="00415D70">
              <w:rPr>
                <w:rFonts w:ascii="Arial" w:hAnsi="Arial" w:cs="Arial"/>
                <w:color w:val="000000"/>
                <w:sz w:val="22"/>
                <w:szCs w:val="22"/>
              </w:rPr>
              <w:t xml:space="preserve">Full commitment to ensuring a positive and engaging stakeholder </w:t>
            </w:r>
            <w:proofErr w:type="gramStart"/>
            <w:r w:rsidRPr="00415D70">
              <w:rPr>
                <w:rFonts w:ascii="Arial" w:hAnsi="Arial" w:cs="Arial"/>
                <w:color w:val="000000"/>
                <w:sz w:val="22"/>
                <w:szCs w:val="22"/>
              </w:rPr>
              <w:t>experience</w:t>
            </w:r>
            <w:r>
              <w:rPr>
                <w:rFonts w:ascii="Arial" w:hAnsi="Arial" w:cs="Arial"/>
                <w:color w:val="000000"/>
                <w:sz w:val="22"/>
                <w:szCs w:val="22"/>
              </w:rPr>
              <w:t xml:space="preserve"> </w:t>
            </w:r>
            <w:r w:rsidRPr="00415D70">
              <w:rPr>
                <w:rFonts w:ascii="Arial" w:hAnsi="Arial" w:cs="Arial"/>
                <w:color w:val="000000"/>
                <w:sz w:val="22"/>
                <w:szCs w:val="22"/>
              </w:rPr>
              <w:t xml:space="preserve"> (</w:t>
            </w:r>
            <w:proofErr w:type="gramEnd"/>
            <w:r w:rsidRPr="00415D70">
              <w:rPr>
                <w:rFonts w:ascii="Arial" w:hAnsi="Arial" w:cs="Arial"/>
                <w:color w:val="000000"/>
                <w:sz w:val="22"/>
                <w:szCs w:val="22"/>
              </w:rPr>
              <w:t>A/I)</w:t>
            </w:r>
          </w:p>
          <w:p w:rsidR="00E34F59" w:rsidRPr="00E34F59" w:rsidRDefault="00E34F59" w:rsidP="004A6AB6">
            <w:pPr>
              <w:suppressAutoHyphens/>
              <w:jc w:val="both"/>
              <w:rPr>
                <w:rFonts w:ascii="Arial" w:hAnsi="Arial" w:cs="Arial"/>
                <w:b/>
                <w:spacing w:val="-3"/>
                <w:sz w:val="21"/>
                <w:szCs w:val="21"/>
              </w:rPr>
            </w:pPr>
          </w:p>
        </w:tc>
        <w:tc>
          <w:tcPr>
            <w:tcW w:w="4394" w:type="dxa"/>
            <w:tcBorders>
              <w:bottom w:val="single" w:sz="4" w:space="0" w:color="000000"/>
            </w:tcBorders>
          </w:tcPr>
          <w:p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rsidR="00AE7EC4" w:rsidRPr="00E34F59" w:rsidRDefault="00AE7EC4" w:rsidP="004A6AB6">
            <w:pPr>
              <w:suppressAutoHyphens/>
              <w:jc w:val="both"/>
              <w:rPr>
                <w:rFonts w:ascii="Arial" w:hAnsi="Arial" w:cs="Arial"/>
                <w:spacing w:val="-3"/>
                <w:sz w:val="21"/>
                <w:szCs w:val="21"/>
              </w:rPr>
            </w:pPr>
          </w:p>
        </w:tc>
      </w:tr>
      <w:tr w:rsidR="00E34F59" w:rsidRPr="00E3248D" w:rsidTr="00691B8B">
        <w:tc>
          <w:tcPr>
            <w:tcW w:w="10206" w:type="dxa"/>
            <w:gridSpan w:val="2"/>
            <w:shd w:val="clear" w:color="auto" w:fill="167844"/>
          </w:tcPr>
          <w:p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rsidTr="009646E5">
        <w:tc>
          <w:tcPr>
            <w:tcW w:w="5812" w:type="dxa"/>
            <w:tcBorders>
              <w:bottom w:val="single" w:sz="4" w:space="0" w:color="000000"/>
            </w:tcBorders>
          </w:tcPr>
          <w:p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p w:rsidR="00243231" w:rsidRPr="00E34F59" w:rsidRDefault="00243231" w:rsidP="009646E5">
            <w:pPr>
              <w:suppressAutoHyphens/>
              <w:jc w:val="both"/>
              <w:rPr>
                <w:rFonts w:ascii="Arial" w:hAnsi="Arial" w:cs="Arial"/>
                <w:spacing w:val="-3"/>
                <w:sz w:val="21"/>
                <w:szCs w:val="21"/>
              </w:rPr>
            </w:pPr>
            <w:r w:rsidRPr="00243231">
              <w:rPr>
                <w:rFonts w:ascii="Arial" w:hAnsi="Arial" w:cs="Arial"/>
                <w:spacing w:val="-3"/>
                <w:sz w:val="21"/>
                <w:szCs w:val="21"/>
              </w:rPr>
              <w:t>Calm and professional disposition at all times (I)</w:t>
            </w:r>
          </w:p>
        </w:tc>
        <w:tc>
          <w:tcPr>
            <w:tcW w:w="4394" w:type="dxa"/>
            <w:tcBorders>
              <w:bottom w:val="single" w:sz="4" w:space="0" w:color="000000"/>
            </w:tcBorders>
          </w:tcPr>
          <w:p w:rsidR="00E34F59" w:rsidRPr="00E34F59" w:rsidRDefault="00E34F59" w:rsidP="009646E5">
            <w:pPr>
              <w:suppressAutoHyphens/>
              <w:jc w:val="both"/>
              <w:rPr>
                <w:rFonts w:ascii="Arial" w:hAnsi="Arial" w:cs="Arial"/>
                <w:spacing w:val="-3"/>
                <w:sz w:val="21"/>
                <w:szCs w:val="21"/>
              </w:rPr>
            </w:pPr>
          </w:p>
        </w:tc>
      </w:tr>
      <w:tr w:rsidR="00E34F59" w:rsidRPr="00E3248D" w:rsidTr="00691B8B">
        <w:tc>
          <w:tcPr>
            <w:tcW w:w="10206" w:type="dxa"/>
            <w:gridSpan w:val="2"/>
            <w:shd w:val="clear" w:color="auto" w:fill="167844"/>
          </w:tcPr>
          <w:p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rsidTr="009646E5">
        <w:tc>
          <w:tcPr>
            <w:tcW w:w="5812" w:type="dxa"/>
            <w:tcBorders>
              <w:bottom w:val="single" w:sz="4" w:space="0" w:color="000000"/>
            </w:tcBorders>
          </w:tcPr>
          <w:p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00243231" w:rsidRPr="00243231" w:rsidRDefault="00243231" w:rsidP="00243231">
            <w:pPr>
              <w:suppressAutoHyphens/>
              <w:rPr>
                <w:rFonts w:ascii="Arial" w:hAnsi="Arial" w:cs="Arial"/>
                <w:spacing w:val="-3"/>
                <w:sz w:val="21"/>
                <w:szCs w:val="21"/>
              </w:rPr>
            </w:pPr>
            <w:r w:rsidRPr="00243231">
              <w:rPr>
                <w:rFonts w:ascii="Arial" w:hAnsi="Arial" w:cs="Arial"/>
                <w:spacing w:val="-3"/>
                <w:sz w:val="21"/>
                <w:szCs w:val="21"/>
              </w:rPr>
              <w:t xml:space="preserve">An understanding of and a willingness to promote and develop fairness, respect, equality, diversity, inclusion and engagement within an educational </w:t>
            </w:r>
            <w:proofErr w:type="gramStart"/>
            <w:r w:rsidRPr="00243231">
              <w:rPr>
                <w:rFonts w:ascii="Arial" w:hAnsi="Arial" w:cs="Arial"/>
                <w:spacing w:val="-3"/>
                <w:sz w:val="21"/>
                <w:szCs w:val="21"/>
              </w:rPr>
              <w:t>context  (</w:t>
            </w:r>
            <w:proofErr w:type="gramEnd"/>
            <w:r w:rsidRPr="00243231">
              <w:rPr>
                <w:rFonts w:ascii="Arial" w:hAnsi="Arial" w:cs="Arial"/>
                <w:spacing w:val="-3"/>
                <w:sz w:val="21"/>
                <w:szCs w:val="21"/>
              </w:rPr>
              <w:t>A/I)</w:t>
            </w:r>
          </w:p>
          <w:p w:rsidR="00E34F59" w:rsidRPr="00E34F59" w:rsidRDefault="00243231" w:rsidP="00243231">
            <w:pPr>
              <w:suppressAutoHyphens/>
              <w:rPr>
                <w:rFonts w:ascii="Arial" w:hAnsi="Arial" w:cs="Arial"/>
                <w:spacing w:val="-3"/>
                <w:sz w:val="21"/>
                <w:szCs w:val="21"/>
              </w:rPr>
            </w:pPr>
            <w:r w:rsidRPr="00243231">
              <w:rPr>
                <w:rFonts w:ascii="Arial" w:hAnsi="Arial" w:cs="Arial"/>
                <w:spacing w:val="-3"/>
                <w:sz w:val="21"/>
                <w:szCs w:val="21"/>
              </w:rPr>
              <w:lastRenderedPageBreak/>
              <w:t>An excellent understanding of health, safety and sustainability requirements of a working environment (A/I)</w:t>
            </w:r>
          </w:p>
        </w:tc>
        <w:tc>
          <w:tcPr>
            <w:tcW w:w="4394" w:type="dxa"/>
            <w:tcBorders>
              <w:bottom w:val="single" w:sz="4" w:space="0" w:color="000000"/>
            </w:tcBorders>
          </w:tcPr>
          <w:p w:rsidR="00E34F59" w:rsidRPr="00E34F59" w:rsidRDefault="00E34F59" w:rsidP="009646E5">
            <w:pPr>
              <w:suppressAutoHyphens/>
              <w:jc w:val="both"/>
              <w:rPr>
                <w:rFonts w:ascii="Arial" w:hAnsi="Arial" w:cs="Arial"/>
                <w:spacing w:val="-3"/>
                <w:sz w:val="21"/>
                <w:szCs w:val="21"/>
              </w:rPr>
            </w:pPr>
          </w:p>
        </w:tc>
      </w:tr>
      <w:tr w:rsidR="00E34F59" w:rsidRPr="00E3248D" w:rsidTr="00691B8B">
        <w:tc>
          <w:tcPr>
            <w:tcW w:w="10206" w:type="dxa"/>
            <w:gridSpan w:val="2"/>
            <w:shd w:val="clear" w:color="auto" w:fill="167844"/>
          </w:tcPr>
          <w:p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rsidTr="009646E5">
        <w:tc>
          <w:tcPr>
            <w:tcW w:w="5812" w:type="dxa"/>
          </w:tcPr>
          <w:p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rsidR="00E34F59" w:rsidRPr="00E34F59" w:rsidRDefault="00E34F59" w:rsidP="009646E5">
            <w:pPr>
              <w:suppressAutoHyphens/>
              <w:jc w:val="both"/>
              <w:rPr>
                <w:rFonts w:ascii="Arial" w:hAnsi="Arial" w:cs="Arial"/>
                <w:spacing w:val="-3"/>
                <w:sz w:val="21"/>
                <w:szCs w:val="21"/>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rsidTr="00691B8B">
        <w:tc>
          <w:tcPr>
            <w:tcW w:w="4709" w:type="dxa"/>
            <w:tcBorders>
              <w:top w:val="single" w:sz="6" w:space="0" w:color="auto"/>
              <w:left w:val="single" w:sz="6" w:space="0" w:color="auto"/>
              <w:bottom w:val="nil"/>
              <w:right w:val="single" w:sz="6" w:space="0" w:color="auto"/>
            </w:tcBorders>
            <w:shd w:val="clear" w:color="auto" w:fill="167844"/>
          </w:tcPr>
          <w:p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rsidTr="0001179F">
        <w:tc>
          <w:tcPr>
            <w:tcW w:w="4709" w:type="dxa"/>
            <w:tcBorders>
              <w:top w:val="single" w:sz="6" w:space="0" w:color="auto"/>
              <w:left w:val="single" w:sz="6" w:space="0" w:color="auto"/>
              <w:bottom w:val="nil"/>
              <w:right w:val="single" w:sz="6" w:space="0" w:color="auto"/>
            </w:tcBorders>
          </w:tcPr>
          <w:p w:rsidR="00E34F59" w:rsidRDefault="00243231" w:rsidP="00E34F59">
            <w:pPr>
              <w:suppressAutoHyphens/>
              <w:jc w:val="center"/>
              <w:rPr>
                <w:rFonts w:ascii="Arial" w:hAnsi="Arial" w:cs="Arial"/>
                <w:spacing w:val="-3"/>
              </w:rPr>
            </w:pPr>
            <w:r w:rsidRPr="00243231">
              <w:rPr>
                <w:rFonts w:ascii="Arial" w:hAnsi="Arial" w:cs="Arial"/>
                <w:spacing w:val="-3"/>
              </w:rPr>
              <w:t>Executive Assistant to Chief Executive &amp; Principal</w:t>
            </w:r>
          </w:p>
          <w:p w:rsidR="00645161" w:rsidRPr="0093183D" w:rsidRDefault="00645161" w:rsidP="00243231">
            <w:pPr>
              <w:suppressAutoHyphens/>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rsidR="00243231" w:rsidRDefault="00243231" w:rsidP="00243231">
            <w:pPr>
              <w:suppressAutoHyphens/>
              <w:jc w:val="center"/>
              <w:rPr>
                <w:rFonts w:ascii="Arial" w:hAnsi="Arial" w:cs="Arial"/>
                <w:spacing w:val="-3"/>
                <w:szCs w:val="24"/>
              </w:rPr>
            </w:pPr>
            <w:r>
              <w:rPr>
                <w:rFonts w:ascii="Arial" w:hAnsi="Arial" w:cs="Arial"/>
                <w:spacing w:val="-3"/>
              </w:rPr>
              <w:t>Principalship</w:t>
            </w:r>
          </w:p>
          <w:p w:rsidR="00E34F59" w:rsidRPr="0093183D" w:rsidRDefault="00E34F59" w:rsidP="00AE7EC4">
            <w:pPr>
              <w:suppressAutoHyphens/>
              <w:jc w:val="center"/>
              <w:rPr>
                <w:rFonts w:ascii="Arial" w:hAnsi="Arial" w:cs="Arial"/>
                <w:spacing w:val="-3"/>
              </w:rPr>
            </w:pPr>
          </w:p>
        </w:tc>
      </w:tr>
      <w:tr w:rsidR="00E34F59" w:rsidRPr="00A63814" w:rsidTr="00691B8B">
        <w:tc>
          <w:tcPr>
            <w:tcW w:w="4709" w:type="dxa"/>
            <w:tcBorders>
              <w:top w:val="single" w:sz="6" w:space="0" w:color="auto"/>
              <w:left w:val="single" w:sz="6" w:space="0" w:color="auto"/>
              <w:bottom w:val="nil"/>
              <w:right w:val="single" w:sz="6" w:space="0" w:color="auto"/>
            </w:tcBorders>
            <w:shd w:val="clear" w:color="auto" w:fill="167844"/>
          </w:tcPr>
          <w:p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rsidTr="0001179F">
        <w:tc>
          <w:tcPr>
            <w:tcW w:w="4709" w:type="dxa"/>
            <w:tcBorders>
              <w:top w:val="single" w:sz="6" w:space="0" w:color="auto"/>
              <w:left w:val="single" w:sz="6" w:space="0" w:color="auto"/>
              <w:bottom w:val="nil"/>
              <w:right w:val="single" w:sz="6" w:space="0" w:color="auto"/>
            </w:tcBorders>
          </w:tcPr>
          <w:p w:rsidR="00E34F59" w:rsidRPr="00A63814" w:rsidRDefault="00E34F59" w:rsidP="001C78B2">
            <w:pPr>
              <w:suppressAutoHyphens/>
              <w:jc w:val="center"/>
              <w:rPr>
                <w:rFonts w:ascii="Arial" w:hAnsi="Arial" w:cs="Arial"/>
                <w:spacing w:val="-3"/>
                <w:szCs w:val="24"/>
              </w:rPr>
            </w:pPr>
          </w:p>
          <w:p w:rsidR="00E34F59" w:rsidRPr="003A0D99" w:rsidRDefault="00A84B54" w:rsidP="0095123B">
            <w:pPr>
              <w:suppressAutoHyphens/>
              <w:jc w:val="center"/>
              <w:rPr>
                <w:rFonts w:ascii="Arial" w:hAnsi="Arial" w:cs="Arial"/>
                <w:spacing w:val="-3"/>
              </w:rPr>
            </w:pPr>
            <w:r w:rsidRPr="00A84B54">
              <w:rPr>
                <w:rFonts w:ascii="Arial" w:hAnsi="Arial" w:cs="Arial"/>
                <w:spacing w:val="-3"/>
              </w:rPr>
              <w:t>£23,318 - £26,807 pro rata per annum</w:t>
            </w:r>
          </w:p>
        </w:tc>
        <w:tc>
          <w:tcPr>
            <w:tcW w:w="4931" w:type="dxa"/>
            <w:tcBorders>
              <w:top w:val="single" w:sz="6" w:space="0" w:color="auto"/>
              <w:left w:val="nil"/>
              <w:bottom w:val="nil"/>
              <w:right w:val="single" w:sz="6" w:space="0" w:color="auto"/>
            </w:tcBorders>
          </w:tcPr>
          <w:p w:rsidR="00E34F59" w:rsidRPr="00A63814" w:rsidRDefault="00E34F59" w:rsidP="001C78B2">
            <w:pPr>
              <w:jc w:val="center"/>
              <w:rPr>
                <w:rFonts w:ascii="Arial" w:hAnsi="Arial" w:cs="Arial"/>
                <w:szCs w:val="24"/>
              </w:rPr>
            </w:pPr>
          </w:p>
          <w:p w:rsidR="00E34F59" w:rsidRPr="00A63814" w:rsidRDefault="00243231" w:rsidP="00243231">
            <w:pPr>
              <w:jc w:val="center"/>
              <w:rPr>
                <w:rFonts w:ascii="Arial" w:hAnsi="Arial" w:cs="Arial"/>
                <w:spacing w:val="-3"/>
                <w:szCs w:val="24"/>
              </w:rPr>
            </w:pPr>
            <w:r w:rsidRPr="00243231">
              <w:rPr>
                <w:rFonts w:ascii="Arial" w:hAnsi="Arial" w:cs="Arial"/>
                <w:szCs w:val="24"/>
              </w:rPr>
              <w:t>0.9 post / 33.3 hours per week (can be worked over 4 or 5 days)</w:t>
            </w:r>
          </w:p>
        </w:tc>
      </w:tr>
      <w:tr w:rsidR="00E34F59" w:rsidRPr="00A63814" w:rsidTr="00691B8B">
        <w:tc>
          <w:tcPr>
            <w:tcW w:w="4709" w:type="dxa"/>
            <w:tcBorders>
              <w:top w:val="single" w:sz="6" w:space="0" w:color="auto"/>
              <w:left w:val="single" w:sz="6" w:space="0" w:color="auto"/>
              <w:bottom w:val="single" w:sz="6" w:space="0" w:color="auto"/>
              <w:right w:val="single" w:sz="6" w:space="0" w:color="auto"/>
            </w:tcBorders>
            <w:shd w:val="clear" w:color="auto" w:fill="167844"/>
          </w:tcPr>
          <w:p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tcPr>
          <w:p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sidR="0095123B">
              <w:rPr>
                <w:rFonts w:ascii="Arial" w:hAnsi="Arial" w:cs="Arial"/>
                <w:spacing w:val="-3"/>
                <w:szCs w:val="24"/>
              </w:rPr>
              <w:t xml:space="preserve"> pro rata</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w:t>
            </w:r>
            <w:r w:rsidR="0095123B">
              <w:rPr>
                <w:rFonts w:ascii="Arial" w:hAnsi="Arial" w:cs="Arial"/>
                <w:spacing w:val="-3"/>
                <w:szCs w:val="24"/>
              </w:rPr>
              <w:t xml:space="preserve"> pro rata</w:t>
            </w:r>
            <w:r w:rsidRPr="000D1818">
              <w:rPr>
                <w:rFonts w:ascii="Arial" w:hAnsi="Arial" w:cs="Arial"/>
                <w:spacing w:val="-3"/>
                <w:szCs w:val="24"/>
              </w:rPr>
              <w:t xml:space="preserve">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rsidR="00C81241" w:rsidRPr="003D2AE5" w:rsidRDefault="00C81241" w:rsidP="00C81241">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rsidR="00C81241" w:rsidRPr="003D2AE5" w:rsidRDefault="00C81241" w:rsidP="00C81241">
            <w:pPr>
              <w:keepNext/>
              <w:outlineLvl w:val="1"/>
              <w:rPr>
                <w:rFonts w:ascii="Arial" w:hAnsi="Arial" w:cs="Arial"/>
                <w:sz w:val="21"/>
                <w:szCs w:val="21"/>
                <w:lang w:val="en-US"/>
              </w:rPr>
            </w:pPr>
            <w:r w:rsidRPr="003D2AE5">
              <w:rPr>
                <w:rFonts w:ascii="Arial" w:hAnsi="Arial" w:cs="Arial"/>
                <w:sz w:val="21"/>
                <w:szCs w:val="21"/>
                <w:lang w:val="en-US"/>
              </w:rPr>
              <w:t xml:space="preserve">             </w:t>
            </w:r>
            <w:r w:rsidR="00243231">
              <w:rPr>
                <w:rFonts w:ascii="Arial" w:hAnsi="Arial" w:cs="Arial"/>
                <w:sz w:val="21"/>
                <w:szCs w:val="21"/>
                <w:lang w:val="en-US"/>
              </w:rPr>
              <w:t xml:space="preserve">  </w:t>
            </w:r>
            <w:r w:rsidRPr="003D2AE5">
              <w:rPr>
                <w:rFonts w:ascii="Arial" w:hAnsi="Arial" w:cs="Arial"/>
                <w:sz w:val="21"/>
                <w:szCs w:val="21"/>
                <w:lang w:val="en-US"/>
              </w:rPr>
              <w:t xml:space="preserve">   Up to £1</w:t>
            </w:r>
            <w:r w:rsidR="00A84B54">
              <w:rPr>
                <w:rFonts w:ascii="Arial" w:hAnsi="Arial" w:cs="Arial"/>
                <w:sz w:val="21"/>
                <w:szCs w:val="21"/>
                <w:lang w:val="en-US"/>
              </w:rPr>
              <w:t>5</w:t>
            </w:r>
            <w:r w:rsidRPr="003D2AE5">
              <w:rPr>
                <w:rFonts w:ascii="Arial" w:hAnsi="Arial" w:cs="Arial"/>
                <w:sz w:val="21"/>
                <w:szCs w:val="21"/>
                <w:lang w:val="en-US"/>
              </w:rPr>
              <w:t>,</w:t>
            </w:r>
            <w:r w:rsidR="00A84B54">
              <w:rPr>
                <w:rFonts w:ascii="Arial" w:hAnsi="Arial" w:cs="Arial"/>
                <w:sz w:val="21"/>
                <w:szCs w:val="21"/>
                <w:lang w:val="en-US"/>
              </w:rPr>
              <w:t>0</w:t>
            </w:r>
            <w:r w:rsidRPr="003D2AE5">
              <w:rPr>
                <w:rFonts w:ascii="Arial" w:hAnsi="Arial" w:cs="Arial"/>
                <w:sz w:val="21"/>
                <w:szCs w:val="21"/>
                <w:lang w:val="en-US"/>
              </w:rPr>
              <w:t>00</w:t>
            </w:r>
            <w:r w:rsidR="00243231">
              <w:rPr>
                <w:rFonts w:ascii="Arial" w:hAnsi="Arial" w:cs="Arial"/>
                <w:sz w:val="21"/>
                <w:szCs w:val="21"/>
                <w:lang w:val="en-US"/>
              </w:rPr>
              <w:t xml:space="preserve"> pa </w:t>
            </w:r>
            <w:r w:rsidRPr="003D2AE5">
              <w:rPr>
                <w:rFonts w:ascii="Arial" w:hAnsi="Arial" w:cs="Arial"/>
                <w:sz w:val="21"/>
                <w:szCs w:val="21"/>
                <w:lang w:val="en-US"/>
              </w:rPr>
              <w:t>5.5</w:t>
            </w:r>
            <w:r w:rsidR="00243231">
              <w:rPr>
                <w:rFonts w:ascii="Arial" w:hAnsi="Arial" w:cs="Arial"/>
                <w:sz w:val="21"/>
                <w:szCs w:val="21"/>
                <w:lang w:val="en-US"/>
              </w:rPr>
              <w:t>% Employee</w:t>
            </w:r>
          </w:p>
          <w:p w:rsidR="00C81241" w:rsidRPr="003D2AE5" w:rsidRDefault="00C81241" w:rsidP="00C81241">
            <w:pPr>
              <w:keepNext/>
              <w:jc w:val="center"/>
              <w:outlineLvl w:val="1"/>
              <w:rPr>
                <w:rFonts w:ascii="Arial" w:hAnsi="Arial" w:cs="Arial"/>
                <w:sz w:val="21"/>
                <w:szCs w:val="21"/>
                <w:lang w:val="en-US"/>
              </w:rPr>
            </w:pPr>
            <w:r w:rsidRPr="003D2AE5">
              <w:rPr>
                <w:rFonts w:ascii="Arial" w:hAnsi="Arial" w:cs="Arial"/>
                <w:sz w:val="21"/>
                <w:szCs w:val="21"/>
                <w:lang w:val="en-US"/>
              </w:rPr>
              <w:t>£1</w:t>
            </w:r>
            <w:r w:rsidR="00A84B54">
              <w:rPr>
                <w:rFonts w:ascii="Arial" w:hAnsi="Arial" w:cs="Arial"/>
                <w:sz w:val="21"/>
                <w:szCs w:val="21"/>
                <w:lang w:val="en-US"/>
              </w:rPr>
              <w:t>5</w:t>
            </w:r>
            <w:r w:rsidRPr="003D2AE5">
              <w:rPr>
                <w:rFonts w:ascii="Arial" w:hAnsi="Arial" w:cs="Arial"/>
                <w:sz w:val="21"/>
                <w:szCs w:val="21"/>
                <w:lang w:val="en-US"/>
              </w:rPr>
              <w:t>,</w:t>
            </w:r>
            <w:r w:rsidR="00A84B54">
              <w:rPr>
                <w:rFonts w:ascii="Arial" w:hAnsi="Arial" w:cs="Arial"/>
                <w:sz w:val="21"/>
                <w:szCs w:val="21"/>
                <w:lang w:val="en-US"/>
              </w:rPr>
              <w:t>0</w:t>
            </w:r>
            <w:r w:rsidRPr="003D2AE5">
              <w:rPr>
                <w:rFonts w:ascii="Arial" w:hAnsi="Arial" w:cs="Arial"/>
                <w:sz w:val="21"/>
                <w:szCs w:val="21"/>
                <w:lang w:val="en-US"/>
              </w:rPr>
              <w:t>01 to £2</w:t>
            </w:r>
            <w:r w:rsidR="00A84B54">
              <w:rPr>
                <w:rFonts w:ascii="Arial" w:hAnsi="Arial" w:cs="Arial"/>
                <w:sz w:val="21"/>
                <w:szCs w:val="21"/>
                <w:lang w:val="en-US"/>
              </w:rPr>
              <w:t>3</w:t>
            </w:r>
            <w:r w:rsidRPr="003D2AE5">
              <w:rPr>
                <w:rFonts w:ascii="Arial" w:hAnsi="Arial" w:cs="Arial"/>
                <w:sz w:val="21"/>
                <w:szCs w:val="21"/>
                <w:lang w:val="en-US"/>
              </w:rPr>
              <w:t>,</w:t>
            </w:r>
            <w:r w:rsidR="00A84B54">
              <w:rPr>
                <w:rFonts w:ascii="Arial" w:hAnsi="Arial" w:cs="Arial"/>
                <w:sz w:val="21"/>
                <w:szCs w:val="21"/>
                <w:lang w:val="en-US"/>
              </w:rPr>
              <w:t>6</w:t>
            </w:r>
            <w:r w:rsidRPr="003D2AE5">
              <w:rPr>
                <w:rFonts w:ascii="Arial" w:hAnsi="Arial" w:cs="Arial"/>
                <w:sz w:val="21"/>
                <w:szCs w:val="21"/>
                <w:lang w:val="en-US"/>
              </w:rPr>
              <w:t>00</w:t>
            </w:r>
            <w:r w:rsidR="00243231">
              <w:rPr>
                <w:rFonts w:ascii="Arial" w:hAnsi="Arial" w:cs="Arial"/>
                <w:sz w:val="21"/>
                <w:szCs w:val="21"/>
                <w:lang w:val="en-US"/>
              </w:rPr>
              <w:t xml:space="preserve"> pa </w:t>
            </w:r>
            <w:r w:rsidRPr="003D2AE5">
              <w:rPr>
                <w:rFonts w:ascii="Arial" w:hAnsi="Arial" w:cs="Arial"/>
                <w:sz w:val="21"/>
                <w:szCs w:val="21"/>
                <w:lang w:val="en-US"/>
              </w:rPr>
              <w:t>5.8</w:t>
            </w:r>
            <w:r w:rsidR="00243231">
              <w:rPr>
                <w:rFonts w:ascii="Arial" w:hAnsi="Arial" w:cs="Arial"/>
                <w:sz w:val="21"/>
                <w:szCs w:val="21"/>
                <w:lang w:val="en-US"/>
              </w:rPr>
              <w:t>% Employee</w:t>
            </w:r>
          </w:p>
          <w:p w:rsidR="00C81241" w:rsidRPr="003D2AE5" w:rsidRDefault="00C81241" w:rsidP="00C81241">
            <w:pPr>
              <w:keepNext/>
              <w:jc w:val="center"/>
              <w:outlineLvl w:val="1"/>
              <w:rPr>
                <w:rFonts w:ascii="Arial" w:hAnsi="Arial" w:cs="Arial"/>
                <w:sz w:val="21"/>
                <w:szCs w:val="21"/>
                <w:lang w:val="en-US"/>
              </w:rPr>
            </w:pPr>
            <w:r w:rsidRPr="003D2AE5">
              <w:rPr>
                <w:rFonts w:ascii="Arial" w:hAnsi="Arial" w:cs="Arial"/>
                <w:sz w:val="21"/>
                <w:szCs w:val="21"/>
                <w:lang w:val="en-US"/>
              </w:rPr>
              <w:t>£2</w:t>
            </w:r>
            <w:r w:rsidR="00A84B54">
              <w:rPr>
                <w:rFonts w:ascii="Arial" w:hAnsi="Arial" w:cs="Arial"/>
                <w:sz w:val="21"/>
                <w:szCs w:val="21"/>
                <w:lang w:val="en-US"/>
              </w:rPr>
              <w:t>3</w:t>
            </w:r>
            <w:r w:rsidRPr="003D2AE5">
              <w:rPr>
                <w:rFonts w:ascii="Arial" w:hAnsi="Arial" w:cs="Arial"/>
                <w:sz w:val="21"/>
                <w:szCs w:val="21"/>
                <w:lang w:val="en-US"/>
              </w:rPr>
              <w:t>,</w:t>
            </w:r>
            <w:r w:rsidR="00A84B54">
              <w:rPr>
                <w:rFonts w:ascii="Arial" w:hAnsi="Arial" w:cs="Arial"/>
                <w:sz w:val="21"/>
                <w:szCs w:val="21"/>
                <w:lang w:val="en-US"/>
              </w:rPr>
              <w:t>6</w:t>
            </w:r>
            <w:r w:rsidRPr="003D2AE5">
              <w:rPr>
                <w:rFonts w:ascii="Arial" w:hAnsi="Arial" w:cs="Arial"/>
                <w:sz w:val="21"/>
                <w:szCs w:val="21"/>
                <w:lang w:val="en-US"/>
              </w:rPr>
              <w:t>01 to £3</w:t>
            </w:r>
            <w:r w:rsidR="00A84B54">
              <w:rPr>
                <w:rFonts w:ascii="Arial" w:hAnsi="Arial" w:cs="Arial"/>
                <w:sz w:val="21"/>
                <w:szCs w:val="21"/>
                <w:lang w:val="en-US"/>
              </w:rPr>
              <w:t>8</w:t>
            </w:r>
            <w:r w:rsidRPr="003D2AE5">
              <w:rPr>
                <w:rFonts w:ascii="Arial" w:hAnsi="Arial" w:cs="Arial"/>
                <w:sz w:val="21"/>
                <w:szCs w:val="21"/>
                <w:lang w:val="en-US"/>
              </w:rPr>
              <w:t>,</w:t>
            </w:r>
            <w:r w:rsidR="00A84B54">
              <w:rPr>
                <w:rFonts w:ascii="Arial" w:hAnsi="Arial" w:cs="Arial"/>
                <w:sz w:val="21"/>
                <w:szCs w:val="21"/>
                <w:lang w:val="en-US"/>
              </w:rPr>
              <w:t>3</w:t>
            </w:r>
            <w:r w:rsidRPr="003D2AE5">
              <w:rPr>
                <w:rFonts w:ascii="Arial" w:hAnsi="Arial" w:cs="Arial"/>
                <w:sz w:val="21"/>
                <w:szCs w:val="21"/>
                <w:lang w:val="en-US"/>
              </w:rPr>
              <w:t>00</w:t>
            </w:r>
            <w:r w:rsidR="00243231">
              <w:rPr>
                <w:rFonts w:ascii="Arial" w:hAnsi="Arial" w:cs="Arial"/>
                <w:sz w:val="21"/>
                <w:szCs w:val="21"/>
                <w:lang w:val="en-US"/>
              </w:rPr>
              <w:t xml:space="preserve"> pa </w:t>
            </w:r>
            <w:r w:rsidRPr="003D2AE5">
              <w:rPr>
                <w:rFonts w:ascii="Arial" w:hAnsi="Arial" w:cs="Arial"/>
                <w:sz w:val="21"/>
                <w:szCs w:val="21"/>
                <w:lang w:val="en-US"/>
              </w:rPr>
              <w:t>6.5</w:t>
            </w:r>
            <w:r w:rsidR="00243231">
              <w:rPr>
                <w:rFonts w:ascii="Arial" w:hAnsi="Arial" w:cs="Arial"/>
                <w:sz w:val="21"/>
                <w:szCs w:val="21"/>
                <w:lang w:val="en-US"/>
              </w:rPr>
              <w:t>% Employee</w:t>
            </w:r>
          </w:p>
          <w:p w:rsidR="00C81241" w:rsidRPr="003D2AE5" w:rsidRDefault="00C81241" w:rsidP="00C81241">
            <w:pPr>
              <w:keepNext/>
              <w:jc w:val="center"/>
              <w:outlineLvl w:val="1"/>
              <w:rPr>
                <w:rFonts w:ascii="Arial" w:hAnsi="Arial" w:cs="Arial"/>
                <w:sz w:val="21"/>
                <w:szCs w:val="21"/>
                <w:lang w:val="en-US"/>
              </w:rPr>
            </w:pPr>
            <w:r w:rsidRPr="003D2AE5">
              <w:rPr>
                <w:rFonts w:ascii="Arial" w:hAnsi="Arial" w:cs="Arial"/>
                <w:sz w:val="21"/>
                <w:szCs w:val="21"/>
                <w:lang w:val="en-US"/>
              </w:rPr>
              <w:t>£3</w:t>
            </w:r>
            <w:r w:rsidR="00A84B54">
              <w:rPr>
                <w:rFonts w:ascii="Arial" w:hAnsi="Arial" w:cs="Arial"/>
                <w:sz w:val="21"/>
                <w:szCs w:val="21"/>
                <w:lang w:val="en-US"/>
              </w:rPr>
              <w:t>8</w:t>
            </w:r>
            <w:r w:rsidRPr="003D2AE5">
              <w:rPr>
                <w:rFonts w:ascii="Arial" w:hAnsi="Arial" w:cs="Arial"/>
                <w:sz w:val="21"/>
                <w:szCs w:val="21"/>
                <w:lang w:val="en-US"/>
              </w:rPr>
              <w:t>,</w:t>
            </w:r>
            <w:r w:rsidR="00A84B54">
              <w:rPr>
                <w:rFonts w:ascii="Arial" w:hAnsi="Arial" w:cs="Arial"/>
                <w:sz w:val="21"/>
                <w:szCs w:val="21"/>
                <w:lang w:val="en-US"/>
              </w:rPr>
              <w:t>3</w:t>
            </w:r>
            <w:r w:rsidRPr="003D2AE5">
              <w:rPr>
                <w:rFonts w:ascii="Arial" w:hAnsi="Arial" w:cs="Arial"/>
                <w:sz w:val="21"/>
                <w:szCs w:val="21"/>
                <w:lang w:val="en-US"/>
              </w:rPr>
              <w:t>01 to £4</w:t>
            </w:r>
            <w:r w:rsidR="00A84B54">
              <w:rPr>
                <w:rFonts w:ascii="Arial" w:hAnsi="Arial" w:cs="Arial"/>
                <w:sz w:val="21"/>
                <w:szCs w:val="21"/>
                <w:lang w:val="en-US"/>
              </w:rPr>
              <w:t>8</w:t>
            </w:r>
            <w:r w:rsidRPr="003D2AE5">
              <w:rPr>
                <w:rFonts w:ascii="Arial" w:hAnsi="Arial" w:cs="Arial"/>
                <w:sz w:val="21"/>
                <w:szCs w:val="21"/>
                <w:lang w:val="en-US"/>
              </w:rPr>
              <w:t>,</w:t>
            </w:r>
            <w:r w:rsidR="00A84B54">
              <w:rPr>
                <w:rFonts w:ascii="Arial" w:hAnsi="Arial" w:cs="Arial"/>
                <w:sz w:val="21"/>
                <w:szCs w:val="21"/>
                <w:lang w:val="en-US"/>
              </w:rPr>
              <w:t>5</w:t>
            </w:r>
            <w:r w:rsidRPr="003D2AE5">
              <w:rPr>
                <w:rFonts w:ascii="Arial" w:hAnsi="Arial" w:cs="Arial"/>
                <w:sz w:val="21"/>
                <w:szCs w:val="21"/>
                <w:lang w:val="en-US"/>
              </w:rPr>
              <w:t>00</w:t>
            </w:r>
            <w:r w:rsidR="00243231">
              <w:rPr>
                <w:rFonts w:ascii="Arial" w:hAnsi="Arial" w:cs="Arial"/>
                <w:sz w:val="21"/>
                <w:szCs w:val="21"/>
                <w:lang w:val="en-US"/>
              </w:rPr>
              <w:t xml:space="preserve"> pa </w:t>
            </w:r>
            <w:r w:rsidRPr="003D2AE5">
              <w:rPr>
                <w:rFonts w:ascii="Arial" w:hAnsi="Arial" w:cs="Arial"/>
                <w:sz w:val="21"/>
                <w:szCs w:val="21"/>
                <w:lang w:val="en-US"/>
              </w:rPr>
              <w:t>6.8</w:t>
            </w:r>
            <w:r w:rsidR="00243231">
              <w:rPr>
                <w:rFonts w:ascii="Arial" w:hAnsi="Arial" w:cs="Arial"/>
                <w:sz w:val="21"/>
                <w:szCs w:val="21"/>
                <w:lang w:val="en-US"/>
              </w:rPr>
              <w:t>% Employee</w:t>
            </w:r>
          </w:p>
          <w:p w:rsidR="00243231" w:rsidRDefault="00C81241" w:rsidP="00243231">
            <w:pPr>
              <w:keepNext/>
              <w:jc w:val="center"/>
              <w:outlineLvl w:val="1"/>
              <w:rPr>
                <w:rFonts w:ascii="Arial" w:hAnsi="Arial" w:cs="Arial"/>
                <w:sz w:val="21"/>
                <w:szCs w:val="21"/>
                <w:lang w:val="en-US"/>
              </w:rPr>
            </w:pPr>
            <w:r w:rsidRPr="003D2AE5">
              <w:rPr>
                <w:rFonts w:ascii="Arial" w:hAnsi="Arial" w:cs="Arial"/>
                <w:sz w:val="21"/>
                <w:szCs w:val="21"/>
                <w:lang w:val="en-US"/>
              </w:rPr>
              <w:t>£4</w:t>
            </w:r>
            <w:r w:rsidR="00A84B54">
              <w:rPr>
                <w:rFonts w:ascii="Arial" w:hAnsi="Arial" w:cs="Arial"/>
                <w:sz w:val="21"/>
                <w:szCs w:val="21"/>
                <w:lang w:val="en-US"/>
              </w:rPr>
              <w:t>8</w:t>
            </w:r>
            <w:r w:rsidRPr="003D2AE5">
              <w:rPr>
                <w:rFonts w:ascii="Arial" w:hAnsi="Arial" w:cs="Arial"/>
                <w:sz w:val="21"/>
                <w:szCs w:val="21"/>
                <w:lang w:val="en-US"/>
              </w:rPr>
              <w:t>,</w:t>
            </w:r>
            <w:r w:rsidR="00A84B54">
              <w:rPr>
                <w:rFonts w:ascii="Arial" w:hAnsi="Arial" w:cs="Arial"/>
                <w:sz w:val="21"/>
                <w:szCs w:val="21"/>
                <w:lang w:val="en-US"/>
              </w:rPr>
              <w:t>5</w:t>
            </w:r>
            <w:r w:rsidRPr="003D2AE5">
              <w:rPr>
                <w:rFonts w:ascii="Arial" w:hAnsi="Arial" w:cs="Arial"/>
                <w:sz w:val="21"/>
                <w:szCs w:val="21"/>
                <w:lang w:val="en-US"/>
              </w:rPr>
              <w:t>01 to £6</w:t>
            </w:r>
            <w:r w:rsidR="00A84B54">
              <w:rPr>
                <w:rFonts w:ascii="Arial" w:hAnsi="Arial" w:cs="Arial"/>
                <w:sz w:val="21"/>
                <w:szCs w:val="21"/>
                <w:lang w:val="en-US"/>
              </w:rPr>
              <w:t>7</w:t>
            </w:r>
            <w:r w:rsidRPr="003D2AE5">
              <w:rPr>
                <w:rFonts w:ascii="Arial" w:hAnsi="Arial" w:cs="Arial"/>
                <w:sz w:val="21"/>
                <w:szCs w:val="21"/>
                <w:lang w:val="en-US"/>
              </w:rPr>
              <w:t>,900</w:t>
            </w:r>
            <w:r w:rsidR="00243231">
              <w:rPr>
                <w:rFonts w:ascii="Arial" w:hAnsi="Arial" w:cs="Arial"/>
                <w:sz w:val="21"/>
                <w:szCs w:val="21"/>
                <w:lang w:val="en-US"/>
              </w:rPr>
              <w:t xml:space="preserve"> pa </w:t>
            </w:r>
            <w:r w:rsidRPr="003D2AE5">
              <w:rPr>
                <w:rFonts w:ascii="Arial" w:hAnsi="Arial" w:cs="Arial"/>
                <w:sz w:val="21"/>
                <w:szCs w:val="21"/>
                <w:lang w:val="en-US"/>
              </w:rPr>
              <w:t>8.5</w:t>
            </w:r>
            <w:r w:rsidR="00243231">
              <w:rPr>
                <w:rFonts w:ascii="Arial" w:hAnsi="Arial" w:cs="Arial"/>
                <w:sz w:val="21"/>
                <w:szCs w:val="21"/>
                <w:lang w:val="en-US"/>
              </w:rPr>
              <w:t xml:space="preserve">% Employee </w:t>
            </w:r>
          </w:p>
          <w:p w:rsidR="00C81241" w:rsidRPr="003D2AE5" w:rsidRDefault="00C81241" w:rsidP="00243231">
            <w:pPr>
              <w:keepNext/>
              <w:jc w:val="center"/>
              <w:outlineLvl w:val="1"/>
              <w:rPr>
                <w:rFonts w:ascii="Arial" w:hAnsi="Arial" w:cs="Arial"/>
                <w:sz w:val="21"/>
                <w:szCs w:val="21"/>
                <w:lang w:val="en-US"/>
              </w:rPr>
            </w:pPr>
            <w:r w:rsidRPr="003D2AE5">
              <w:rPr>
                <w:rFonts w:ascii="Arial" w:hAnsi="Arial" w:cs="Arial"/>
                <w:sz w:val="21"/>
                <w:szCs w:val="21"/>
                <w:lang w:val="en-US"/>
              </w:rPr>
              <w:t>£6</w:t>
            </w:r>
            <w:r w:rsidR="00A84B54">
              <w:rPr>
                <w:rFonts w:ascii="Arial" w:hAnsi="Arial" w:cs="Arial"/>
                <w:sz w:val="21"/>
                <w:szCs w:val="21"/>
                <w:lang w:val="en-US"/>
              </w:rPr>
              <w:t>7</w:t>
            </w:r>
            <w:r w:rsidRPr="003D2AE5">
              <w:rPr>
                <w:rFonts w:ascii="Arial" w:hAnsi="Arial" w:cs="Arial"/>
                <w:sz w:val="21"/>
                <w:szCs w:val="21"/>
                <w:lang w:val="en-US"/>
              </w:rPr>
              <w:t>,901 to £9</w:t>
            </w:r>
            <w:r w:rsidR="00A84B54">
              <w:rPr>
                <w:rFonts w:ascii="Arial" w:hAnsi="Arial" w:cs="Arial"/>
                <w:sz w:val="21"/>
                <w:szCs w:val="21"/>
                <w:lang w:val="en-US"/>
              </w:rPr>
              <w:t>6</w:t>
            </w:r>
            <w:r w:rsidRPr="003D2AE5">
              <w:rPr>
                <w:rFonts w:ascii="Arial" w:hAnsi="Arial" w:cs="Arial"/>
                <w:sz w:val="21"/>
                <w:szCs w:val="21"/>
                <w:lang w:val="en-US"/>
              </w:rPr>
              <w:t>,</w:t>
            </w:r>
            <w:r w:rsidR="00A84B54">
              <w:rPr>
                <w:rFonts w:ascii="Arial" w:hAnsi="Arial" w:cs="Arial"/>
                <w:sz w:val="21"/>
                <w:szCs w:val="21"/>
                <w:lang w:val="en-US"/>
              </w:rPr>
              <w:t>2</w:t>
            </w:r>
            <w:r w:rsidRPr="003D2AE5">
              <w:rPr>
                <w:rFonts w:ascii="Arial" w:hAnsi="Arial" w:cs="Arial"/>
                <w:sz w:val="21"/>
                <w:szCs w:val="21"/>
                <w:lang w:val="en-US"/>
              </w:rPr>
              <w:t>00</w:t>
            </w:r>
            <w:r w:rsidR="00243231">
              <w:rPr>
                <w:rFonts w:ascii="Arial" w:hAnsi="Arial" w:cs="Arial"/>
                <w:sz w:val="21"/>
                <w:szCs w:val="21"/>
                <w:lang w:val="en-US"/>
              </w:rPr>
              <w:t xml:space="preserve"> pa </w:t>
            </w:r>
            <w:r w:rsidRPr="003D2AE5">
              <w:rPr>
                <w:rFonts w:ascii="Arial" w:hAnsi="Arial" w:cs="Arial"/>
                <w:sz w:val="21"/>
                <w:szCs w:val="21"/>
                <w:lang w:val="en-US"/>
              </w:rPr>
              <w:t>9.9</w:t>
            </w:r>
            <w:r w:rsidR="00243231">
              <w:rPr>
                <w:rFonts w:ascii="Arial" w:hAnsi="Arial" w:cs="Arial"/>
                <w:sz w:val="21"/>
                <w:szCs w:val="21"/>
                <w:lang w:val="en-US"/>
              </w:rPr>
              <w:t>% Employee</w:t>
            </w:r>
          </w:p>
          <w:p w:rsidR="00C81241" w:rsidRPr="003D2AE5" w:rsidRDefault="00C81241" w:rsidP="00C81241">
            <w:pPr>
              <w:keepNext/>
              <w:jc w:val="center"/>
              <w:outlineLvl w:val="1"/>
              <w:rPr>
                <w:rFonts w:ascii="Arial" w:hAnsi="Arial" w:cs="Arial"/>
                <w:sz w:val="21"/>
                <w:szCs w:val="21"/>
                <w:lang w:val="en-US"/>
              </w:rPr>
            </w:pPr>
            <w:r w:rsidRPr="003D2AE5">
              <w:rPr>
                <w:rFonts w:ascii="Arial" w:hAnsi="Arial" w:cs="Arial"/>
                <w:sz w:val="21"/>
                <w:szCs w:val="21"/>
                <w:lang w:val="en-US"/>
              </w:rPr>
              <w:t>£9</w:t>
            </w:r>
            <w:r w:rsidR="00A84B54">
              <w:rPr>
                <w:rFonts w:ascii="Arial" w:hAnsi="Arial" w:cs="Arial"/>
                <w:sz w:val="21"/>
                <w:szCs w:val="21"/>
                <w:lang w:val="en-US"/>
              </w:rPr>
              <w:t>6</w:t>
            </w:r>
            <w:r w:rsidRPr="003D2AE5">
              <w:rPr>
                <w:rFonts w:ascii="Arial" w:hAnsi="Arial" w:cs="Arial"/>
                <w:sz w:val="21"/>
                <w:szCs w:val="21"/>
                <w:lang w:val="en-US"/>
              </w:rPr>
              <w:t>,</w:t>
            </w:r>
            <w:r w:rsidR="00A84B54">
              <w:rPr>
                <w:rFonts w:ascii="Arial" w:hAnsi="Arial" w:cs="Arial"/>
                <w:sz w:val="21"/>
                <w:szCs w:val="21"/>
                <w:lang w:val="en-US"/>
              </w:rPr>
              <w:t>2</w:t>
            </w:r>
            <w:r w:rsidRPr="003D2AE5">
              <w:rPr>
                <w:rFonts w:ascii="Arial" w:hAnsi="Arial" w:cs="Arial"/>
                <w:sz w:val="21"/>
                <w:szCs w:val="21"/>
                <w:lang w:val="en-US"/>
              </w:rPr>
              <w:t>01 to £11</w:t>
            </w:r>
            <w:r w:rsidR="00A84B54">
              <w:rPr>
                <w:rFonts w:ascii="Arial" w:hAnsi="Arial" w:cs="Arial"/>
                <w:sz w:val="21"/>
                <w:szCs w:val="21"/>
                <w:lang w:val="en-US"/>
              </w:rPr>
              <w:t>3</w:t>
            </w:r>
            <w:r w:rsidRPr="003D2AE5">
              <w:rPr>
                <w:rFonts w:ascii="Arial" w:hAnsi="Arial" w:cs="Arial"/>
                <w:sz w:val="21"/>
                <w:szCs w:val="21"/>
                <w:lang w:val="en-US"/>
              </w:rPr>
              <w:t>,</w:t>
            </w:r>
            <w:r w:rsidR="00A84B54">
              <w:rPr>
                <w:rFonts w:ascii="Arial" w:hAnsi="Arial" w:cs="Arial"/>
                <w:sz w:val="21"/>
                <w:szCs w:val="21"/>
                <w:lang w:val="en-US"/>
              </w:rPr>
              <w:t>4</w:t>
            </w:r>
            <w:r w:rsidRPr="003D2AE5">
              <w:rPr>
                <w:rFonts w:ascii="Arial" w:hAnsi="Arial" w:cs="Arial"/>
                <w:sz w:val="21"/>
                <w:szCs w:val="21"/>
                <w:lang w:val="en-US"/>
              </w:rPr>
              <w:t>00</w:t>
            </w:r>
            <w:r w:rsidR="00243231">
              <w:rPr>
                <w:rFonts w:ascii="Arial" w:hAnsi="Arial" w:cs="Arial"/>
                <w:sz w:val="21"/>
                <w:szCs w:val="21"/>
                <w:lang w:val="en-US"/>
              </w:rPr>
              <w:t xml:space="preserve"> pa </w:t>
            </w:r>
            <w:r w:rsidRPr="003D2AE5">
              <w:rPr>
                <w:rFonts w:ascii="Arial" w:hAnsi="Arial" w:cs="Arial"/>
                <w:sz w:val="21"/>
                <w:szCs w:val="21"/>
                <w:lang w:val="en-US"/>
              </w:rPr>
              <w:t>10.5</w:t>
            </w:r>
            <w:r w:rsidR="00243231">
              <w:rPr>
                <w:rFonts w:ascii="Arial" w:hAnsi="Arial" w:cs="Arial"/>
                <w:sz w:val="21"/>
                <w:szCs w:val="21"/>
                <w:lang w:val="en-US"/>
              </w:rPr>
              <w:t>% Employee</w:t>
            </w:r>
          </w:p>
          <w:p w:rsidR="00C81241" w:rsidRPr="003D2AE5" w:rsidRDefault="00C81241" w:rsidP="00C81241">
            <w:pPr>
              <w:keepNext/>
              <w:jc w:val="center"/>
              <w:outlineLvl w:val="1"/>
              <w:rPr>
                <w:rFonts w:ascii="Arial" w:hAnsi="Arial" w:cs="Arial"/>
                <w:sz w:val="21"/>
                <w:szCs w:val="21"/>
                <w:lang w:val="en-US"/>
              </w:rPr>
            </w:pPr>
            <w:r w:rsidRPr="003D2AE5">
              <w:rPr>
                <w:rFonts w:ascii="Arial" w:hAnsi="Arial" w:cs="Arial"/>
                <w:sz w:val="21"/>
                <w:szCs w:val="21"/>
                <w:lang w:val="en-US"/>
              </w:rPr>
              <w:t>£11</w:t>
            </w:r>
            <w:r w:rsidR="00A84B54">
              <w:rPr>
                <w:rFonts w:ascii="Arial" w:hAnsi="Arial" w:cs="Arial"/>
                <w:sz w:val="21"/>
                <w:szCs w:val="21"/>
                <w:lang w:val="en-US"/>
              </w:rPr>
              <w:t>3</w:t>
            </w:r>
            <w:r w:rsidRPr="003D2AE5">
              <w:rPr>
                <w:rFonts w:ascii="Arial" w:hAnsi="Arial" w:cs="Arial"/>
                <w:sz w:val="21"/>
                <w:szCs w:val="21"/>
                <w:lang w:val="en-US"/>
              </w:rPr>
              <w:t>,</w:t>
            </w:r>
            <w:r w:rsidR="00A84B54">
              <w:rPr>
                <w:rFonts w:ascii="Arial" w:hAnsi="Arial" w:cs="Arial"/>
                <w:sz w:val="21"/>
                <w:szCs w:val="21"/>
                <w:lang w:val="en-US"/>
              </w:rPr>
              <w:t>4</w:t>
            </w:r>
            <w:r w:rsidRPr="003D2AE5">
              <w:rPr>
                <w:rFonts w:ascii="Arial" w:hAnsi="Arial" w:cs="Arial"/>
                <w:sz w:val="21"/>
                <w:szCs w:val="21"/>
                <w:lang w:val="en-US"/>
              </w:rPr>
              <w:t>01 to £1</w:t>
            </w:r>
            <w:r w:rsidR="00A84B54">
              <w:rPr>
                <w:rFonts w:ascii="Arial" w:hAnsi="Arial" w:cs="Arial"/>
                <w:sz w:val="21"/>
                <w:szCs w:val="21"/>
                <w:lang w:val="en-US"/>
              </w:rPr>
              <w:t>70</w:t>
            </w:r>
            <w:r w:rsidRPr="003D2AE5">
              <w:rPr>
                <w:rFonts w:ascii="Arial" w:hAnsi="Arial" w:cs="Arial"/>
                <w:sz w:val="21"/>
                <w:szCs w:val="21"/>
                <w:lang w:val="en-US"/>
              </w:rPr>
              <w:t>,</w:t>
            </w:r>
            <w:r w:rsidR="00A84B54">
              <w:rPr>
                <w:rFonts w:ascii="Arial" w:hAnsi="Arial" w:cs="Arial"/>
                <w:sz w:val="21"/>
                <w:szCs w:val="21"/>
                <w:lang w:val="en-US"/>
              </w:rPr>
              <w:t>1</w:t>
            </w:r>
            <w:r w:rsidRPr="003D2AE5">
              <w:rPr>
                <w:rFonts w:ascii="Arial" w:hAnsi="Arial" w:cs="Arial"/>
                <w:sz w:val="21"/>
                <w:szCs w:val="21"/>
                <w:lang w:val="en-US"/>
              </w:rPr>
              <w:t>00</w:t>
            </w:r>
            <w:r w:rsidR="00243231">
              <w:rPr>
                <w:rFonts w:ascii="Arial" w:hAnsi="Arial" w:cs="Arial"/>
                <w:sz w:val="21"/>
                <w:szCs w:val="21"/>
                <w:lang w:val="en-US"/>
              </w:rPr>
              <w:t xml:space="preserve"> pa </w:t>
            </w:r>
            <w:r w:rsidRPr="003D2AE5">
              <w:rPr>
                <w:rFonts w:ascii="Arial" w:hAnsi="Arial" w:cs="Arial"/>
                <w:sz w:val="21"/>
                <w:szCs w:val="21"/>
                <w:lang w:val="en-US"/>
              </w:rPr>
              <w:t>11.4</w:t>
            </w:r>
            <w:r w:rsidR="00243231">
              <w:rPr>
                <w:rFonts w:ascii="Arial" w:hAnsi="Arial" w:cs="Arial"/>
                <w:sz w:val="21"/>
                <w:szCs w:val="21"/>
                <w:lang w:val="en-US"/>
              </w:rPr>
              <w:t>% Employee</w:t>
            </w:r>
          </w:p>
          <w:p w:rsidR="00C81241" w:rsidRPr="003D2AE5" w:rsidRDefault="00C81241" w:rsidP="00C81241">
            <w:pPr>
              <w:keepNext/>
              <w:jc w:val="center"/>
              <w:outlineLvl w:val="1"/>
              <w:rPr>
                <w:rFonts w:ascii="Arial" w:hAnsi="Arial" w:cs="Arial"/>
                <w:sz w:val="21"/>
                <w:szCs w:val="21"/>
                <w:lang w:val="en-US"/>
              </w:rPr>
            </w:pPr>
            <w:r w:rsidRPr="003D2AE5">
              <w:rPr>
                <w:rFonts w:ascii="Arial" w:hAnsi="Arial" w:cs="Arial"/>
                <w:sz w:val="21"/>
                <w:szCs w:val="21"/>
                <w:lang w:val="en-US"/>
              </w:rPr>
              <w:t>£1</w:t>
            </w:r>
            <w:r w:rsidR="00A84B54">
              <w:rPr>
                <w:rFonts w:ascii="Arial" w:hAnsi="Arial" w:cs="Arial"/>
                <w:sz w:val="21"/>
                <w:szCs w:val="21"/>
                <w:lang w:val="en-US"/>
              </w:rPr>
              <w:t>70</w:t>
            </w:r>
            <w:r w:rsidRPr="003D2AE5">
              <w:rPr>
                <w:rFonts w:ascii="Arial" w:hAnsi="Arial" w:cs="Arial"/>
                <w:sz w:val="21"/>
                <w:szCs w:val="21"/>
                <w:lang w:val="en-US"/>
              </w:rPr>
              <w:t>,</w:t>
            </w:r>
            <w:r w:rsidR="00A84B54">
              <w:rPr>
                <w:rFonts w:ascii="Arial" w:hAnsi="Arial" w:cs="Arial"/>
                <w:sz w:val="21"/>
                <w:szCs w:val="21"/>
                <w:lang w:val="en-US"/>
              </w:rPr>
              <w:t>1</w:t>
            </w:r>
            <w:bookmarkStart w:id="1" w:name="_GoBack"/>
            <w:bookmarkEnd w:id="1"/>
            <w:r w:rsidRPr="003D2AE5">
              <w:rPr>
                <w:rFonts w:ascii="Arial" w:hAnsi="Arial" w:cs="Arial"/>
                <w:sz w:val="21"/>
                <w:szCs w:val="21"/>
                <w:lang w:val="en-US"/>
              </w:rPr>
              <w:t>01 or more</w:t>
            </w:r>
            <w:r w:rsidR="00243231">
              <w:rPr>
                <w:rFonts w:ascii="Arial" w:hAnsi="Arial" w:cs="Arial"/>
                <w:sz w:val="21"/>
                <w:szCs w:val="21"/>
                <w:lang w:val="en-US"/>
              </w:rPr>
              <w:t xml:space="preserve"> pa </w:t>
            </w:r>
            <w:r w:rsidRPr="003D2AE5">
              <w:rPr>
                <w:rFonts w:ascii="Arial" w:hAnsi="Arial" w:cs="Arial"/>
                <w:sz w:val="21"/>
                <w:szCs w:val="21"/>
                <w:lang w:val="en-US"/>
              </w:rPr>
              <w:t>12.5</w:t>
            </w:r>
            <w:r w:rsidR="00243231">
              <w:rPr>
                <w:rFonts w:ascii="Arial" w:hAnsi="Arial" w:cs="Arial"/>
                <w:sz w:val="21"/>
                <w:szCs w:val="21"/>
                <w:lang w:val="en-US"/>
              </w:rPr>
              <w:t>% Employee</w:t>
            </w:r>
          </w:p>
          <w:p w:rsidR="00C81241" w:rsidRPr="003D2AE5" w:rsidRDefault="00C81241" w:rsidP="00C81241">
            <w:pPr>
              <w:keepNext/>
              <w:jc w:val="center"/>
              <w:outlineLvl w:val="1"/>
              <w:rPr>
                <w:rFonts w:ascii="Arial" w:hAnsi="Arial" w:cs="Arial"/>
                <w:sz w:val="21"/>
                <w:szCs w:val="21"/>
                <w:lang w:val="en-US"/>
              </w:rPr>
            </w:pPr>
            <w:r w:rsidRPr="003D2AE5">
              <w:rPr>
                <w:rFonts w:ascii="Arial" w:hAnsi="Arial" w:cs="Arial"/>
                <w:sz w:val="21"/>
                <w:szCs w:val="21"/>
                <w:lang w:val="en-US"/>
              </w:rPr>
              <w:t>1</w:t>
            </w:r>
            <w:r w:rsidR="00243231">
              <w:rPr>
                <w:rFonts w:ascii="Arial" w:hAnsi="Arial" w:cs="Arial"/>
                <w:sz w:val="21"/>
                <w:szCs w:val="21"/>
                <w:lang w:val="en-US"/>
              </w:rPr>
              <w:t>7</w:t>
            </w:r>
            <w:r w:rsidRPr="003D2AE5">
              <w:rPr>
                <w:rFonts w:ascii="Arial" w:hAnsi="Arial" w:cs="Arial"/>
                <w:sz w:val="21"/>
                <w:szCs w:val="21"/>
                <w:lang w:val="en-US"/>
              </w:rPr>
              <w:t>.</w:t>
            </w:r>
            <w:r w:rsidR="00243231">
              <w:rPr>
                <w:rFonts w:ascii="Arial" w:hAnsi="Arial" w:cs="Arial"/>
                <w:sz w:val="21"/>
                <w:szCs w:val="21"/>
                <w:lang w:val="en-US"/>
              </w:rPr>
              <w:t>4</w:t>
            </w:r>
            <w:r w:rsidRPr="003D2AE5">
              <w:rPr>
                <w:rFonts w:ascii="Arial" w:hAnsi="Arial" w:cs="Arial"/>
                <w:sz w:val="21"/>
                <w:szCs w:val="21"/>
                <w:lang w:val="en-US"/>
              </w:rPr>
              <w:t>% Employer</w:t>
            </w:r>
          </w:p>
          <w:p w:rsidR="00E34F59" w:rsidRPr="008B3A91" w:rsidRDefault="00C81241" w:rsidP="00C81241">
            <w:pPr>
              <w:suppressAutoHyphens/>
              <w:jc w:val="center"/>
            </w:pPr>
            <w:r w:rsidRPr="003D2AE5">
              <w:rPr>
                <w:rFonts w:ascii="Arial" w:hAnsi="Arial" w:cs="Arial"/>
                <w:sz w:val="21"/>
                <w:szCs w:val="21"/>
              </w:rPr>
              <w:t>You will automatically become a member of the LGPS</w:t>
            </w:r>
          </w:p>
        </w:tc>
      </w:tr>
      <w:tr w:rsidR="00E34F59" w:rsidRPr="00A63814" w:rsidTr="00691B8B">
        <w:tc>
          <w:tcPr>
            <w:tcW w:w="4709" w:type="dxa"/>
            <w:tcBorders>
              <w:top w:val="single" w:sz="6" w:space="0" w:color="auto"/>
              <w:left w:val="single" w:sz="6" w:space="0" w:color="auto"/>
              <w:bottom w:val="single" w:sz="6" w:space="0" w:color="auto"/>
              <w:right w:val="single" w:sz="6" w:space="0" w:color="auto"/>
            </w:tcBorders>
            <w:shd w:val="clear" w:color="auto" w:fill="167844"/>
          </w:tcPr>
          <w:p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tcPr>
          <w:p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rsidTr="00691B8B">
        <w:tc>
          <w:tcPr>
            <w:tcW w:w="9640" w:type="dxa"/>
            <w:gridSpan w:val="2"/>
            <w:tcBorders>
              <w:top w:val="nil"/>
              <w:left w:val="single" w:sz="6" w:space="0" w:color="auto"/>
              <w:bottom w:val="single" w:sz="6" w:space="0" w:color="auto"/>
              <w:right w:val="single" w:sz="6" w:space="0" w:color="auto"/>
            </w:tcBorders>
            <w:shd w:val="clear" w:color="auto" w:fill="167844"/>
          </w:tcPr>
          <w:p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rsidTr="0001179F">
        <w:tc>
          <w:tcPr>
            <w:tcW w:w="9640" w:type="dxa"/>
            <w:gridSpan w:val="2"/>
            <w:tcBorders>
              <w:top w:val="nil"/>
              <w:left w:val="single" w:sz="6" w:space="0" w:color="auto"/>
              <w:bottom w:val="single" w:sz="6" w:space="0" w:color="auto"/>
              <w:right w:val="single" w:sz="6" w:space="0" w:color="auto"/>
            </w:tcBorders>
          </w:tcPr>
          <w:p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00D37160" w:rsidRPr="00A63814" w:rsidRDefault="00D37160" w:rsidP="00A63814">
            <w:pPr>
              <w:pStyle w:val="BodyText"/>
              <w:jc w:val="center"/>
              <w:rPr>
                <w:rFonts w:ascii="Arial" w:hAnsi="Arial" w:cs="Arial"/>
                <w:szCs w:val="24"/>
              </w:rPr>
            </w:pPr>
          </w:p>
          <w:p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00D37160" w:rsidRPr="00D37160" w:rsidRDefault="00D37160" w:rsidP="00D37160">
            <w:pPr>
              <w:pStyle w:val="BodyText"/>
              <w:jc w:val="center"/>
              <w:rPr>
                <w:rFonts w:ascii="Arial" w:hAnsi="Arial" w:cs="Arial"/>
                <w:sz w:val="20"/>
              </w:rPr>
            </w:pPr>
          </w:p>
          <w:p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rsidR="005E7ADE" w:rsidRDefault="005E7ADE" w:rsidP="005E7ADE">
      <w:pPr>
        <w:suppressAutoHyphens/>
        <w:jc w:val="center"/>
        <w:rPr>
          <w:rFonts w:ascii="Arial" w:hAnsi="Arial" w:cs="Arial"/>
          <w:b/>
        </w:rPr>
      </w:pP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691B8B">
        <w:tc>
          <w:tcPr>
            <w:tcW w:w="4709" w:type="dxa"/>
            <w:tcBorders>
              <w:top w:val="single" w:sz="6" w:space="0" w:color="auto"/>
              <w:left w:val="single" w:sz="6" w:space="0" w:color="auto"/>
              <w:bottom w:val="nil"/>
              <w:right w:val="single" w:sz="6" w:space="0" w:color="auto"/>
            </w:tcBorders>
            <w:shd w:val="clear" w:color="auto" w:fill="167844"/>
          </w:tcPr>
          <w:p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rsidTr="00EF3F70">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B7F" w:rsidRDefault="00BB3B7F">
      <w:pPr>
        <w:spacing w:line="20" w:lineRule="exact"/>
      </w:pPr>
    </w:p>
  </w:endnote>
  <w:endnote w:type="continuationSeparator" w:id="0">
    <w:p w:rsidR="00BB3B7F" w:rsidRDefault="00BB3B7F">
      <w:r>
        <w:t xml:space="preserve"> </w:t>
      </w:r>
    </w:p>
  </w:endnote>
  <w:endnote w:type="continuationNotice" w:id="1">
    <w:p w:rsidR="00BB3B7F" w:rsidRDefault="00BB3B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9A" w:rsidRDefault="00350FEC" w:rsidP="00C758FC">
    <w:pPr>
      <w:suppressAutoHyphens/>
      <w:jc w:val="both"/>
      <w:rPr>
        <w:rFonts w:ascii="Times New Roman" w:hAnsi="Times New Roman"/>
        <w:sz w:val="16"/>
      </w:rPr>
    </w:pPr>
    <w:r>
      <w:rPr>
        <w:noProof/>
      </w:rPr>
      <w:drawing>
        <wp:anchor distT="0" distB="0" distL="114300" distR="114300" simplePos="0" relativeHeight="251658752" behindDoc="1" locked="0" layoutInCell="1" allowOverlap="1">
          <wp:simplePos x="0" y="0"/>
          <wp:positionH relativeFrom="column">
            <wp:posOffset>3636645</wp:posOffset>
          </wp:positionH>
          <wp:positionV relativeFrom="paragraph">
            <wp:posOffset>-19685</wp:posOffset>
          </wp:positionV>
          <wp:extent cx="811530" cy="419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5487035</wp:posOffset>
          </wp:positionH>
          <wp:positionV relativeFrom="paragraph">
            <wp:posOffset>-1905</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B7F" w:rsidRDefault="00BB3B7F">
      <w:r>
        <w:separator/>
      </w:r>
    </w:p>
  </w:footnote>
  <w:footnote w:type="continuationSeparator" w:id="0">
    <w:p w:rsidR="00BB3B7F" w:rsidRDefault="00BB3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5D2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43231"/>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0FEC"/>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123B"/>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B5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510D6"/>
    <w:rsid w:val="00B52213"/>
    <w:rsid w:val="00B730C3"/>
    <w:rsid w:val="00B73B25"/>
    <w:rsid w:val="00B831DC"/>
    <w:rsid w:val="00B944D5"/>
    <w:rsid w:val="00B958FC"/>
    <w:rsid w:val="00B95EB3"/>
    <w:rsid w:val="00B9615B"/>
    <w:rsid w:val="00BB2136"/>
    <w:rsid w:val="00BB3B7F"/>
    <w:rsid w:val="00BD3352"/>
    <w:rsid w:val="00BE00D3"/>
    <w:rsid w:val="00BF30E4"/>
    <w:rsid w:val="00C0273F"/>
    <w:rsid w:val="00C10F04"/>
    <w:rsid w:val="00C2571C"/>
    <w:rsid w:val="00C36E44"/>
    <w:rsid w:val="00C417F2"/>
    <w:rsid w:val="00C455A3"/>
    <w:rsid w:val="00C53387"/>
    <w:rsid w:val="00C65777"/>
    <w:rsid w:val="00C758FC"/>
    <w:rsid w:val="00C81241"/>
    <w:rsid w:val="00C87FB3"/>
    <w:rsid w:val="00CA6D2E"/>
    <w:rsid w:val="00CB35F2"/>
    <w:rsid w:val="00CB43BF"/>
    <w:rsid w:val="00CB5F26"/>
    <w:rsid w:val="00CC1AFE"/>
    <w:rsid w:val="00CC3FF1"/>
    <w:rsid w:val="00CC5C3E"/>
    <w:rsid w:val="00CD0247"/>
    <w:rsid w:val="00CF4073"/>
    <w:rsid w:val="00CF4B6B"/>
    <w:rsid w:val="00D03945"/>
    <w:rsid w:val="00D3118F"/>
    <w:rsid w:val="00D37160"/>
    <w:rsid w:val="00D57A40"/>
    <w:rsid w:val="00D60F1C"/>
    <w:rsid w:val="00D6204E"/>
    <w:rsid w:val="00D7607D"/>
    <w:rsid w:val="00D82B50"/>
    <w:rsid w:val="00D8703C"/>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37FE"/>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72F5D"/>
    <w:rsid w:val="00F96047"/>
    <w:rsid w:val="00FB405C"/>
    <w:rsid w:val="00FC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B94F"/>
  <w15:chartTrackingRefBased/>
  <w15:docId w15:val="{2FED14C1-E983-4CD5-8A33-6A1E8B9D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paragraph" w:styleId="NormalWeb">
    <w:name w:val="Normal (Web)"/>
    <w:basedOn w:val="Normal"/>
    <w:uiPriority w:val="99"/>
    <w:unhideWhenUsed/>
    <w:rsid w:val="00E737FE"/>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B80F2-D48C-4617-A8AE-E8A0252CF16E}">
  <ds:schemaRefs>
    <ds:schemaRef ds:uri="http://schemas.microsoft.com/office/2006/metadata/properties"/>
    <ds:schemaRef ds:uri="http://schemas.microsoft.com/office/infopath/2007/PartnerControls"/>
    <ds:schemaRef ds:uri="8dbf9912-5007-47bd-861f-72d3a986833f"/>
  </ds:schemaRefs>
</ds:datastoreItem>
</file>

<file path=customXml/itemProps2.xml><?xml version="1.0" encoding="utf-8"?>
<ds:datastoreItem xmlns:ds="http://schemas.openxmlformats.org/officeDocument/2006/customXml" ds:itemID="{FFDF45A5-51D4-4314-AA59-64F8B6E5C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7</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13320</CharactersWithSpaces>
  <SharedDoc>false</SharedDoc>
  <HLinks>
    <vt:vector size="24"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-1</vt:i4>
      </vt:variant>
      <vt:variant>
        <vt:i4>2054</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Maude</dc:creator>
  <cp:keywords/>
  <cp:lastModifiedBy>Stephanie Shencoe</cp:lastModifiedBy>
  <cp:revision>2</cp:revision>
  <cp:lastPrinted>2010-06-11T14:03:00Z</cp:lastPrinted>
  <dcterms:created xsi:type="dcterms:W3CDTF">2022-04-12T11:13:00Z</dcterms:created>
  <dcterms:modified xsi:type="dcterms:W3CDTF">2022-04-12T11:13:00Z</dcterms:modified>
</cp:coreProperties>
</file>