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B89C854" w:rsidR="00E42EDE" w:rsidRPr="005708E7" w:rsidRDefault="00294003" w:rsidP="00212E51">
            <w:pPr>
              <w:spacing w:before="60" w:after="60"/>
              <w:jc w:val="both"/>
              <w:rPr>
                <w:rFonts w:ascii="Arial" w:hAnsi="Arial" w:cs="Arial"/>
                <w:b/>
                <w:sz w:val="20"/>
              </w:rPr>
            </w:pPr>
            <w:r>
              <w:rPr>
                <w:rFonts w:ascii="Arial" w:hAnsi="Arial" w:cs="Arial"/>
                <w:b/>
                <w:sz w:val="20"/>
              </w:rPr>
              <w:t>Farriery Placement Officer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36923C5" w:rsidR="00E42EDE" w:rsidRPr="005708E7" w:rsidRDefault="00294003" w:rsidP="00BA5A10">
            <w:pPr>
              <w:spacing w:before="60" w:after="60"/>
              <w:jc w:val="both"/>
              <w:rPr>
                <w:rFonts w:ascii="Arial" w:hAnsi="Arial" w:cs="Arial"/>
                <w:b/>
                <w:sz w:val="20"/>
              </w:rPr>
            </w:pPr>
            <w:r>
              <w:rPr>
                <w:rFonts w:ascii="Arial" w:hAnsi="Arial" w:cs="Arial"/>
                <w:b/>
                <w:sz w:val="20"/>
              </w:rPr>
              <w:t>Wednesday 02 March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65344E"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3A8BF" w14:textId="77777777" w:rsidR="0065344E" w:rsidRDefault="0065344E">
      <w:r>
        <w:separator/>
      </w:r>
    </w:p>
  </w:endnote>
  <w:endnote w:type="continuationSeparator" w:id="0">
    <w:p w14:paraId="13E44806" w14:textId="77777777" w:rsidR="0065344E" w:rsidRDefault="0065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95ED9" w14:textId="77777777" w:rsidR="0065344E" w:rsidRDefault="0065344E">
      <w:r>
        <w:separator/>
      </w:r>
    </w:p>
  </w:footnote>
  <w:footnote w:type="continuationSeparator" w:id="0">
    <w:p w14:paraId="114013FA" w14:textId="77777777" w:rsidR="0065344E" w:rsidRDefault="00653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4003"/>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344E"/>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EAC50F-7E97-4C22-883C-96E43BB8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1582</Words>
  <Characters>9021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2022-02-22T12:40:00Z</dcterms:created>
  <dcterms:modified xsi:type="dcterms:W3CDTF">2022-02-22T12:40:00Z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