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4173D68" w:rsidR="009D4A32" w:rsidRPr="005708E7" w:rsidRDefault="00BF2463" w:rsidP="009D4A32">
            <w:pPr>
              <w:spacing w:before="60" w:after="60"/>
              <w:jc w:val="both"/>
              <w:rPr>
                <w:rFonts w:ascii="Arial" w:hAnsi="Arial" w:cs="Arial"/>
                <w:b/>
                <w:sz w:val="20"/>
              </w:rPr>
            </w:pPr>
            <w:r>
              <w:rPr>
                <w:rFonts w:ascii="Arial" w:hAnsi="Arial" w:cs="Arial"/>
                <w:b/>
                <w:sz w:val="20"/>
              </w:rPr>
              <w:t>Herdsperson</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67C79321" w:rsidR="009D4A32" w:rsidRPr="005708E7" w:rsidRDefault="00BF2463" w:rsidP="009D4A32">
            <w:pPr>
              <w:spacing w:before="60" w:after="60"/>
              <w:jc w:val="both"/>
              <w:rPr>
                <w:rFonts w:ascii="Arial" w:hAnsi="Arial" w:cs="Arial"/>
                <w:b/>
                <w:sz w:val="20"/>
              </w:rPr>
            </w:pPr>
            <w:r>
              <w:rPr>
                <w:rFonts w:ascii="Arial" w:hAnsi="Arial" w:cs="Arial"/>
                <w:b/>
                <w:sz w:val="20"/>
              </w:rPr>
              <w:t>Friday 21 January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9F830" w14:textId="77777777" w:rsidR="00A7361F" w:rsidRDefault="00A7361F">
      <w:r>
        <w:separator/>
      </w:r>
    </w:p>
  </w:endnote>
  <w:endnote w:type="continuationSeparator" w:id="0">
    <w:p w14:paraId="2748A5CC" w14:textId="77777777" w:rsidR="00A7361F" w:rsidRDefault="00A73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1FD0A" w14:textId="77777777" w:rsidR="00A7361F" w:rsidRDefault="00A7361F">
      <w:r>
        <w:separator/>
      </w:r>
    </w:p>
  </w:footnote>
  <w:footnote w:type="continuationSeparator" w:id="0">
    <w:p w14:paraId="7F8676A0" w14:textId="77777777" w:rsidR="00A7361F" w:rsidRDefault="00A73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361F"/>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463"/>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24DDF3-F74E-495D-8969-F000FC3F3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1560</Words>
  <Characters>8894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2021-12-20T13:51:00Z</dcterms:created>
  <dcterms:modified xsi:type="dcterms:W3CDTF">2021-12-20T13:51:00Z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