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88C" w:rsidRPr="009876F1" w:rsidRDefault="002E688C">
      <w:pPr>
        <w:suppressAutoHyphens/>
        <w:jc w:val="center"/>
        <w:rPr>
          <w:rFonts w:ascii="Arial" w:hAnsi="Arial" w:cs="Arial"/>
          <w:b/>
          <w:spacing w:val="-3"/>
        </w:rPr>
      </w:pPr>
      <w:bookmarkStart w:id="0" w:name="_GoBack"/>
      <w:r w:rsidRPr="009876F1">
        <w:rPr>
          <w:rFonts w:ascii="Arial" w:hAnsi="Arial" w:cs="Arial"/>
          <w:b/>
          <w:spacing w:val="-3"/>
        </w:rPr>
        <w:t>JOB</w:t>
      </w:r>
      <w:r w:rsidR="009E0E63" w:rsidRPr="009876F1">
        <w:rPr>
          <w:rFonts w:ascii="Arial" w:hAnsi="Arial" w:cs="Arial"/>
          <w:b/>
          <w:spacing w:val="-3"/>
        </w:rPr>
        <w:t xml:space="preserve"> </w:t>
      </w:r>
      <w:r w:rsidR="00700015" w:rsidRPr="009876F1">
        <w:rPr>
          <w:rFonts w:ascii="Arial" w:hAnsi="Arial" w:cs="Arial"/>
          <w:b/>
          <w:spacing w:val="-3"/>
        </w:rPr>
        <w:t>SPECIFICATION</w:t>
      </w:r>
    </w:p>
    <w:p w:rsidR="004361C8" w:rsidRPr="009876F1" w:rsidRDefault="004361C8">
      <w:pPr>
        <w:suppressAutoHyphens/>
        <w:jc w:val="center"/>
        <w:rPr>
          <w:rFonts w:ascii="Arial" w:hAnsi="Arial" w:cs="Arial"/>
          <w:b/>
          <w:spacing w:val="-3"/>
        </w:rPr>
      </w:pPr>
    </w:p>
    <w:p w:rsidR="009E0E63" w:rsidRPr="009876F1" w:rsidRDefault="009876F1" w:rsidP="006E1889">
      <w:pPr>
        <w:suppressAutoHyphens/>
        <w:jc w:val="center"/>
        <w:rPr>
          <w:rFonts w:ascii="Arial" w:hAnsi="Arial" w:cs="Arial"/>
          <w:spacing w:val="-3"/>
        </w:rPr>
      </w:pPr>
      <w:r w:rsidRPr="009876F1">
        <w:rPr>
          <w:noProof/>
          <w:lang w:eastAsia="en-GB"/>
        </w:rPr>
        <w:drawing>
          <wp:inline distT="0" distB="0" distL="0" distR="0">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006E1889" w:rsidRPr="009876F1"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9876F1" w:rsidTr="00C334FB">
        <w:tblPrEx>
          <w:tblCellMar>
            <w:top w:w="0" w:type="dxa"/>
            <w:bottom w:w="0" w:type="dxa"/>
          </w:tblCellMar>
        </w:tblPrEx>
        <w:tc>
          <w:tcPr>
            <w:tcW w:w="4566" w:type="dxa"/>
            <w:tcBorders>
              <w:top w:val="single" w:sz="6" w:space="0" w:color="auto"/>
              <w:left w:val="single" w:sz="6" w:space="0" w:color="auto"/>
              <w:bottom w:val="nil"/>
              <w:right w:val="single" w:sz="6" w:space="0" w:color="auto"/>
            </w:tcBorders>
            <w:shd w:val="clear" w:color="auto" w:fill="D9D9D9"/>
          </w:tcPr>
          <w:p w:rsidR="00A63814" w:rsidRPr="009876F1" w:rsidRDefault="00A63814">
            <w:pPr>
              <w:suppressAutoHyphens/>
              <w:jc w:val="both"/>
              <w:rPr>
                <w:rFonts w:ascii="Arial" w:hAnsi="Arial" w:cs="Arial"/>
                <w:b/>
                <w:spacing w:val="-3"/>
              </w:rPr>
            </w:pPr>
            <w:r w:rsidRPr="009876F1">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cPr>
          <w:p w:rsidR="00A63814" w:rsidRPr="009876F1" w:rsidRDefault="00A63814">
            <w:pPr>
              <w:suppressAutoHyphens/>
              <w:rPr>
                <w:rFonts w:ascii="Arial" w:hAnsi="Arial" w:cs="Arial"/>
                <w:b/>
                <w:spacing w:val="-3"/>
              </w:rPr>
            </w:pPr>
            <w:r w:rsidRPr="009876F1">
              <w:rPr>
                <w:rFonts w:ascii="Arial" w:hAnsi="Arial" w:cs="Arial"/>
                <w:b/>
                <w:spacing w:val="-3"/>
              </w:rPr>
              <w:t>AREA OF WORK</w:t>
            </w:r>
          </w:p>
        </w:tc>
      </w:tr>
      <w:tr w:rsidR="002E688C" w:rsidRPr="009876F1" w:rsidTr="00C334FB">
        <w:tblPrEx>
          <w:tblCellMar>
            <w:top w:w="0" w:type="dxa"/>
            <w:bottom w:w="0" w:type="dxa"/>
          </w:tblCellMar>
        </w:tblPrEx>
        <w:tc>
          <w:tcPr>
            <w:tcW w:w="4566" w:type="dxa"/>
            <w:tcBorders>
              <w:top w:val="single" w:sz="6" w:space="0" w:color="auto"/>
              <w:left w:val="single" w:sz="6" w:space="0" w:color="auto"/>
              <w:bottom w:val="nil"/>
              <w:right w:val="single" w:sz="6" w:space="0" w:color="auto"/>
            </w:tcBorders>
          </w:tcPr>
          <w:p w:rsidR="00680157" w:rsidRPr="009876F1" w:rsidRDefault="00680157" w:rsidP="00691FD6">
            <w:pPr>
              <w:suppressAutoHyphens/>
              <w:jc w:val="center"/>
              <w:rPr>
                <w:rFonts w:ascii="Arial" w:hAnsi="Arial" w:cs="Arial"/>
                <w:spacing w:val="-3"/>
                <w:sz w:val="22"/>
                <w:szCs w:val="22"/>
              </w:rPr>
            </w:pPr>
          </w:p>
          <w:p w:rsidR="00691FD6" w:rsidRPr="009876F1" w:rsidRDefault="00DB7D8A" w:rsidP="005336E5">
            <w:pPr>
              <w:suppressAutoHyphens/>
              <w:jc w:val="center"/>
              <w:rPr>
                <w:rFonts w:ascii="Arial" w:hAnsi="Arial" w:cs="Arial"/>
                <w:spacing w:val="-3"/>
                <w:sz w:val="22"/>
                <w:szCs w:val="22"/>
              </w:rPr>
            </w:pPr>
            <w:r w:rsidRPr="009876F1">
              <w:rPr>
                <w:rFonts w:ascii="Arial" w:hAnsi="Arial" w:cs="Arial"/>
                <w:spacing w:val="-3"/>
                <w:sz w:val="22"/>
                <w:szCs w:val="22"/>
              </w:rPr>
              <w:t>Lecturer in</w:t>
            </w:r>
            <w:r w:rsidR="005336E5" w:rsidRPr="009876F1">
              <w:rPr>
                <w:rFonts w:ascii="Arial" w:hAnsi="Arial" w:cs="Arial"/>
                <w:spacing w:val="-3"/>
                <w:sz w:val="22"/>
                <w:szCs w:val="22"/>
              </w:rPr>
              <w:t xml:space="preserve"> </w:t>
            </w:r>
            <w:r w:rsidR="00E4489A" w:rsidRPr="009876F1">
              <w:rPr>
                <w:rFonts w:ascii="Arial" w:hAnsi="Arial" w:cs="Arial"/>
                <w:spacing w:val="-3"/>
                <w:sz w:val="22"/>
                <w:szCs w:val="22"/>
              </w:rPr>
              <w:t>Golf/Sport</w:t>
            </w:r>
            <w:r w:rsidR="005336E5" w:rsidRPr="009876F1">
              <w:rPr>
                <w:rFonts w:ascii="Arial" w:hAnsi="Arial" w:cs="Arial"/>
                <w:spacing w:val="-3"/>
                <w:sz w:val="22"/>
                <w:szCs w:val="22"/>
              </w:rPr>
              <w:t xml:space="preserve"> </w:t>
            </w:r>
            <w:r w:rsidRPr="009876F1">
              <w:rPr>
                <w:rFonts w:ascii="Arial" w:hAnsi="Arial" w:cs="Arial"/>
                <w:spacing w:val="-3"/>
                <w:sz w:val="22"/>
                <w:szCs w:val="22"/>
              </w:rPr>
              <w:t>(</w:t>
            </w:r>
            <w:r w:rsidR="005E2023" w:rsidRPr="009876F1">
              <w:rPr>
                <w:rFonts w:ascii="Arial" w:hAnsi="Arial" w:cs="Arial"/>
                <w:spacing w:val="-3"/>
                <w:sz w:val="22"/>
                <w:szCs w:val="22"/>
              </w:rPr>
              <w:t>FE</w:t>
            </w:r>
            <w:r w:rsidRPr="009876F1">
              <w:rPr>
                <w:rFonts w:ascii="Arial" w:hAnsi="Arial" w:cs="Arial"/>
                <w:spacing w:val="-3"/>
                <w:sz w:val="22"/>
                <w:szCs w:val="22"/>
              </w:rPr>
              <w:t>)</w:t>
            </w:r>
          </w:p>
        </w:tc>
        <w:tc>
          <w:tcPr>
            <w:tcW w:w="4676" w:type="dxa"/>
            <w:tcBorders>
              <w:top w:val="single" w:sz="6" w:space="0" w:color="auto"/>
              <w:left w:val="single" w:sz="6" w:space="0" w:color="auto"/>
              <w:bottom w:val="nil"/>
              <w:right w:val="single" w:sz="6" w:space="0" w:color="auto"/>
            </w:tcBorders>
          </w:tcPr>
          <w:p w:rsidR="002E688C" w:rsidRPr="009876F1" w:rsidRDefault="002E688C" w:rsidP="00464498">
            <w:pPr>
              <w:suppressAutoHyphens/>
              <w:jc w:val="center"/>
              <w:rPr>
                <w:rFonts w:ascii="Arial" w:hAnsi="Arial" w:cs="Arial"/>
                <w:spacing w:val="-3"/>
                <w:sz w:val="22"/>
                <w:szCs w:val="22"/>
              </w:rPr>
            </w:pPr>
          </w:p>
          <w:p w:rsidR="00FA775F" w:rsidRPr="009876F1" w:rsidRDefault="00E4489A" w:rsidP="005336E5">
            <w:pPr>
              <w:suppressAutoHyphens/>
              <w:jc w:val="center"/>
              <w:rPr>
                <w:rFonts w:ascii="Arial" w:hAnsi="Arial" w:cs="Arial"/>
                <w:spacing w:val="-3"/>
                <w:sz w:val="22"/>
                <w:szCs w:val="22"/>
              </w:rPr>
            </w:pPr>
            <w:r w:rsidRPr="009876F1">
              <w:rPr>
                <w:rFonts w:ascii="Arial" w:hAnsi="Arial" w:cs="Arial"/>
                <w:spacing w:val="-3"/>
                <w:sz w:val="22"/>
                <w:szCs w:val="22"/>
              </w:rPr>
              <w:t>Sport</w:t>
            </w:r>
          </w:p>
          <w:p w:rsidR="00E4489A" w:rsidRPr="009876F1" w:rsidRDefault="00E4489A" w:rsidP="005336E5">
            <w:pPr>
              <w:suppressAutoHyphens/>
              <w:jc w:val="center"/>
              <w:rPr>
                <w:rFonts w:ascii="Arial" w:hAnsi="Arial" w:cs="Arial"/>
                <w:spacing w:val="-3"/>
                <w:sz w:val="22"/>
                <w:szCs w:val="22"/>
              </w:rPr>
            </w:pPr>
          </w:p>
        </w:tc>
      </w:tr>
      <w:tr w:rsidR="00A63814" w:rsidRPr="009876F1" w:rsidTr="00C334FB">
        <w:tblPrEx>
          <w:tblCellMar>
            <w:top w:w="0" w:type="dxa"/>
            <w:bottom w:w="0" w:type="dxa"/>
          </w:tblCellMar>
        </w:tblPrEx>
        <w:tc>
          <w:tcPr>
            <w:tcW w:w="4566" w:type="dxa"/>
            <w:tcBorders>
              <w:top w:val="single" w:sz="6" w:space="0" w:color="auto"/>
              <w:left w:val="single" w:sz="6" w:space="0" w:color="auto"/>
              <w:bottom w:val="nil"/>
              <w:right w:val="single" w:sz="6" w:space="0" w:color="auto"/>
            </w:tcBorders>
            <w:shd w:val="clear" w:color="auto" w:fill="D9D9D9"/>
          </w:tcPr>
          <w:p w:rsidR="00A63814" w:rsidRPr="009876F1" w:rsidRDefault="00A63814">
            <w:pPr>
              <w:suppressAutoHyphens/>
              <w:jc w:val="both"/>
              <w:rPr>
                <w:rFonts w:ascii="Arial" w:hAnsi="Arial" w:cs="Arial"/>
                <w:b/>
                <w:spacing w:val="-3"/>
                <w:sz w:val="22"/>
                <w:szCs w:val="22"/>
              </w:rPr>
            </w:pPr>
            <w:r w:rsidRPr="009876F1">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cPr>
          <w:p w:rsidR="00A63814" w:rsidRPr="009876F1" w:rsidRDefault="00A63814">
            <w:pPr>
              <w:suppressAutoHyphens/>
              <w:jc w:val="both"/>
              <w:rPr>
                <w:rFonts w:ascii="Arial" w:hAnsi="Arial" w:cs="Arial"/>
                <w:b/>
                <w:spacing w:val="-3"/>
                <w:sz w:val="22"/>
                <w:szCs w:val="22"/>
              </w:rPr>
            </w:pPr>
            <w:r w:rsidRPr="009876F1">
              <w:rPr>
                <w:rFonts w:ascii="Arial" w:hAnsi="Arial" w:cs="Arial"/>
                <w:b/>
                <w:spacing w:val="-3"/>
                <w:sz w:val="22"/>
                <w:szCs w:val="22"/>
              </w:rPr>
              <w:t>BENEFITS</w:t>
            </w:r>
          </w:p>
        </w:tc>
      </w:tr>
      <w:tr w:rsidR="002E688C" w:rsidRPr="009876F1" w:rsidTr="00C334FB">
        <w:tblPrEx>
          <w:tblCellMar>
            <w:top w:w="0" w:type="dxa"/>
            <w:bottom w:w="0" w:type="dxa"/>
          </w:tblCellMar>
        </w:tblPrEx>
        <w:tc>
          <w:tcPr>
            <w:tcW w:w="4566" w:type="dxa"/>
            <w:tcBorders>
              <w:top w:val="single" w:sz="6" w:space="0" w:color="auto"/>
              <w:left w:val="single" w:sz="6" w:space="0" w:color="auto"/>
              <w:bottom w:val="nil"/>
              <w:right w:val="single" w:sz="6" w:space="0" w:color="auto"/>
            </w:tcBorders>
          </w:tcPr>
          <w:p w:rsidR="00D24A8B" w:rsidRPr="009876F1" w:rsidRDefault="00D24A8B" w:rsidP="00633D67">
            <w:pPr>
              <w:suppressAutoHyphens/>
              <w:spacing w:line="228" w:lineRule="auto"/>
              <w:jc w:val="center"/>
              <w:rPr>
                <w:rFonts w:ascii="Arial" w:hAnsi="Arial" w:cs="Arial"/>
                <w:spacing w:val="-3"/>
                <w:sz w:val="22"/>
                <w:szCs w:val="22"/>
              </w:rPr>
            </w:pPr>
          </w:p>
          <w:p w:rsidR="002E688C" w:rsidRPr="009876F1" w:rsidRDefault="001C7FC3" w:rsidP="00633D67">
            <w:pPr>
              <w:suppressAutoHyphens/>
              <w:spacing w:line="228" w:lineRule="auto"/>
              <w:jc w:val="center"/>
              <w:rPr>
                <w:rFonts w:ascii="Arial" w:hAnsi="Arial" w:cs="Arial"/>
                <w:spacing w:val="-3"/>
                <w:sz w:val="22"/>
                <w:szCs w:val="22"/>
              </w:rPr>
            </w:pPr>
            <w:r w:rsidRPr="009876F1">
              <w:rPr>
                <w:rFonts w:ascii="Arial" w:hAnsi="Arial" w:cs="Arial"/>
                <w:spacing w:val="-3"/>
                <w:sz w:val="22"/>
                <w:szCs w:val="22"/>
              </w:rPr>
              <w:t>£</w:t>
            </w:r>
            <w:r w:rsidR="00B24851" w:rsidRPr="009876F1">
              <w:rPr>
                <w:rFonts w:ascii="Arial" w:hAnsi="Arial" w:cs="Arial"/>
                <w:spacing w:val="-3"/>
                <w:sz w:val="22"/>
                <w:szCs w:val="22"/>
              </w:rPr>
              <w:t>19,241</w:t>
            </w:r>
            <w:r w:rsidR="00332447" w:rsidRPr="009876F1">
              <w:rPr>
                <w:rFonts w:ascii="Arial" w:hAnsi="Arial" w:cs="Arial"/>
                <w:spacing w:val="-3"/>
                <w:sz w:val="22"/>
                <w:szCs w:val="22"/>
              </w:rPr>
              <w:t xml:space="preserve"> - £</w:t>
            </w:r>
            <w:r w:rsidR="00007AB0" w:rsidRPr="009876F1">
              <w:rPr>
                <w:rFonts w:ascii="Arial" w:hAnsi="Arial" w:cs="Arial"/>
                <w:spacing w:val="-3"/>
                <w:sz w:val="22"/>
                <w:szCs w:val="22"/>
              </w:rPr>
              <w:t>3</w:t>
            </w:r>
            <w:r w:rsidR="00B24851" w:rsidRPr="009876F1">
              <w:rPr>
                <w:rFonts w:ascii="Arial" w:hAnsi="Arial" w:cs="Arial"/>
                <w:spacing w:val="-3"/>
                <w:sz w:val="22"/>
                <w:szCs w:val="22"/>
              </w:rPr>
              <w:t>1,379</w:t>
            </w:r>
            <w:r w:rsidR="00A866F7" w:rsidRPr="009876F1">
              <w:rPr>
                <w:rFonts w:ascii="Arial" w:hAnsi="Arial" w:cs="Arial"/>
                <w:spacing w:val="-3"/>
                <w:sz w:val="22"/>
                <w:szCs w:val="22"/>
              </w:rPr>
              <w:t xml:space="preserve"> </w:t>
            </w:r>
            <w:r w:rsidR="00383806" w:rsidRPr="009876F1">
              <w:rPr>
                <w:rFonts w:ascii="Arial" w:hAnsi="Arial" w:cs="Arial"/>
                <w:spacing w:val="-3"/>
                <w:sz w:val="22"/>
                <w:szCs w:val="22"/>
              </w:rPr>
              <w:t>per annum</w:t>
            </w:r>
            <w:r w:rsidR="001F13CF" w:rsidRPr="009876F1">
              <w:rPr>
                <w:rFonts w:ascii="Arial" w:hAnsi="Arial" w:cs="Arial"/>
                <w:spacing w:val="-3"/>
                <w:sz w:val="22"/>
                <w:szCs w:val="22"/>
              </w:rPr>
              <w:t xml:space="preserve"> </w:t>
            </w:r>
            <w:r w:rsidR="00EA78F4" w:rsidRPr="009876F1">
              <w:rPr>
                <w:rFonts w:ascii="Arial" w:hAnsi="Arial" w:cs="Arial"/>
                <w:spacing w:val="-3"/>
                <w:sz w:val="22"/>
                <w:szCs w:val="22"/>
              </w:rPr>
              <w:t xml:space="preserve">in accordance with </w:t>
            </w:r>
            <w:r w:rsidR="00F14183" w:rsidRPr="009876F1">
              <w:rPr>
                <w:rFonts w:ascii="Arial" w:hAnsi="Arial" w:cs="Arial"/>
                <w:spacing w:val="-3"/>
                <w:sz w:val="22"/>
                <w:szCs w:val="22"/>
              </w:rPr>
              <w:t>qualifications and experience</w:t>
            </w:r>
            <w:r w:rsidR="00EA78F4" w:rsidRPr="009876F1">
              <w:rPr>
                <w:rFonts w:ascii="Arial" w:hAnsi="Arial" w:cs="Arial"/>
                <w:spacing w:val="-3"/>
                <w:sz w:val="22"/>
                <w:szCs w:val="22"/>
              </w:rPr>
              <w:t>.</w:t>
            </w:r>
          </w:p>
          <w:p w:rsidR="00680157" w:rsidRPr="009876F1" w:rsidRDefault="00357FAE" w:rsidP="00680157">
            <w:pPr>
              <w:suppressAutoHyphens/>
              <w:spacing w:line="228" w:lineRule="auto"/>
              <w:jc w:val="center"/>
              <w:rPr>
                <w:rFonts w:ascii="Arial" w:hAnsi="Arial" w:cs="Arial"/>
                <w:spacing w:val="-3"/>
                <w:sz w:val="22"/>
                <w:szCs w:val="22"/>
              </w:rPr>
            </w:pPr>
            <w:r w:rsidRPr="009876F1">
              <w:rPr>
                <w:rFonts w:ascii="Arial" w:hAnsi="Arial" w:cs="Arial"/>
                <w:spacing w:val="-3"/>
                <w:sz w:val="22"/>
                <w:szCs w:val="22"/>
              </w:rPr>
              <w:t>Teacher q</w:t>
            </w:r>
            <w:r w:rsidR="005336E5" w:rsidRPr="009876F1">
              <w:rPr>
                <w:rFonts w:ascii="Arial" w:hAnsi="Arial" w:cs="Arial"/>
                <w:spacing w:val="-3"/>
                <w:sz w:val="22"/>
                <w:szCs w:val="22"/>
              </w:rPr>
              <w:t>u</w:t>
            </w:r>
            <w:r w:rsidRPr="009876F1">
              <w:rPr>
                <w:rFonts w:ascii="Arial" w:hAnsi="Arial" w:cs="Arial"/>
                <w:spacing w:val="-3"/>
                <w:sz w:val="22"/>
                <w:szCs w:val="22"/>
              </w:rPr>
              <w:t xml:space="preserve">alified </w:t>
            </w:r>
            <w:r w:rsidR="00EA78F4" w:rsidRPr="009876F1">
              <w:rPr>
                <w:rFonts w:ascii="Arial" w:hAnsi="Arial" w:cs="Arial"/>
                <w:spacing w:val="-3"/>
                <w:sz w:val="22"/>
                <w:szCs w:val="22"/>
              </w:rPr>
              <w:t xml:space="preserve">staff </w:t>
            </w:r>
            <w:r w:rsidRPr="009876F1">
              <w:rPr>
                <w:rFonts w:ascii="Arial" w:hAnsi="Arial" w:cs="Arial"/>
                <w:spacing w:val="-3"/>
                <w:sz w:val="22"/>
                <w:szCs w:val="22"/>
              </w:rPr>
              <w:t xml:space="preserve">commence at </w:t>
            </w:r>
            <w:r w:rsidR="00DB7D8A" w:rsidRPr="009876F1">
              <w:rPr>
                <w:rFonts w:ascii="Arial" w:hAnsi="Arial" w:cs="Arial"/>
                <w:spacing w:val="-3"/>
                <w:sz w:val="22"/>
                <w:szCs w:val="22"/>
              </w:rPr>
              <w:t>minimum £24,</w:t>
            </w:r>
            <w:r w:rsidR="00007AB0" w:rsidRPr="009876F1">
              <w:rPr>
                <w:rFonts w:ascii="Arial" w:hAnsi="Arial" w:cs="Arial"/>
                <w:spacing w:val="-3"/>
                <w:sz w:val="22"/>
                <w:szCs w:val="22"/>
              </w:rPr>
              <w:t>345</w:t>
            </w:r>
          </w:p>
          <w:p w:rsidR="00FE2BAD" w:rsidRPr="009876F1"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rsidR="002E688C" w:rsidRPr="009876F1" w:rsidRDefault="002E688C" w:rsidP="00633D67">
            <w:pPr>
              <w:suppressAutoHyphens/>
              <w:spacing w:line="228" w:lineRule="auto"/>
              <w:jc w:val="both"/>
              <w:rPr>
                <w:rFonts w:ascii="Arial" w:hAnsi="Arial" w:cs="Arial"/>
                <w:b/>
                <w:spacing w:val="-3"/>
                <w:sz w:val="22"/>
                <w:szCs w:val="22"/>
              </w:rPr>
            </w:pPr>
          </w:p>
          <w:p w:rsidR="00383806" w:rsidRPr="009876F1" w:rsidRDefault="00383806" w:rsidP="00633D67">
            <w:pPr>
              <w:suppressAutoHyphens/>
              <w:spacing w:line="228" w:lineRule="auto"/>
              <w:jc w:val="center"/>
              <w:rPr>
                <w:rFonts w:ascii="Arial" w:hAnsi="Arial" w:cs="Arial"/>
                <w:spacing w:val="-3"/>
                <w:sz w:val="22"/>
                <w:szCs w:val="22"/>
              </w:rPr>
            </w:pPr>
            <w:r w:rsidRPr="009876F1">
              <w:rPr>
                <w:rFonts w:ascii="Arial" w:hAnsi="Arial" w:cs="Arial"/>
                <w:spacing w:val="-3"/>
                <w:sz w:val="22"/>
                <w:szCs w:val="22"/>
              </w:rPr>
              <w:t>Teachers’ Pension</w:t>
            </w:r>
            <w:r w:rsidR="001A2F74" w:rsidRPr="009876F1">
              <w:rPr>
                <w:rFonts w:ascii="Arial" w:hAnsi="Arial" w:cs="Arial"/>
                <w:spacing w:val="-3"/>
                <w:sz w:val="22"/>
                <w:szCs w:val="22"/>
              </w:rPr>
              <w:t xml:space="preserve"> Scheme</w:t>
            </w:r>
          </w:p>
          <w:p w:rsidR="00680157" w:rsidRPr="009876F1" w:rsidRDefault="00680157" w:rsidP="00633D67">
            <w:pPr>
              <w:suppressAutoHyphens/>
              <w:spacing w:line="228" w:lineRule="auto"/>
              <w:jc w:val="center"/>
              <w:rPr>
                <w:rFonts w:ascii="Arial" w:hAnsi="Arial" w:cs="Arial"/>
                <w:spacing w:val="-3"/>
                <w:sz w:val="22"/>
                <w:szCs w:val="22"/>
              </w:rPr>
            </w:pPr>
          </w:p>
          <w:p w:rsidR="00AB6C4D" w:rsidRPr="009876F1" w:rsidRDefault="003F7AA6" w:rsidP="001F13CF">
            <w:pPr>
              <w:suppressAutoHyphens/>
              <w:spacing w:line="228" w:lineRule="auto"/>
              <w:jc w:val="center"/>
              <w:rPr>
                <w:rFonts w:ascii="Arial" w:hAnsi="Arial" w:cs="Arial"/>
                <w:spacing w:val="-3"/>
                <w:sz w:val="22"/>
                <w:szCs w:val="22"/>
              </w:rPr>
            </w:pPr>
            <w:r w:rsidRPr="009876F1">
              <w:rPr>
                <w:rFonts w:ascii="Arial" w:hAnsi="Arial" w:cs="Arial"/>
                <w:spacing w:val="-3"/>
                <w:sz w:val="22"/>
                <w:szCs w:val="22"/>
              </w:rPr>
              <w:t>40 days</w:t>
            </w:r>
            <w:r w:rsidR="00680157" w:rsidRPr="009876F1">
              <w:rPr>
                <w:rFonts w:ascii="Arial" w:hAnsi="Arial" w:cs="Arial"/>
                <w:spacing w:val="-3"/>
                <w:sz w:val="22"/>
                <w:szCs w:val="22"/>
              </w:rPr>
              <w:t xml:space="preserve"> </w:t>
            </w:r>
            <w:r w:rsidRPr="009876F1">
              <w:rPr>
                <w:rFonts w:ascii="Arial" w:hAnsi="Arial" w:cs="Arial"/>
                <w:spacing w:val="-3"/>
                <w:sz w:val="22"/>
                <w:szCs w:val="22"/>
              </w:rPr>
              <w:t xml:space="preserve">annual leave </w:t>
            </w:r>
            <w:r w:rsidR="001A2F74" w:rsidRPr="009876F1">
              <w:rPr>
                <w:rFonts w:ascii="Arial" w:hAnsi="Arial" w:cs="Arial"/>
                <w:spacing w:val="-3"/>
                <w:sz w:val="22"/>
                <w:szCs w:val="22"/>
              </w:rPr>
              <w:t>to include up to 5 days to be taken between Christmas and New Year at direction of the Principal</w:t>
            </w:r>
            <w:r w:rsidRPr="009876F1">
              <w:rPr>
                <w:rFonts w:ascii="Arial" w:hAnsi="Arial" w:cs="Arial"/>
                <w:spacing w:val="-3"/>
                <w:sz w:val="22"/>
                <w:szCs w:val="22"/>
              </w:rPr>
              <w:t>, plus Bank Holidays</w:t>
            </w:r>
          </w:p>
        </w:tc>
      </w:tr>
      <w:tr w:rsidR="002E688C" w:rsidRPr="009876F1" w:rsidTr="00C334FB">
        <w:tblPrEx>
          <w:tblCellMar>
            <w:top w:w="0" w:type="dxa"/>
            <w:bottom w:w="0" w:type="dxa"/>
          </w:tblCellMar>
        </w:tblPrEx>
        <w:tc>
          <w:tcPr>
            <w:tcW w:w="4566" w:type="dxa"/>
            <w:tcBorders>
              <w:top w:val="single" w:sz="6" w:space="0" w:color="auto"/>
              <w:left w:val="single" w:sz="6" w:space="0" w:color="auto"/>
              <w:bottom w:val="single" w:sz="6" w:space="0" w:color="auto"/>
              <w:right w:val="single" w:sz="6" w:space="0" w:color="auto"/>
            </w:tcBorders>
            <w:shd w:val="clear" w:color="auto" w:fill="D9D9D9"/>
          </w:tcPr>
          <w:p w:rsidR="002E688C" w:rsidRPr="009876F1" w:rsidRDefault="002E688C" w:rsidP="00A63814">
            <w:pPr>
              <w:suppressAutoHyphens/>
              <w:jc w:val="both"/>
              <w:rPr>
                <w:rFonts w:ascii="Arial" w:hAnsi="Arial" w:cs="Arial"/>
                <w:spacing w:val="-3"/>
                <w:sz w:val="22"/>
                <w:szCs w:val="22"/>
              </w:rPr>
            </w:pPr>
            <w:r w:rsidRPr="009876F1">
              <w:rPr>
                <w:rFonts w:ascii="Arial" w:hAnsi="Arial" w:cs="Arial"/>
                <w:b/>
                <w:spacing w:val="-3"/>
                <w:sz w:val="22"/>
                <w:szCs w:val="22"/>
              </w:rPr>
              <w:t>LINE MANAGER(S</w:t>
            </w:r>
            <w:r w:rsidR="00A63814" w:rsidRPr="009876F1">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cPr>
          <w:p w:rsidR="002E688C" w:rsidRPr="009876F1" w:rsidRDefault="002E688C" w:rsidP="00A63814">
            <w:pPr>
              <w:suppressAutoHyphens/>
              <w:rPr>
                <w:rFonts w:ascii="Arial" w:hAnsi="Arial" w:cs="Arial"/>
                <w:spacing w:val="-3"/>
                <w:sz w:val="22"/>
                <w:szCs w:val="22"/>
              </w:rPr>
            </w:pPr>
            <w:r w:rsidRPr="009876F1">
              <w:rPr>
                <w:rFonts w:ascii="Arial" w:hAnsi="Arial" w:cs="Arial"/>
                <w:b/>
                <w:spacing w:val="-3"/>
                <w:sz w:val="22"/>
                <w:szCs w:val="22"/>
              </w:rPr>
              <w:t>LINE MANAGER FOR</w:t>
            </w:r>
          </w:p>
        </w:tc>
      </w:tr>
      <w:tr w:rsidR="00A63814" w:rsidRPr="009876F1" w:rsidTr="00C334FB">
        <w:tblPrEx>
          <w:tblCellMar>
            <w:top w:w="0" w:type="dxa"/>
            <w:bottom w:w="0" w:type="dxa"/>
          </w:tblCellMar>
        </w:tblPrEx>
        <w:tc>
          <w:tcPr>
            <w:tcW w:w="4566" w:type="dxa"/>
            <w:tcBorders>
              <w:top w:val="single" w:sz="6" w:space="0" w:color="auto"/>
              <w:left w:val="single" w:sz="6" w:space="0" w:color="auto"/>
              <w:bottom w:val="single" w:sz="6" w:space="0" w:color="auto"/>
              <w:right w:val="single" w:sz="6" w:space="0" w:color="auto"/>
            </w:tcBorders>
          </w:tcPr>
          <w:p w:rsidR="00FB35FA" w:rsidRPr="009876F1" w:rsidRDefault="00FB35FA" w:rsidP="00464498">
            <w:pPr>
              <w:suppressAutoHyphens/>
              <w:jc w:val="center"/>
              <w:rPr>
                <w:rFonts w:ascii="Arial" w:hAnsi="Arial" w:cs="Arial"/>
                <w:spacing w:val="-3"/>
                <w:sz w:val="22"/>
                <w:szCs w:val="22"/>
              </w:rPr>
            </w:pPr>
          </w:p>
          <w:p w:rsidR="00691FD6" w:rsidRPr="009876F1" w:rsidRDefault="00DB7D8A" w:rsidP="00DB7D8A">
            <w:pPr>
              <w:suppressAutoHyphens/>
              <w:jc w:val="center"/>
              <w:rPr>
                <w:rFonts w:ascii="Arial" w:hAnsi="Arial" w:cs="Arial"/>
                <w:spacing w:val="-3"/>
                <w:sz w:val="22"/>
                <w:szCs w:val="22"/>
              </w:rPr>
            </w:pPr>
            <w:r w:rsidRPr="009876F1">
              <w:rPr>
                <w:rFonts w:ascii="Arial" w:hAnsi="Arial" w:cs="Arial"/>
                <w:spacing w:val="-3"/>
                <w:sz w:val="22"/>
                <w:szCs w:val="22"/>
              </w:rPr>
              <w:t xml:space="preserve">Assistant Head of </w:t>
            </w:r>
            <w:r w:rsidR="00E4489A" w:rsidRPr="009876F1">
              <w:rPr>
                <w:rFonts w:ascii="Arial" w:hAnsi="Arial" w:cs="Arial"/>
                <w:spacing w:val="-3"/>
                <w:sz w:val="22"/>
                <w:szCs w:val="22"/>
              </w:rPr>
              <w:t>Sport</w:t>
            </w:r>
          </w:p>
          <w:p w:rsidR="00E4489A" w:rsidRPr="009876F1" w:rsidRDefault="00E4489A" w:rsidP="00DB7D8A">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rsidR="00FB35FA" w:rsidRPr="009876F1" w:rsidRDefault="00FB35FA" w:rsidP="00464498">
            <w:pPr>
              <w:suppressAutoHyphens/>
              <w:jc w:val="center"/>
              <w:rPr>
                <w:rFonts w:ascii="Arial" w:hAnsi="Arial" w:cs="Arial"/>
                <w:spacing w:val="-3"/>
                <w:sz w:val="22"/>
                <w:szCs w:val="22"/>
              </w:rPr>
            </w:pPr>
          </w:p>
          <w:p w:rsidR="00464498" w:rsidRPr="009876F1" w:rsidRDefault="00DB7D8A" w:rsidP="00DB7D8A">
            <w:pPr>
              <w:suppressAutoHyphens/>
              <w:jc w:val="center"/>
              <w:rPr>
                <w:rFonts w:ascii="Arial" w:hAnsi="Arial" w:cs="Arial"/>
                <w:spacing w:val="-3"/>
                <w:sz w:val="22"/>
                <w:szCs w:val="22"/>
              </w:rPr>
            </w:pPr>
            <w:r w:rsidRPr="009876F1">
              <w:rPr>
                <w:rFonts w:ascii="Arial" w:hAnsi="Arial" w:cs="Arial"/>
                <w:spacing w:val="-3"/>
                <w:sz w:val="22"/>
                <w:szCs w:val="22"/>
              </w:rPr>
              <w:t>N/A</w:t>
            </w:r>
          </w:p>
        </w:tc>
      </w:tr>
      <w:tr w:rsidR="00A63814" w:rsidRPr="009876F1" w:rsidTr="00C334FB">
        <w:tblPrEx>
          <w:tblCellMar>
            <w:top w:w="0" w:type="dxa"/>
            <w:bottom w:w="0" w:type="dxa"/>
          </w:tblCellMar>
        </w:tblPrEx>
        <w:tc>
          <w:tcPr>
            <w:tcW w:w="9242" w:type="dxa"/>
            <w:gridSpan w:val="2"/>
            <w:tcBorders>
              <w:top w:val="nil"/>
              <w:left w:val="single" w:sz="6" w:space="0" w:color="auto"/>
              <w:bottom w:val="single" w:sz="6" w:space="0" w:color="auto"/>
              <w:right w:val="single" w:sz="6" w:space="0" w:color="auto"/>
            </w:tcBorders>
            <w:shd w:val="clear" w:color="auto" w:fill="D9D9D9"/>
          </w:tcPr>
          <w:p w:rsidR="00A63814" w:rsidRPr="009876F1" w:rsidRDefault="005B3A5C" w:rsidP="00633D67">
            <w:pPr>
              <w:numPr>
                <w:ilvl w:val="0"/>
                <w:numId w:val="8"/>
              </w:numPr>
              <w:suppressAutoHyphens/>
              <w:spacing w:line="228" w:lineRule="auto"/>
              <w:ind w:left="567" w:hanging="567"/>
              <w:jc w:val="both"/>
              <w:rPr>
                <w:rFonts w:ascii="Arial" w:hAnsi="Arial" w:cs="Arial"/>
                <w:b/>
                <w:spacing w:val="-3"/>
                <w:sz w:val="22"/>
                <w:szCs w:val="22"/>
              </w:rPr>
            </w:pPr>
            <w:r w:rsidRPr="009876F1">
              <w:rPr>
                <w:rFonts w:ascii="Arial" w:hAnsi="Arial" w:cs="Arial"/>
                <w:b/>
                <w:spacing w:val="-3"/>
                <w:sz w:val="22"/>
                <w:szCs w:val="22"/>
              </w:rPr>
              <w:t xml:space="preserve">GENERIC </w:t>
            </w:r>
            <w:r w:rsidR="00A63814" w:rsidRPr="009876F1">
              <w:rPr>
                <w:rFonts w:ascii="Arial" w:hAnsi="Arial" w:cs="Arial"/>
                <w:b/>
                <w:spacing w:val="-3"/>
                <w:sz w:val="22"/>
                <w:szCs w:val="22"/>
              </w:rPr>
              <w:t>KEY TASKS AND RESPONSIBILITIES</w:t>
            </w:r>
          </w:p>
          <w:p w:rsidR="00F157D7" w:rsidRPr="009876F1" w:rsidRDefault="00F157D7" w:rsidP="00633D67">
            <w:pPr>
              <w:suppressAutoHyphens/>
              <w:spacing w:line="228" w:lineRule="auto"/>
              <w:ind w:left="567"/>
              <w:jc w:val="both"/>
              <w:rPr>
                <w:rFonts w:ascii="Arial" w:hAnsi="Arial" w:cs="Arial"/>
                <w:b/>
                <w:spacing w:val="-3"/>
                <w:sz w:val="22"/>
                <w:szCs w:val="22"/>
              </w:rPr>
            </w:pPr>
            <w:r w:rsidRPr="009876F1">
              <w:rPr>
                <w:rFonts w:ascii="Arial" w:hAnsi="Arial" w:cs="Arial"/>
                <w:b/>
                <w:spacing w:val="-3"/>
                <w:sz w:val="22"/>
                <w:szCs w:val="22"/>
              </w:rPr>
              <w:t>Refer to Management Guidelines regarding the determination of the duties of lecturing staff</w:t>
            </w:r>
          </w:p>
        </w:tc>
      </w:tr>
      <w:tr w:rsidR="002E688C" w:rsidRPr="009876F1" w:rsidTr="00040F87">
        <w:tblPrEx>
          <w:tblCellMar>
            <w:top w:w="0" w:type="dxa"/>
            <w:bottom w:w="0" w:type="dxa"/>
          </w:tblCellMar>
        </w:tblPrEx>
        <w:trPr>
          <w:trHeight w:val="1263"/>
        </w:trPr>
        <w:tc>
          <w:tcPr>
            <w:tcW w:w="9242" w:type="dxa"/>
            <w:gridSpan w:val="2"/>
            <w:tcBorders>
              <w:top w:val="nil"/>
              <w:left w:val="single" w:sz="6" w:space="0" w:color="auto"/>
              <w:bottom w:val="single" w:sz="4" w:space="0" w:color="auto"/>
              <w:right w:val="single" w:sz="6" w:space="0" w:color="auto"/>
            </w:tcBorders>
          </w:tcPr>
          <w:p w:rsidR="00BF673B" w:rsidRPr="009876F1" w:rsidRDefault="00BF673B" w:rsidP="00633D67">
            <w:pPr>
              <w:suppressAutoHyphens/>
              <w:spacing w:line="228" w:lineRule="auto"/>
              <w:jc w:val="both"/>
              <w:rPr>
                <w:rFonts w:ascii="Arial" w:hAnsi="Arial" w:cs="Arial"/>
                <w:spacing w:val="-3"/>
                <w:sz w:val="22"/>
                <w:szCs w:val="22"/>
              </w:rPr>
            </w:pPr>
          </w:p>
          <w:p w:rsidR="00EA78F4" w:rsidRPr="009876F1" w:rsidRDefault="00EA78F4" w:rsidP="00633D67">
            <w:pPr>
              <w:suppressAutoHyphens/>
              <w:spacing w:line="228" w:lineRule="auto"/>
              <w:jc w:val="both"/>
              <w:rPr>
                <w:rFonts w:ascii="Arial" w:hAnsi="Arial" w:cs="Arial"/>
                <w:spacing w:val="-3"/>
                <w:sz w:val="22"/>
                <w:szCs w:val="22"/>
              </w:rPr>
            </w:pPr>
            <w:r w:rsidRPr="009876F1">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sidRPr="009876F1">
              <w:rPr>
                <w:rFonts w:ascii="Arial" w:hAnsi="Arial" w:cs="Arial"/>
                <w:spacing w:val="-3"/>
                <w:sz w:val="22"/>
                <w:szCs w:val="22"/>
              </w:rPr>
              <w:t>th positive value added results</w:t>
            </w:r>
          </w:p>
          <w:p w:rsidR="00EA78F4" w:rsidRPr="009876F1" w:rsidRDefault="00EA78F4" w:rsidP="00633D67">
            <w:pPr>
              <w:suppressAutoHyphens/>
              <w:spacing w:line="228" w:lineRule="auto"/>
              <w:jc w:val="both"/>
              <w:rPr>
                <w:rFonts w:ascii="Arial" w:hAnsi="Arial" w:cs="Arial"/>
                <w:spacing w:val="-3"/>
                <w:sz w:val="22"/>
                <w:szCs w:val="22"/>
              </w:rPr>
            </w:pPr>
          </w:p>
          <w:p w:rsidR="00E71EA7" w:rsidRPr="009876F1" w:rsidRDefault="00EA78F4" w:rsidP="00E71EA7">
            <w:pPr>
              <w:numPr>
                <w:ilvl w:val="0"/>
                <w:numId w:val="2"/>
              </w:numPr>
              <w:spacing w:line="228" w:lineRule="auto"/>
              <w:ind w:left="567" w:hanging="567"/>
              <w:jc w:val="both"/>
              <w:rPr>
                <w:rFonts w:ascii="Arial" w:hAnsi="Arial" w:cs="Arial"/>
                <w:spacing w:val="-3"/>
                <w:sz w:val="22"/>
                <w:szCs w:val="22"/>
              </w:rPr>
            </w:pPr>
            <w:r w:rsidRPr="009876F1">
              <w:rPr>
                <w:rFonts w:ascii="Arial" w:hAnsi="Arial" w:cs="Arial"/>
                <w:spacing w:val="-3"/>
                <w:sz w:val="22"/>
                <w:szCs w:val="22"/>
              </w:rPr>
              <w:t xml:space="preserve">Manage learners to succeed so they achieve their full </w:t>
            </w:r>
            <w:r w:rsidR="007C667B" w:rsidRPr="009876F1">
              <w:rPr>
                <w:rFonts w:ascii="Arial" w:hAnsi="Arial" w:cs="Arial"/>
                <w:spacing w:val="-3"/>
                <w:sz w:val="22"/>
                <w:szCs w:val="22"/>
              </w:rPr>
              <w:t xml:space="preserve">potential </w:t>
            </w:r>
            <w:r w:rsidR="00041D5C" w:rsidRPr="009876F1">
              <w:rPr>
                <w:rFonts w:ascii="Arial" w:hAnsi="Arial" w:cs="Arial"/>
                <w:spacing w:val="-3"/>
                <w:sz w:val="22"/>
                <w:szCs w:val="22"/>
              </w:rPr>
              <w:t>and provide positive value added results</w:t>
            </w:r>
          </w:p>
          <w:p w:rsidR="00E71EA7" w:rsidRPr="009876F1" w:rsidRDefault="00E71EA7" w:rsidP="00E71EA7">
            <w:pPr>
              <w:numPr>
                <w:ilvl w:val="0"/>
                <w:numId w:val="2"/>
              </w:numPr>
              <w:spacing w:line="228" w:lineRule="auto"/>
              <w:ind w:left="567" w:hanging="567"/>
              <w:jc w:val="both"/>
              <w:rPr>
                <w:rFonts w:ascii="Arial" w:hAnsi="Arial" w:cs="Arial"/>
                <w:spacing w:val="-3"/>
                <w:sz w:val="22"/>
                <w:szCs w:val="22"/>
              </w:rPr>
            </w:pPr>
            <w:r w:rsidRPr="009876F1">
              <w:rPr>
                <w:rFonts w:ascii="Arial" w:hAnsi="Arial" w:cs="Arial"/>
                <w:spacing w:val="-3"/>
                <w:sz w:val="22"/>
                <w:szCs w:val="22"/>
              </w:rPr>
              <w:t>To deliver high quality and effective teaching, learning and assessment.</w:t>
            </w:r>
          </w:p>
          <w:p w:rsidR="00EA78F4" w:rsidRPr="009876F1" w:rsidRDefault="00EA78F4" w:rsidP="00E71EA7">
            <w:pPr>
              <w:numPr>
                <w:ilvl w:val="0"/>
                <w:numId w:val="2"/>
              </w:numPr>
              <w:spacing w:line="228" w:lineRule="auto"/>
              <w:ind w:left="567" w:hanging="567"/>
              <w:jc w:val="both"/>
              <w:rPr>
                <w:rFonts w:ascii="Arial" w:hAnsi="Arial" w:cs="Arial"/>
                <w:spacing w:val="-3"/>
                <w:sz w:val="22"/>
                <w:szCs w:val="22"/>
              </w:rPr>
            </w:pPr>
            <w:r w:rsidRPr="009876F1">
              <w:rPr>
                <w:rFonts w:ascii="Arial" w:hAnsi="Arial" w:cs="Arial"/>
                <w:spacing w:val="-3"/>
                <w:sz w:val="22"/>
                <w:szCs w:val="22"/>
              </w:rPr>
              <w:t>Quality assurance of all aspects of te</w:t>
            </w:r>
            <w:r w:rsidR="00061196" w:rsidRPr="009876F1">
              <w:rPr>
                <w:rFonts w:ascii="Arial" w:hAnsi="Arial" w:cs="Arial"/>
                <w:spacing w:val="-3"/>
                <w:sz w:val="22"/>
                <w:szCs w:val="22"/>
              </w:rPr>
              <w:t xml:space="preserve">aching, learning and assessment </w:t>
            </w:r>
          </w:p>
          <w:p w:rsidR="00EA78F4" w:rsidRPr="009876F1" w:rsidRDefault="00EA78F4" w:rsidP="00633D67">
            <w:pPr>
              <w:numPr>
                <w:ilvl w:val="0"/>
                <w:numId w:val="2"/>
              </w:numPr>
              <w:spacing w:line="228" w:lineRule="auto"/>
              <w:ind w:hanging="930"/>
              <w:rPr>
                <w:rFonts w:ascii="Arial" w:hAnsi="Arial" w:cs="Arial"/>
                <w:spacing w:val="-3"/>
                <w:sz w:val="22"/>
                <w:szCs w:val="22"/>
              </w:rPr>
            </w:pPr>
            <w:r w:rsidRPr="009876F1">
              <w:rPr>
                <w:rFonts w:ascii="Arial" w:hAnsi="Arial" w:cs="Arial"/>
                <w:spacing w:val="-3"/>
                <w:sz w:val="22"/>
                <w:szCs w:val="22"/>
              </w:rPr>
              <w:t>Provide information, advice and guidance to learners and prospective</w:t>
            </w:r>
            <w:r w:rsidR="00F16B16" w:rsidRPr="009876F1">
              <w:rPr>
                <w:rFonts w:ascii="Arial" w:hAnsi="Arial" w:cs="Arial"/>
                <w:spacing w:val="-3"/>
                <w:sz w:val="22"/>
                <w:szCs w:val="22"/>
              </w:rPr>
              <w:t xml:space="preserve"> </w:t>
            </w:r>
            <w:r w:rsidR="00B63182" w:rsidRPr="009876F1">
              <w:rPr>
                <w:rFonts w:ascii="Arial" w:hAnsi="Arial" w:cs="Arial"/>
                <w:spacing w:val="-3"/>
                <w:sz w:val="22"/>
                <w:szCs w:val="22"/>
              </w:rPr>
              <w:t>learners</w:t>
            </w:r>
          </w:p>
          <w:p w:rsidR="00EA78F4" w:rsidRPr="009876F1" w:rsidRDefault="00B63182" w:rsidP="00121545">
            <w:pPr>
              <w:numPr>
                <w:ilvl w:val="0"/>
                <w:numId w:val="2"/>
              </w:numPr>
              <w:spacing w:line="228" w:lineRule="auto"/>
              <w:ind w:left="567" w:hanging="567"/>
              <w:jc w:val="both"/>
              <w:rPr>
                <w:rFonts w:ascii="Arial" w:hAnsi="Arial" w:cs="Arial"/>
                <w:spacing w:val="-3"/>
                <w:sz w:val="22"/>
                <w:szCs w:val="22"/>
              </w:rPr>
            </w:pPr>
            <w:r w:rsidRPr="009876F1">
              <w:rPr>
                <w:rFonts w:ascii="Arial" w:hAnsi="Arial" w:cs="Arial"/>
                <w:spacing w:val="-3"/>
                <w:sz w:val="22"/>
                <w:szCs w:val="22"/>
              </w:rPr>
              <w:t>S</w:t>
            </w:r>
            <w:r w:rsidR="00EA78F4" w:rsidRPr="009876F1">
              <w:rPr>
                <w:rFonts w:ascii="Arial" w:hAnsi="Arial" w:cs="Arial"/>
                <w:spacing w:val="-3"/>
                <w:sz w:val="22"/>
                <w:szCs w:val="22"/>
              </w:rPr>
              <w:t xml:space="preserve">trengthen links with key stakeholders such as employers, industry, </w:t>
            </w:r>
            <w:r w:rsidR="00E77546" w:rsidRPr="009876F1">
              <w:rPr>
                <w:rFonts w:ascii="Arial" w:hAnsi="Arial" w:cs="Arial"/>
                <w:spacing w:val="-3"/>
                <w:sz w:val="22"/>
                <w:szCs w:val="22"/>
              </w:rPr>
              <w:t>learners</w:t>
            </w:r>
            <w:r w:rsidR="00EA78F4" w:rsidRPr="009876F1">
              <w:rPr>
                <w:rFonts w:ascii="Arial" w:hAnsi="Arial" w:cs="Arial"/>
                <w:spacing w:val="-3"/>
                <w:sz w:val="22"/>
                <w:szCs w:val="22"/>
              </w:rPr>
              <w:t xml:space="preserve"> and </w:t>
            </w:r>
            <w:r w:rsidR="00F16B16" w:rsidRPr="009876F1">
              <w:rPr>
                <w:rFonts w:ascii="Arial" w:hAnsi="Arial" w:cs="Arial"/>
                <w:spacing w:val="-3"/>
                <w:sz w:val="22"/>
                <w:szCs w:val="22"/>
              </w:rPr>
              <w:t>p</w:t>
            </w:r>
            <w:r w:rsidR="00EA78F4" w:rsidRPr="009876F1">
              <w:rPr>
                <w:rFonts w:ascii="Arial" w:hAnsi="Arial" w:cs="Arial"/>
                <w:spacing w:val="-3"/>
                <w:sz w:val="22"/>
                <w:szCs w:val="22"/>
              </w:rPr>
              <w:t>arents</w:t>
            </w:r>
          </w:p>
          <w:p w:rsidR="00EA78F4" w:rsidRPr="009876F1" w:rsidRDefault="00EA78F4" w:rsidP="00633D67">
            <w:pPr>
              <w:suppressAutoHyphens/>
              <w:spacing w:line="228" w:lineRule="auto"/>
              <w:jc w:val="both"/>
              <w:rPr>
                <w:rFonts w:ascii="Arial" w:hAnsi="Arial" w:cs="Arial"/>
                <w:spacing w:val="-3"/>
                <w:sz w:val="22"/>
                <w:szCs w:val="22"/>
              </w:rPr>
            </w:pPr>
            <w:r w:rsidRPr="009876F1">
              <w:rPr>
                <w:rFonts w:ascii="Arial" w:hAnsi="Arial" w:cs="Arial"/>
                <w:spacing w:val="-3"/>
                <w:sz w:val="22"/>
                <w:szCs w:val="22"/>
              </w:rPr>
              <w:t>6</w:t>
            </w:r>
            <w:r w:rsidRPr="009876F1">
              <w:rPr>
                <w:rFonts w:ascii="Arial" w:hAnsi="Arial" w:cs="Arial"/>
                <w:spacing w:val="-3"/>
                <w:sz w:val="22"/>
                <w:szCs w:val="22"/>
              </w:rPr>
              <w:tab/>
              <w:t>Attend meetings as identified by Line Manager</w:t>
            </w:r>
          </w:p>
          <w:p w:rsidR="00EA78F4" w:rsidRPr="009876F1" w:rsidRDefault="00EA78F4" w:rsidP="00633D67">
            <w:pPr>
              <w:suppressAutoHyphens/>
              <w:spacing w:line="228" w:lineRule="auto"/>
              <w:ind w:left="567" w:hanging="567"/>
              <w:jc w:val="both"/>
              <w:rPr>
                <w:rFonts w:ascii="Arial" w:hAnsi="Arial" w:cs="Arial"/>
                <w:spacing w:val="-3"/>
                <w:sz w:val="22"/>
                <w:szCs w:val="22"/>
              </w:rPr>
            </w:pPr>
            <w:r w:rsidRPr="009876F1">
              <w:rPr>
                <w:rFonts w:ascii="Arial" w:hAnsi="Arial" w:cs="Arial"/>
                <w:spacing w:val="-3"/>
                <w:sz w:val="22"/>
                <w:szCs w:val="22"/>
              </w:rPr>
              <w:t>7</w:t>
            </w:r>
            <w:r w:rsidRPr="009876F1">
              <w:rPr>
                <w:rFonts w:ascii="Arial" w:hAnsi="Arial" w:cs="Arial"/>
                <w:spacing w:val="-3"/>
                <w:sz w:val="22"/>
                <w:szCs w:val="22"/>
              </w:rPr>
              <w:tab/>
              <w:t>Undertake continuing professional development (CPD), as appropriate in order to meet the College and learning area objectives</w:t>
            </w:r>
          </w:p>
          <w:p w:rsidR="001F41F2" w:rsidRPr="009876F1" w:rsidRDefault="00EA78F4" w:rsidP="00633D67">
            <w:pPr>
              <w:suppressAutoHyphens/>
              <w:spacing w:line="228" w:lineRule="auto"/>
              <w:ind w:left="567" w:hanging="567"/>
              <w:jc w:val="both"/>
              <w:rPr>
                <w:rFonts w:ascii="Arial" w:hAnsi="Arial" w:cs="Arial"/>
                <w:spacing w:val="-3"/>
                <w:sz w:val="22"/>
                <w:szCs w:val="22"/>
              </w:rPr>
            </w:pPr>
            <w:r w:rsidRPr="009876F1">
              <w:rPr>
                <w:rFonts w:ascii="Arial" w:hAnsi="Arial" w:cs="Arial"/>
                <w:spacing w:val="-3"/>
                <w:sz w:val="22"/>
                <w:szCs w:val="22"/>
              </w:rPr>
              <w:t>8</w:t>
            </w:r>
            <w:r w:rsidRPr="009876F1">
              <w:rPr>
                <w:rFonts w:ascii="Arial" w:hAnsi="Arial" w:cs="Arial"/>
                <w:spacing w:val="-3"/>
                <w:sz w:val="22"/>
                <w:szCs w:val="22"/>
              </w:rPr>
              <w:tab/>
              <w:t xml:space="preserve">Exceed </w:t>
            </w:r>
            <w:r w:rsidR="001F41F2" w:rsidRPr="009876F1">
              <w:rPr>
                <w:rFonts w:ascii="Arial" w:hAnsi="Arial" w:cs="Arial"/>
                <w:spacing w:val="-3"/>
                <w:sz w:val="22"/>
                <w:szCs w:val="22"/>
              </w:rPr>
              <w:t>College standards</w:t>
            </w:r>
          </w:p>
          <w:p w:rsidR="00F157D7" w:rsidRPr="009876F1" w:rsidRDefault="00EA78F4" w:rsidP="00633D67">
            <w:pPr>
              <w:suppressAutoHyphens/>
              <w:spacing w:line="228" w:lineRule="auto"/>
              <w:jc w:val="both"/>
              <w:rPr>
                <w:rFonts w:ascii="Arial" w:hAnsi="Arial" w:cs="Arial"/>
                <w:spacing w:val="-3"/>
                <w:sz w:val="22"/>
                <w:szCs w:val="22"/>
              </w:rPr>
            </w:pPr>
            <w:r w:rsidRPr="009876F1">
              <w:rPr>
                <w:rFonts w:ascii="Arial" w:hAnsi="Arial" w:cs="Arial"/>
                <w:spacing w:val="-3"/>
                <w:sz w:val="22"/>
                <w:szCs w:val="22"/>
              </w:rPr>
              <w:t>9</w:t>
            </w:r>
            <w:r w:rsidR="00F16B16" w:rsidRPr="009876F1">
              <w:rPr>
                <w:rFonts w:ascii="Arial" w:hAnsi="Arial" w:cs="Arial"/>
                <w:spacing w:val="-3"/>
                <w:sz w:val="22"/>
                <w:szCs w:val="22"/>
              </w:rPr>
              <w:tab/>
            </w:r>
            <w:r w:rsidRPr="009876F1">
              <w:rPr>
                <w:rFonts w:ascii="Arial" w:hAnsi="Arial" w:cs="Arial"/>
                <w:spacing w:val="-3"/>
                <w:sz w:val="22"/>
                <w:szCs w:val="22"/>
              </w:rPr>
              <w:t>Share</w:t>
            </w:r>
            <w:r w:rsidR="005F4C42" w:rsidRPr="009876F1">
              <w:rPr>
                <w:rFonts w:ascii="Arial" w:hAnsi="Arial" w:cs="Arial"/>
                <w:spacing w:val="-3"/>
                <w:sz w:val="22"/>
                <w:szCs w:val="22"/>
              </w:rPr>
              <w:t xml:space="preserve"> good practice</w:t>
            </w:r>
          </w:p>
          <w:p w:rsidR="007C667B" w:rsidRPr="009876F1" w:rsidRDefault="007C667B" w:rsidP="00F16B16">
            <w:pPr>
              <w:suppressAutoHyphens/>
              <w:spacing w:line="228" w:lineRule="auto"/>
              <w:ind w:left="567" w:hanging="567"/>
              <w:jc w:val="both"/>
              <w:rPr>
                <w:rFonts w:ascii="Arial" w:hAnsi="Arial" w:cs="Arial"/>
                <w:spacing w:val="-3"/>
                <w:sz w:val="22"/>
                <w:szCs w:val="22"/>
              </w:rPr>
            </w:pPr>
            <w:r w:rsidRPr="009876F1">
              <w:rPr>
                <w:rFonts w:ascii="Arial" w:hAnsi="Arial" w:cs="Arial"/>
                <w:spacing w:val="-3"/>
                <w:sz w:val="22"/>
                <w:szCs w:val="22"/>
              </w:rPr>
              <w:t>10</w:t>
            </w:r>
            <w:r w:rsidR="00F16B16" w:rsidRPr="009876F1">
              <w:rPr>
                <w:rFonts w:ascii="Arial" w:hAnsi="Arial" w:cs="Arial"/>
                <w:spacing w:val="-3"/>
                <w:sz w:val="22"/>
                <w:szCs w:val="22"/>
              </w:rPr>
              <w:tab/>
            </w:r>
            <w:r w:rsidRPr="009876F1">
              <w:rPr>
                <w:rFonts w:ascii="Arial" w:hAnsi="Arial" w:cs="Arial"/>
                <w:spacing w:val="-3"/>
                <w:sz w:val="22"/>
                <w:szCs w:val="22"/>
              </w:rPr>
              <w:t>Network with staff in other areas to develop strategies, enhancing</w:t>
            </w:r>
            <w:r w:rsidR="00F16B16" w:rsidRPr="009876F1">
              <w:rPr>
                <w:rFonts w:ascii="Arial" w:hAnsi="Arial" w:cs="Arial"/>
                <w:spacing w:val="-3"/>
                <w:sz w:val="22"/>
                <w:szCs w:val="22"/>
              </w:rPr>
              <w:t xml:space="preserve"> </w:t>
            </w:r>
            <w:r w:rsidRPr="009876F1">
              <w:rPr>
                <w:rFonts w:ascii="Arial" w:hAnsi="Arial" w:cs="Arial"/>
                <w:spacing w:val="-3"/>
                <w:sz w:val="22"/>
                <w:szCs w:val="22"/>
              </w:rPr>
              <w:t>delivery to promote the stretch and challenge</w:t>
            </w:r>
            <w:r w:rsidR="002F396F" w:rsidRPr="009876F1">
              <w:rPr>
                <w:rFonts w:ascii="Arial" w:hAnsi="Arial" w:cs="Arial"/>
                <w:spacing w:val="-3"/>
                <w:sz w:val="22"/>
                <w:szCs w:val="22"/>
              </w:rPr>
              <w:t xml:space="preserve"> </w:t>
            </w:r>
            <w:r w:rsidR="00061196" w:rsidRPr="009876F1">
              <w:rPr>
                <w:rFonts w:ascii="Arial" w:hAnsi="Arial" w:cs="Arial"/>
                <w:spacing w:val="-3"/>
                <w:sz w:val="22"/>
                <w:szCs w:val="22"/>
              </w:rPr>
              <w:t>w</w:t>
            </w:r>
            <w:r w:rsidR="00F16B16" w:rsidRPr="009876F1">
              <w:rPr>
                <w:rFonts w:ascii="Arial" w:hAnsi="Arial" w:cs="Arial"/>
                <w:spacing w:val="-3"/>
                <w:sz w:val="22"/>
                <w:szCs w:val="22"/>
              </w:rPr>
              <w:t>ith all learners</w:t>
            </w:r>
          </w:p>
          <w:p w:rsidR="007C667B" w:rsidRPr="009876F1" w:rsidRDefault="007C667B" w:rsidP="00F16B16">
            <w:pPr>
              <w:tabs>
                <w:tab w:val="left" w:pos="567"/>
              </w:tabs>
              <w:suppressAutoHyphens/>
              <w:spacing w:line="228" w:lineRule="auto"/>
              <w:ind w:left="567" w:hanging="567"/>
              <w:jc w:val="both"/>
              <w:rPr>
                <w:rFonts w:ascii="Arial" w:hAnsi="Arial" w:cs="Arial"/>
                <w:spacing w:val="-3"/>
                <w:sz w:val="22"/>
                <w:szCs w:val="22"/>
              </w:rPr>
            </w:pPr>
            <w:r w:rsidRPr="009876F1">
              <w:rPr>
                <w:rFonts w:ascii="Arial" w:hAnsi="Arial" w:cs="Arial"/>
                <w:spacing w:val="-3"/>
                <w:sz w:val="22"/>
                <w:szCs w:val="22"/>
              </w:rPr>
              <w:t>11</w:t>
            </w:r>
            <w:r w:rsidR="00F16B16" w:rsidRPr="009876F1">
              <w:rPr>
                <w:rFonts w:ascii="Arial" w:hAnsi="Arial" w:cs="Arial"/>
                <w:spacing w:val="-3"/>
                <w:sz w:val="22"/>
                <w:szCs w:val="22"/>
              </w:rPr>
              <w:tab/>
            </w:r>
            <w:r w:rsidRPr="009876F1">
              <w:rPr>
                <w:rFonts w:ascii="Arial" w:hAnsi="Arial" w:cs="Arial"/>
                <w:spacing w:val="-3"/>
                <w:sz w:val="22"/>
                <w:szCs w:val="22"/>
              </w:rPr>
              <w:t>Promote and adopt a</w:t>
            </w:r>
            <w:r w:rsidR="002F396F" w:rsidRPr="009876F1">
              <w:rPr>
                <w:rFonts w:ascii="Arial" w:hAnsi="Arial" w:cs="Arial"/>
                <w:spacing w:val="-3"/>
                <w:sz w:val="22"/>
                <w:szCs w:val="22"/>
              </w:rPr>
              <w:t>n innovative and</w:t>
            </w:r>
            <w:r w:rsidRPr="009876F1">
              <w:rPr>
                <w:rFonts w:ascii="Arial" w:hAnsi="Arial" w:cs="Arial"/>
                <w:spacing w:val="-3"/>
                <w:sz w:val="22"/>
                <w:szCs w:val="22"/>
              </w:rPr>
              <w:t xml:space="preserve"> collaborative approach </w:t>
            </w:r>
            <w:r w:rsidR="00F16B16" w:rsidRPr="009876F1">
              <w:rPr>
                <w:rFonts w:ascii="Arial" w:hAnsi="Arial" w:cs="Arial"/>
                <w:spacing w:val="-3"/>
                <w:sz w:val="22"/>
                <w:szCs w:val="22"/>
              </w:rPr>
              <w:t xml:space="preserve">for the </w:t>
            </w:r>
            <w:r w:rsidR="002F396F" w:rsidRPr="009876F1">
              <w:rPr>
                <w:rFonts w:ascii="Arial" w:hAnsi="Arial" w:cs="Arial"/>
                <w:spacing w:val="-3"/>
                <w:sz w:val="22"/>
                <w:szCs w:val="22"/>
              </w:rPr>
              <w:t>planning and delivery of</w:t>
            </w:r>
            <w:r w:rsidR="00041D5C" w:rsidRPr="009876F1">
              <w:rPr>
                <w:rFonts w:ascii="Arial" w:hAnsi="Arial" w:cs="Arial"/>
                <w:spacing w:val="-3"/>
                <w:sz w:val="22"/>
                <w:szCs w:val="22"/>
              </w:rPr>
              <w:t xml:space="preserve"> lessons</w:t>
            </w:r>
            <w:r w:rsidR="00F16B16" w:rsidRPr="009876F1">
              <w:rPr>
                <w:rFonts w:ascii="Arial" w:hAnsi="Arial" w:cs="Arial"/>
                <w:spacing w:val="-3"/>
                <w:sz w:val="22"/>
                <w:szCs w:val="22"/>
              </w:rPr>
              <w:t xml:space="preserve"> and assessments</w:t>
            </w:r>
          </w:p>
          <w:p w:rsidR="00F16B16" w:rsidRPr="009876F1" w:rsidRDefault="00F16B16" w:rsidP="00F16B16">
            <w:pPr>
              <w:tabs>
                <w:tab w:val="left" w:pos="567"/>
              </w:tabs>
              <w:suppressAutoHyphens/>
              <w:spacing w:line="228" w:lineRule="auto"/>
              <w:ind w:left="567" w:hanging="567"/>
              <w:jc w:val="both"/>
              <w:rPr>
                <w:rFonts w:ascii="Arial" w:hAnsi="Arial" w:cs="Arial"/>
                <w:spacing w:val="-3"/>
                <w:sz w:val="22"/>
                <w:szCs w:val="22"/>
              </w:rPr>
            </w:pPr>
          </w:p>
        </w:tc>
      </w:tr>
    </w:tbl>
    <w:p w:rsidR="00610CBC" w:rsidRPr="009876F1" w:rsidRDefault="00610CBC" w:rsidP="00610CBC">
      <w:pPr>
        <w:spacing w:line="24" w:lineRule="auto"/>
        <w:rPr>
          <w:rFonts w:ascii="Arial" w:hAnsi="Arial" w:cs="Arial"/>
          <w:sz w:val="22"/>
          <w:szCs w:val="22"/>
        </w:rPr>
      </w:pPr>
      <w:r w:rsidRPr="009876F1">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9876F1" w:rsidTr="007C2E08">
        <w:tblPrEx>
          <w:tblCellMar>
            <w:top w:w="0" w:type="dxa"/>
            <w:bottom w:w="0" w:type="dxa"/>
          </w:tblCellMar>
        </w:tblPrEx>
        <w:tc>
          <w:tcPr>
            <w:tcW w:w="9242" w:type="dxa"/>
            <w:tcBorders>
              <w:top w:val="single" w:sz="6" w:space="0" w:color="auto"/>
              <w:left w:val="single" w:sz="6" w:space="0" w:color="auto"/>
              <w:bottom w:val="single" w:sz="6" w:space="0" w:color="auto"/>
              <w:right w:val="single" w:sz="6" w:space="0" w:color="auto"/>
            </w:tcBorders>
            <w:shd w:val="clear" w:color="auto" w:fill="D9D9D9"/>
          </w:tcPr>
          <w:p w:rsidR="00C334FB" w:rsidRPr="009876F1" w:rsidRDefault="00610CBC" w:rsidP="001E6970">
            <w:pPr>
              <w:numPr>
                <w:ilvl w:val="0"/>
                <w:numId w:val="7"/>
              </w:numPr>
              <w:suppressAutoHyphens/>
              <w:ind w:left="0" w:firstLine="0"/>
              <w:jc w:val="both"/>
              <w:rPr>
                <w:rFonts w:ascii="Arial" w:hAnsi="Arial" w:cs="Arial"/>
                <w:b/>
                <w:spacing w:val="-3"/>
                <w:sz w:val="22"/>
                <w:szCs w:val="22"/>
              </w:rPr>
            </w:pPr>
            <w:r w:rsidRPr="009876F1">
              <w:rPr>
                <w:rFonts w:ascii="Arial" w:hAnsi="Arial" w:cs="Arial"/>
                <w:sz w:val="22"/>
                <w:szCs w:val="22"/>
              </w:rPr>
              <w:lastRenderedPageBreak/>
              <w:br w:type="page"/>
            </w:r>
            <w:r w:rsidR="00C334FB" w:rsidRPr="009876F1">
              <w:rPr>
                <w:rFonts w:ascii="Arial" w:hAnsi="Arial" w:cs="Arial"/>
                <w:b/>
                <w:spacing w:val="-3"/>
                <w:sz w:val="22"/>
                <w:szCs w:val="22"/>
              </w:rPr>
              <w:t>DUTIES</w:t>
            </w:r>
          </w:p>
        </w:tc>
      </w:tr>
      <w:tr w:rsidR="00C334FB" w:rsidRPr="009876F1" w:rsidTr="004623C0">
        <w:tblPrEx>
          <w:tblCellMar>
            <w:top w:w="0" w:type="dxa"/>
            <w:bottom w:w="0" w:type="dxa"/>
          </w:tblCellMar>
        </w:tblPrEx>
        <w:tc>
          <w:tcPr>
            <w:tcW w:w="9242" w:type="dxa"/>
            <w:tcBorders>
              <w:top w:val="nil"/>
              <w:left w:val="single" w:sz="6" w:space="0" w:color="auto"/>
              <w:bottom w:val="nil"/>
              <w:right w:val="single" w:sz="6" w:space="0" w:color="auto"/>
            </w:tcBorders>
          </w:tcPr>
          <w:p w:rsidR="002D0B13" w:rsidRPr="009876F1" w:rsidRDefault="002D0B13" w:rsidP="002D0B13">
            <w:pPr>
              <w:suppressAutoHyphens/>
              <w:jc w:val="both"/>
              <w:rPr>
                <w:rFonts w:ascii="Arial" w:hAnsi="Arial" w:cs="Arial"/>
                <w:b/>
                <w:sz w:val="22"/>
                <w:szCs w:val="22"/>
              </w:rPr>
            </w:pPr>
          </w:p>
          <w:p w:rsidR="00C334FB" w:rsidRPr="009876F1" w:rsidRDefault="00D24A8B" w:rsidP="00545C92">
            <w:pPr>
              <w:numPr>
                <w:ilvl w:val="0"/>
                <w:numId w:val="9"/>
              </w:numPr>
              <w:suppressAutoHyphens/>
              <w:ind w:left="0" w:firstLine="0"/>
              <w:jc w:val="both"/>
              <w:rPr>
                <w:rFonts w:ascii="Arial" w:hAnsi="Arial" w:cs="Arial"/>
                <w:b/>
                <w:sz w:val="22"/>
                <w:szCs w:val="22"/>
              </w:rPr>
            </w:pPr>
            <w:r w:rsidRPr="009876F1">
              <w:rPr>
                <w:rFonts w:ascii="Arial" w:hAnsi="Arial" w:cs="Arial"/>
                <w:b/>
                <w:spacing w:val="-3"/>
                <w:sz w:val="22"/>
                <w:szCs w:val="22"/>
              </w:rPr>
              <w:t>Manage learners to succeed</w:t>
            </w:r>
          </w:p>
          <w:p w:rsidR="00E216E6" w:rsidRPr="009876F1" w:rsidRDefault="00E216E6" w:rsidP="00E216E6">
            <w:pPr>
              <w:suppressAutoHyphens/>
              <w:ind w:left="1134"/>
              <w:jc w:val="both"/>
              <w:rPr>
                <w:rFonts w:ascii="Arial" w:hAnsi="Arial" w:cs="Arial"/>
                <w:b/>
                <w:sz w:val="22"/>
                <w:szCs w:val="22"/>
              </w:rPr>
            </w:pPr>
          </w:p>
          <w:p w:rsidR="00E216E6" w:rsidRPr="009876F1" w:rsidRDefault="00E216E6" w:rsidP="001E6970">
            <w:pPr>
              <w:numPr>
                <w:ilvl w:val="0"/>
                <w:numId w:val="13"/>
              </w:numPr>
              <w:tabs>
                <w:tab w:val="left" w:pos="990"/>
              </w:tabs>
              <w:suppressAutoHyphens/>
              <w:ind w:left="993" w:hanging="426"/>
              <w:jc w:val="both"/>
              <w:rPr>
                <w:rFonts w:ascii="Arial" w:hAnsi="Arial" w:cs="Arial"/>
                <w:sz w:val="22"/>
                <w:szCs w:val="22"/>
              </w:rPr>
            </w:pPr>
            <w:r w:rsidRPr="009876F1">
              <w:rPr>
                <w:rFonts w:ascii="Arial" w:hAnsi="Arial" w:cs="Arial"/>
                <w:sz w:val="22"/>
                <w:szCs w:val="22"/>
              </w:rPr>
              <w:t xml:space="preserve">Participate in </w:t>
            </w:r>
            <w:r w:rsidR="00EA78F4" w:rsidRPr="009876F1">
              <w:rPr>
                <w:rFonts w:ascii="Arial" w:hAnsi="Arial" w:cs="Arial"/>
                <w:sz w:val="22"/>
                <w:szCs w:val="22"/>
              </w:rPr>
              <w:t xml:space="preserve">and support </w:t>
            </w:r>
            <w:r w:rsidRPr="009876F1">
              <w:rPr>
                <w:rFonts w:ascii="Arial" w:hAnsi="Arial" w:cs="Arial"/>
                <w:sz w:val="22"/>
                <w:szCs w:val="22"/>
              </w:rPr>
              <w:t>lea</w:t>
            </w:r>
            <w:r w:rsidR="009B1949" w:rsidRPr="009876F1">
              <w:rPr>
                <w:rFonts w:ascii="Arial" w:hAnsi="Arial" w:cs="Arial"/>
                <w:sz w:val="22"/>
                <w:szCs w:val="22"/>
              </w:rPr>
              <w:t>r</w:t>
            </w:r>
            <w:r w:rsidRPr="009876F1">
              <w:rPr>
                <w:rFonts w:ascii="Arial" w:hAnsi="Arial" w:cs="Arial"/>
                <w:sz w:val="22"/>
                <w:szCs w:val="22"/>
              </w:rPr>
              <w:t xml:space="preserve">ner </w:t>
            </w:r>
            <w:r w:rsidR="00EA78F4" w:rsidRPr="009876F1">
              <w:rPr>
                <w:rFonts w:ascii="Arial" w:hAnsi="Arial" w:cs="Arial"/>
                <w:sz w:val="22"/>
                <w:szCs w:val="22"/>
              </w:rPr>
              <w:t xml:space="preserve">application, recruitment, </w:t>
            </w:r>
            <w:r w:rsidRPr="009876F1">
              <w:rPr>
                <w:rFonts w:ascii="Arial" w:hAnsi="Arial" w:cs="Arial"/>
                <w:sz w:val="22"/>
                <w:szCs w:val="22"/>
              </w:rPr>
              <w:t>enrolment</w:t>
            </w:r>
            <w:r w:rsidR="00EA78F4" w:rsidRPr="009876F1">
              <w:rPr>
                <w:rFonts w:ascii="Arial" w:hAnsi="Arial" w:cs="Arial"/>
                <w:sz w:val="22"/>
                <w:szCs w:val="22"/>
              </w:rPr>
              <w:t xml:space="preserve"> and progression providing impartial advice and guidance and recruiting with integrity to ensure the best interests of the learner are met</w:t>
            </w:r>
          </w:p>
          <w:p w:rsidR="00610CBC" w:rsidRPr="009876F1" w:rsidRDefault="00610CBC" w:rsidP="001E6970">
            <w:pPr>
              <w:numPr>
                <w:ilvl w:val="0"/>
                <w:numId w:val="13"/>
              </w:numPr>
              <w:tabs>
                <w:tab w:val="left" w:pos="992"/>
              </w:tabs>
              <w:suppressAutoHyphens/>
              <w:ind w:left="993" w:hanging="426"/>
              <w:jc w:val="both"/>
              <w:rPr>
                <w:rFonts w:ascii="Arial" w:hAnsi="Arial" w:cs="Arial"/>
                <w:sz w:val="22"/>
                <w:szCs w:val="22"/>
              </w:rPr>
            </w:pPr>
            <w:r w:rsidRPr="009876F1">
              <w:rPr>
                <w:rFonts w:ascii="Arial" w:hAnsi="Arial" w:cs="Arial"/>
                <w:sz w:val="22"/>
                <w:szCs w:val="22"/>
              </w:rPr>
              <w:t>Participate in</w:t>
            </w:r>
            <w:r w:rsidR="00EA78F4" w:rsidRPr="009876F1">
              <w:rPr>
                <w:rFonts w:ascii="Arial" w:hAnsi="Arial" w:cs="Arial"/>
                <w:sz w:val="22"/>
                <w:szCs w:val="22"/>
              </w:rPr>
              <w:t xml:space="preserve"> and support</w:t>
            </w:r>
            <w:r w:rsidRPr="009876F1">
              <w:rPr>
                <w:rFonts w:ascii="Arial" w:hAnsi="Arial" w:cs="Arial"/>
                <w:sz w:val="22"/>
                <w:szCs w:val="22"/>
              </w:rPr>
              <w:t xml:space="preserve"> </w:t>
            </w:r>
            <w:r w:rsidR="00F16B16" w:rsidRPr="009876F1">
              <w:rPr>
                <w:rFonts w:ascii="Arial" w:hAnsi="Arial" w:cs="Arial"/>
                <w:sz w:val="22"/>
                <w:szCs w:val="22"/>
              </w:rPr>
              <w:t>inspirational learner induction</w:t>
            </w:r>
          </w:p>
          <w:p w:rsidR="00610CBC" w:rsidRPr="009876F1" w:rsidRDefault="00610CBC" w:rsidP="001E6970">
            <w:pPr>
              <w:numPr>
                <w:ilvl w:val="0"/>
                <w:numId w:val="10"/>
              </w:numPr>
              <w:tabs>
                <w:tab w:val="left" w:pos="992"/>
              </w:tabs>
              <w:suppressAutoHyphens/>
              <w:ind w:left="993" w:hanging="426"/>
              <w:jc w:val="both"/>
              <w:rPr>
                <w:rFonts w:ascii="Arial" w:hAnsi="Arial" w:cs="Arial"/>
                <w:sz w:val="22"/>
                <w:szCs w:val="22"/>
              </w:rPr>
            </w:pPr>
            <w:r w:rsidRPr="009876F1">
              <w:rPr>
                <w:rFonts w:ascii="Arial" w:hAnsi="Arial" w:cs="Arial"/>
                <w:sz w:val="22"/>
                <w:szCs w:val="22"/>
              </w:rPr>
              <w:t>Manage learners through the initial six weeks in College and confirm or redirec</w:t>
            </w:r>
            <w:r w:rsidR="0035590A" w:rsidRPr="009876F1">
              <w:rPr>
                <w:rFonts w:ascii="Arial" w:hAnsi="Arial" w:cs="Arial"/>
                <w:sz w:val="22"/>
                <w:szCs w:val="22"/>
              </w:rPr>
              <w:t>t to appropriate qualifications (currently</w:t>
            </w:r>
            <w:r w:rsidR="00F16B16" w:rsidRPr="009876F1">
              <w:rPr>
                <w:rFonts w:ascii="Arial" w:hAnsi="Arial" w:cs="Arial"/>
                <w:sz w:val="22"/>
                <w:szCs w:val="22"/>
              </w:rPr>
              <w:t xml:space="preserve"> not applicable to HE delivery)</w:t>
            </w:r>
          </w:p>
          <w:p w:rsidR="002D0B13" w:rsidRPr="009876F1" w:rsidRDefault="002D0B13" w:rsidP="001E6970">
            <w:pPr>
              <w:numPr>
                <w:ilvl w:val="0"/>
                <w:numId w:val="10"/>
              </w:numPr>
              <w:tabs>
                <w:tab w:val="left" w:pos="992"/>
              </w:tabs>
              <w:suppressAutoHyphens/>
              <w:ind w:left="993" w:hanging="426"/>
              <w:jc w:val="both"/>
              <w:rPr>
                <w:rFonts w:ascii="Arial" w:hAnsi="Arial" w:cs="Arial"/>
                <w:sz w:val="22"/>
                <w:szCs w:val="22"/>
              </w:rPr>
            </w:pPr>
            <w:r w:rsidRPr="009876F1">
              <w:rPr>
                <w:rFonts w:ascii="Arial" w:hAnsi="Arial" w:cs="Arial"/>
                <w:sz w:val="22"/>
                <w:szCs w:val="22"/>
              </w:rPr>
              <w:t xml:space="preserve">Undertake personal tutorials, embracing and completing all aspects of the College electronic individual learning plan (eILP) providing SMART targets for learners, which promote </w:t>
            </w:r>
            <w:r w:rsidR="00F16B16" w:rsidRPr="009876F1">
              <w:rPr>
                <w:rFonts w:ascii="Arial" w:hAnsi="Arial" w:cs="Arial"/>
                <w:sz w:val="22"/>
                <w:szCs w:val="22"/>
              </w:rPr>
              <w:t>learner advancement and success</w:t>
            </w:r>
          </w:p>
          <w:p w:rsidR="00610CBC" w:rsidRPr="009876F1" w:rsidRDefault="00610CBC" w:rsidP="001E6970">
            <w:pPr>
              <w:numPr>
                <w:ilvl w:val="0"/>
                <w:numId w:val="10"/>
              </w:numPr>
              <w:tabs>
                <w:tab w:val="left" w:pos="990"/>
              </w:tabs>
              <w:suppressAutoHyphens/>
              <w:ind w:left="993" w:hanging="426"/>
              <w:jc w:val="both"/>
              <w:rPr>
                <w:rFonts w:ascii="Arial" w:hAnsi="Arial" w:cs="Arial"/>
                <w:sz w:val="22"/>
                <w:szCs w:val="22"/>
              </w:rPr>
            </w:pPr>
            <w:r w:rsidRPr="009876F1">
              <w:rPr>
                <w:rFonts w:ascii="Arial" w:hAnsi="Arial" w:cs="Arial"/>
                <w:sz w:val="22"/>
                <w:szCs w:val="22"/>
              </w:rPr>
              <w:t>Meet with learners, parents/guardians as directed by College protocol</w:t>
            </w:r>
            <w:r w:rsidR="00F16B16" w:rsidRPr="009876F1">
              <w:rPr>
                <w:rFonts w:ascii="Arial" w:hAnsi="Arial" w:cs="Arial"/>
                <w:sz w:val="22"/>
                <w:szCs w:val="22"/>
              </w:rPr>
              <w:t>s</w:t>
            </w:r>
          </w:p>
          <w:p w:rsidR="00610CBC" w:rsidRPr="009876F1" w:rsidRDefault="00610CBC" w:rsidP="001E6970">
            <w:pPr>
              <w:numPr>
                <w:ilvl w:val="0"/>
                <w:numId w:val="10"/>
              </w:numPr>
              <w:tabs>
                <w:tab w:val="left" w:pos="990"/>
              </w:tabs>
              <w:suppressAutoHyphens/>
              <w:ind w:left="993" w:hanging="426"/>
              <w:jc w:val="both"/>
              <w:rPr>
                <w:rFonts w:ascii="Arial" w:hAnsi="Arial" w:cs="Arial"/>
                <w:sz w:val="22"/>
                <w:szCs w:val="22"/>
              </w:rPr>
            </w:pPr>
            <w:r w:rsidRPr="009876F1">
              <w:rPr>
                <w:rFonts w:ascii="Arial" w:hAnsi="Arial" w:cs="Arial"/>
                <w:sz w:val="22"/>
                <w:szCs w:val="22"/>
              </w:rPr>
              <w:t xml:space="preserve">Address learner concerns promptly, signpost to other professionals, internally or externally, if appropriate and confirm </w:t>
            </w:r>
            <w:r w:rsidR="002D0B13" w:rsidRPr="009876F1">
              <w:rPr>
                <w:rFonts w:ascii="Arial" w:hAnsi="Arial" w:cs="Arial"/>
                <w:sz w:val="22"/>
                <w:szCs w:val="22"/>
              </w:rPr>
              <w:t xml:space="preserve">the </w:t>
            </w:r>
            <w:r w:rsidRPr="009876F1">
              <w:rPr>
                <w:rFonts w:ascii="Arial" w:hAnsi="Arial" w:cs="Arial"/>
                <w:sz w:val="22"/>
                <w:szCs w:val="22"/>
              </w:rPr>
              <w:t xml:space="preserve">actions have resulted in </w:t>
            </w:r>
            <w:r w:rsidR="002D0B13" w:rsidRPr="009876F1">
              <w:rPr>
                <w:rFonts w:ascii="Arial" w:hAnsi="Arial" w:cs="Arial"/>
                <w:sz w:val="22"/>
                <w:szCs w:val="22"/>
              </w:rPr>
              <w:t>a positive</w:t>
            </w:r>
            <w:r w:rsidR="00F16B16" w:rsidRPr="009876F1">
              <w:rPr>
                <w:rFonts w:ascii="Arial" w:hAnsi="Arial" w:cs="Arial"/>
                <w:sz w:val="22"/>
                <w:szCs w:val="22"/>
              </w:rPr>
              <w:t xml:space="preserve"> outcome</w:t>
            </w:r>
          </w:p>
          <w:p w:rsidR="002D0B13" w:rsidRPr="009876F1" w:rsidRDefault="002D0B13" w:rsidP="001E6970">
            <w:pPr>
              <w:numPr>
                <w:ilvl w:val="0"/>
                <w:numId w:val="13"/>
              </w:numPr>
              <w:tabs>
                <w:tab w:val="left" w:pos="990"/>
              </w:tabs>
              <w:suppressAutoHyphens/>
              <w:ind w:left="993" w:hanging="426"/>
              <w:jc w:val="both"/>
              <w:rPr>
                <w:rFonts w:ascii="Arial" w:hAnsi="Arial" w:cs="Arial"/>
                <w:sz w:val="22"/>
                <w:szCs w:val="22"/>
              </w:rPr>
            </w:pPr>
            <w:r w:rsidRPr="009876F1">
              <w:rPr>
                <w:rFonts w:ascii="Arial" w:hAnsi="Arial" w:cs="Arial"/>
                <w:sz w:val="22"/>
                <w:szCs w:val="22"/>
              </w:rPr>
              <w:t>Undertake course, programme, module, unit management as directed by your Line Manager and exceed expected standards iden</w:t>
            </w:r>
            <w:r w:rsidR="00F16B16" w:rsidRPr="009876F1">
              <w:rPr>
                <w:rFonts w:ascii="Arial" w:hAnsi="Arial" w:cs="Arial"/>
                <w:sz w:val="22"/>
                <w:szCs w:val="22"/>
              </w:rPr>
              <w:t>tified internally or externally</w:t>
            </w:r>
          </w:p>
          <w:p w:rsidR="00610CBC" w:rsidRPr="009876F1" w:rsidRDefault="00610CBC" w:rsidP="001E6970">
            <w:pPr>
              <w:numPr>
                <w:ilvl w:val="0"/>
                <w:numId w:val="10"/>
              </w:numPr>
              <w:tabs>
                <w:tab w:val="left" w:pos="990"/>
              </w:tabs>
              <w:suppressAutoHyphens/>
              <w:ind w:left="993" w:hanging="426"/>
              <w:jc w:val="both"/>
              <w:rPr>
                <w:rFonts w:ascii="Arial" w:hAnsi="Arial" w:cs="Arial"/>
                <w:sz w:val="22"/>
                <w:szCs w:val="22"/>
              </w:rPr>
            </w:pPr>
            <w:r w:rsidRPr="009876F1">
              <w:rPr>
                <w:rFonts w:ascii="Arial" w:hAnsi="Arial" w:cs="Arial"/>
                <w:sz w:val="22"/>
                <w:szCs w:val="22"/>
              </w:rPr>
              <w:t xml:space="preserve">Monitor Key Performance Indicators (KPI) and report </w:t>
            </w:r>
            <w:r w:rsidR="002D0B13" w:rsidRPr="009876F1">
              <w:rPr>
                <w:rFonts w:ascii="Arial" w:hAnsi="Arial" w:cs="Arial"/>
                <w:sz w:val="22"/>
                <w:szCs w:val="22"/>
              </w:rPr>
              <w:t xml:space="preserve">on and action </w:t>
            </w:r>
            <w:r w:rsidRPr="009876F1">
              <w:rPr>
                <w:rFonts w:ascii="Arial" w:hAnsi="Arial" w:cs="Arial"/>
                <w:sz w:val="22"/>
                <w:szCs w:val="22"/>
              </w:rPr>
              <w:t>concer</w:t>
            </w:r>
            <w:r w:rsidR="00F16B16" w:rsidRPr="009876F1">
              <w:rPr>
                <w:rFonts w:ascii="Arial" w:hAnsi="Arial" w:cs="Arial"/>
                <w:sz w:val="22"/>
                <w:szCs w:val="22"/>
              </w:rPr>
              <w:t>ns through appropriate channels</w:t>
            </w:r>
          </w:p>
          <w:p w:rsidR="00610CBC" w:rsidRPr="009876F1" w:rsidRDefault="00610CBC" w:rsidP="001E6970">
            <w:pPr>
              <w:numPr>
                <w:ilvl w:val="0"/>
                <w:numId w:val="13"/>
              </w:numPr>
              <w:tabs>
                <w:tab w:val="left" w:pos="992"/>
              </w:tabs>
              <w:suppressAutoHyphens/>
              <w:ind w:left="993" w:hanging="426"/>
              <w:jc w:val="both"/>
              <w:rPr>
                <w:rFonts w:ascii="Arial" w:hAnsi="Arial" w:cs="Arial"/>
                <w:sz w:val="22"/>
                <w:szCs w:val="22"/>
              </w:rPr>
            </w:pPr>
            <w:r w:rsidRPr="009876F1">
              <w:rPr>
                <w:rFonts w:ascii="Arial" w:hAnsi="Arial" w:cs="Arial"/>
                <w:sz w:val="22"/>
                <w:szCs w:val="22"/>
              </w:rPr>
              <w:t xml:space="preserve">Participate in curriculum enhancement and </w:t>
            </w:r>
            <w:r w:rsidR="002D0B13" w:rsidRPr="009876F1">
              <w:rPr>
                <w:rFonts w:ascii="Arial" w:hAnsi="Arial" w:cs="Arial"/>
                <w:sz w:val="22"/>
                <w:szCs w:val="22"/>
              </w:rPr>
              <w:t xml:space="preserve">the </w:t>
            </w:r>
            <w:r w:rsidRPr="009876F1">
              <w:rPr>
                <w:rFonts w:ascii="Arial" w:hAnsi="Arial" w:cs="Arial"/>
                <w:sz w:val="22"/>
                <w:szCs w:val="22"/>
              </w:rPr>
              <w:t xml:space="preserve">development of learner employability skills </w:t>
            </w:r>
            <w:r w:rsidR="00986FF8" w:rsidRPr="009876F1">
              <w:rPr>
                <w:rFonts w:ascii="Arial" w:hAnsi="Arial" w:cs="Arial"/>
                <w:sz w:val="22"/>
                <w:szCs w:val="22"/>
              </w:rPr>
              <w:t>and personal development</w:t>
            </w:r>
            <w:r w:rsidR="008017B4" w:rsidRPr="009876F1">
              <w:rPr>
                <w:rFonts w:ascii="Arial" w:hAnsi="Arial" w:cs="Arial"/>
                <w:sz w:val="22"/>
                <w:szCs w:val="22"/>
              </w:rPr>
              <w:t xml:space="preserve"> </w:t>
            </w:r>
            <w:r w:rsidRPr="009876F1">
              <w:rPr>
                <w:rFonts w:ascii="Arial" w:hAnsi="Arial" w:cs="Arial"/>
                <w:sz w:val="22"/>
                <w:szCs w:val="22"/>
              </w:rPr>
              <w:t>as directed by</w:t>
            </w:r>
            <w:r w:rsidR="002D0B13" w:rsidRPr="009876F1">
              <w:rPr>
                <w:rFonts w:ascii="Arial" w:hAnsi="Arial" w:cs="Arial"/>
                <w:sz w:val="22"/>
                <w:szCs w:val="22"/>
              </w:rPr>
              <w:t xml:space="preserve"> your</w:t>
            </w:r>
            <w:r w:rsidR="00F16B16" w:rsidRPr="009876F1">
              <w:rPr>
                <w:rFonts w:ascii="Arial" w:hAnsi="Arial" w:cs="Arial"/>
                <w:sz w:val="22"/>
                <w:szCs w:val="22"/>
              </w:rPr>
              <w:t xml:space="preserve"> line manager</w:t>
            </w:r>
          </w:p>
        </w:tc>
      </w:tr>
      <w:tr w:rsidR="002045F2" w:rsidRPr="009876F1" w:rsidTr="00C334FB">
        <w:tblPrEx>
          <w:tblCellMar>
            <w:top w:w="0" w:type="dxa"/>
            <w:bottom w:w="0" w:type="dxa"/>
          </w:tblCellMar>
        </w:tblPrEx>
        <w:tc>
          <w:tcPr>
            <w:tcW w:w="9242" w:type="dxa"/>
            <w:tcBorders>
              <w:top w:val="nil"/>
              <w:left w:val="single" w:sz="6" w:space="0" w:color="auto"/>
              <w:bottom w:val="nil"/>
              <w:right w:val="single" w:sz="6" w:space="0" w:color="auto"/>
            </w:tcBorders>
          </w:tcPr>
          <w:p w:rsidR="002045F2" w:rsidRPr="009876F1" w:rsidRDefault="002045F2" w:rsidP="002045F2">
            <w:pPr>
              <w:suppressAutoHyphens/>
              <w:jc w:val="both"/>
              <w:rPr>
                <w:rFonts w:ascii="Arial" w:hAnsi="Arial" w:cs="Arial"/>
                <w:spacing w:val="-3"/>
                <w:sz w:val="22"/>
                <w:szCs w:val="22"/>
              </w:rPr>
            </w:pPr>
          </w:p>
        </w:tc>
      </w:tr>
      <w:tr w:rsidR="009876F1" w:rsidRPr="009876F1" w:rsidTr="000B0867">
        <w:tblPrEx>
          <w:tblCellMar>
            <w:top w:w="0" w:type="dxa"/>
            <w:bottom w:w="0" w:type="dxa"/>
          </w:tblCellMar>
        </w:tblPrEx>
        <w:tc>
          <w:tcPr>
            <w:tcW w:w="9242" w:type="dxa"/>
            <w:tcBorders>
              <w:top w:val="nil"/>
              <w:left w:val="single" w:sz="6" w:space="0" w:color="auto"/>
              <w:bottom w:val="nil"/>
              <w:right w:val="single" w:sz="6" w:space="0" w:color="auto"/>
            </w:tcBorders>
          </w:tcPr>
          <w:p w:rsidR="002045F2" w:rsidRPr="009876F1" w:rsidRDefault="00E71EA7" w:rsidP="002D0B13">
            <w:pPr>
              <w:tabs>
                <w:tab w:val="left" w:pos="992"/>
              </w:tabs>
              <w:suppressAutoHyphens/>
              <w:jc w:val="both"/>
              <w:rPr>
                <w:rFonts w:ascii="Arial" w:hAnsi="Arial" w:cs="Arial"/>
                <w:sz w:val="22"/>
                <w:szCs w:val="22"/>
              </w:rPr>
            </w:pPr>
            <w:r w:rsidRPr="009876F1">
              <w:rPr>
                <w:rFonts w:ascii="Arial" w:hAnsi="Arial" w:cs="Arial"/>
                <w:b/>
                <w:spacing w:val="-3"/>
                <w:sz w:val="22"/>
                <w:szCs w:val="22"/>
              </w:rPr>
              <w:t>2</w:t>
            </w:r>
            <w:r w:rsidR="00EB4F7F" w:rsidRPr="009876F1">
              <w:rPr>
                <w:rFonts w:ascii="Arial" w:hAnsi="Arial" w:cs="Arial"/>
                <w:b/>
                <w:spacing w:val="-3"/>
                <w:sz w:val="22"/>
                <w:szCs w:val="22"/>
              </w:rPr>
              <w:tab/>
            </w:r>
            <w:r w:rsidRPr="009876F1">
              <w:rPr>
                <w:rFonts w:ascii="Arial" w:hAnsi="Arial" w:cs="Arial"/>
                <w:b/>
                <w:spacing w:val="-3"/>
                <w:sz w:val="22"/>
                <w:szCs w:val="22"/>
              </w:rPr>
              <w:t>Aspire to deliver High Quality teaching, learning and assessment</w:t>
            </w:r>
            <w:r w:rsidRPr="009876F1">
              <w:rPr>
                <w:rFonts w:ascii="Arial" w:hAnsi="Arial" w:cs="Arial"/>
                <w:sz w:val="22"/>
                <w:szCs w:val="22"/>
              </w:rPr>
              <w:t xml:space="preserve"> </w:t>
            </w:r>
          </w:p>
        </w:tc>
      </w:tr>
      <w:tr w:rsidR="000B0867" w:rsidRPr="009876F1" w:rsidTr="000B0867">
        <w:tblPrEx>
          <w:tblCellMar>
            <w:top w:w="0" w:type="dxa"/>
            <w:bottom w:w="0" w:type="dxa"/>
          </w:tblCellMar>
        </w:tblPrEx>
        <w:tc>
          <w:tcPr>
            <w:tcW w:w="9242" w:type="dxa"/>
            <w:tcBorders>
              <w:top w:val="nil"/>
              <w:left w:val="single" w:sz="6" w:space="0" w:color="auto"/>
              <w:bottom w:val="nil"/>
              <w:right w:val="single" w:sz="6" w:space="0" w:color="auto"/>
            </w:tcBorders>
          </w:tcPr>
          <w:p w:rsidR="000B0867" w:rsidRPr="009876F1" w:rsidRDefault="000B0867" w:rsidP="002D0B13">
            <w:pPr>
              <w:tabs>
                <w:tab w:val="left" w:pos="992"/>
              </w:tabs>
              <w:suppressAutoHyphens/>
              <w:jc w:val="both"/>
              <w:rPr>
                <w:rFonts w:ascii="Arial" w:hAnsi="Arial" w:cs="Arial"/>
                <w:b/>
                <w:spacing w:val="-3"/>
                <w:szCs w:val="24"/>
              </w:rPr>
            </w:pPr>
          </w:p>
        </w:tc>
      </w:tr>
      <w:tr w:rsidR="009876F1" w:rsidRPr="009876F1" w:rsidTr="000B0867">
        <w:tblPrEx>
          <w:tblCellMar>
            <w:top w:w="0" w:type="dxa"/>
            <w:bottom w:w="0" w:type="dxa"/>
          </w:tblCellMar>
        </w:tblPrEx>
        <w:tc>
          <w:tcPr>
            <w:tcW w:w="9242" w:type="dxa"/>
            <w:tcBorders>
              <w:top w:val="nil"/>
              <w:left w:val="single" w:sz="6" w:space="0" w:color="auto"/>
              <w:bottom w:val="nil"/>
              <w:right w:val="single" w:sz="6" w:space="0" w:color="auto"/>
            </w:tcBorders>
          </w:tcPr>
          <w:p w:rsidR="000B0867" w:rsidRPr="009876F1" w:rsidRDefault="000B0867" w:rsidP="000B0867">
            <w:pPr>
              <w:numPr>
                <w:ilvl w:val="0"/>
                <w:numId w:val="11"/>
              </w:numPr>
              <w:tabs>
                <w:tab w:val="left" w:pos="990"/>
              </w:tabs>
              <w:suppressAutoHyphens/>
              <w:ind w:left="993" w:hanging="426"/>
              <w:jc w:val="both"/>
              <w:rPr>
                <w:rFonts w:ascii="Arial" w:hAnsi="Arial" w:cs="Arial"/>
                <w:spacing w:val="-3"/>
                <w:sz w:val="22"/>
                <w:szCs w:val="22"/>
              </w:rPr>
            </w:pPr>
            <w:r w:rsidRPr="009876F1">
              <w:rPr>
                <w:rFonts w:ascii="Arial" w:hAnsi="Arial" w:cs="Arial"/>
                <w:spacing w:val="-3"/>
                <w:sz w:val="22"/>
                <w:szCs w:val="22"/>
              </w:rPr>
              <w:t>Aspire to deliver inspirational teaching, learning and assessment to promote high levels of student satisfaction and success</w:t>
            </w:r>
          </w:p>
          <w:p w:rsidR="000B0867" w:rsidRPr="009876F1" w:rsidRDefault="000B0867" w:rsidP="000B0867">
            <w:pPr>
              <w:numPr>
                <w:ilvl w:val="0"/>
                <w:numId w:val="11"/>
              </w:numPr>
              <w:tabs>
                <w:tab w:val="left" w:pos="990"/>
              </w:tabs>
              <w:suppressAutoHyphens/>
              <w:ind w:left="993" w:hanging="426"/>
              <w:jc w:val="both"/>
              <w:rPr>
                <w:rFonts w:ascii="Arial" w:hAnsi="Arial" w:cs="Arial"/>
                <w:spacing w:val="-3"/>
                <w:sz w:val="22"/>
                <w:szCs w:val="22"/>
              </w:rPr>
            </w:pPr>
            <w:r w:rsidRPr="009876F1">
              <w:rPr>
                <w:rFonts w:ascii="Arial" w:hAnsi="Arial" w:cs="Arial"/>
                <w:spacing w:val="-3"/>
                <w:sz w:val="22"/>
                <w:szCs w:val="22"/>
              </w:rPr>
              <w:t>Share best practice in teaching, learning and assessment and provide support to colleagues through team meetings, peer observation etc</w:t>
            </w:r>
          </w:p>
          <w:p w:rsidR="000B0867" w:rsidRPr="009876F1" w:rsidRDefault="000B0867" w:rsidP="000B0867">
            <w:pPr>
              <w:numPr>
                <w:ilvl w:val="0"/>
                <w:numId w:val="11"/>
              </w:numPr>
              <w:tabs>
                <w:tab w:val="left" w:pos="990"/>
              </w:tabs>
              <w:suppressAutoHyphens/>
              <w:ind w:left="993" w:hanging="426"/>
              <w:jc w:val="both"/>
              <w:rPr>
                <w:rFonts w:ascii="Arial" w:hAnsi="Arial" w:cs="Arial"/>
                <w:spacing w:val="-3"/>
                <w:sz w:val="22"/>
                <w:szCs w:val="22"/>
              </w:rPr>
            </w:pPr>
            <w:r w:rsidRPr="009876F1">
              <w:rPr>
                <w:rFonts w:ascii="Arial" w:hAnsi="Arial" w:cs="Arial"/>
                <w:spacing w:val="-3"/>
                <w:sz w:val="22"/>
                <w:szCs w:val="22"/>
              </w:rPr>
              <w:t>Produce detailed and highly effective schemes of work and lesson plans that motivate learners and ensure high success rates</w:t>
            </w:r>
          </w:p>
          <w:p w:rsidR="000B0867" w:rsidRPr="009876F1" w:rsidRDefault="000B0867" w:rsidP="000B0867">
            <w:pPr>
              <w:numPr>
                <w:ilvl w:val="0"/>
                <w:numId w:val="11"/>
              </w:numPr>
              <w:tabs>
                <w:tab w:val="left" w:pos="990"/>
              </w:tabs>
              <w:suppressAutoHyphens/>
              <w:ind w:left="993" w:hanging="426"/>
              <w:jc w:val="both"/>
              <w:rPr>
                <w:rFonts w:ascii="Arial" w:hAnsi="Arial" w:cs="Arial"/>
                <w:spacing w:val="-3"/>
                <w:sz w:val="22"/>
                <w:szCs w:val="22"/>
              </w:rPr>
            </w:pPr>
            <w:r w:rsidRPr="009876F1">
              <w:rPr>
                <w:rFonts w:ascii="Arial" w:hAnsi="Arial" w:cs="Arial"/>
                <w:spacing w:val="-3"/>
                <w:sz w:val="22"/>
                <w:szCs w:val="22"/>
              </w:rPr>
              <w:t>Participate in the observation of teaching and learning and embrace areas for improvement positively</w:t>
            </w:r>
          </w:p>
          <w:p w:rsidR="000B0867" w:rsidRPr="009876F1" w:rsidRDefault="000B0867" w:rsidP="000B0867">
            <w:pPr>
              <w:numPr>
                <w:ilvl w:val="0"/>
                <w:numId w:val="11"/>
              </w:numPr>
              <w:tabs>
                <w:tab w:val="left" w:pos="992"/>
              </w:tabs>
              <w:suppressAutoHyphens/>
              <w:ind w:left="993" w:hanging="426"/>
              <w:jc w:val="both"/>
              <w:rPr>
                <w:rFonts w:ascii="Arial" w:hAnsi="Arial" w:cs="Arial"/>
                <w:spacing w:val="-3"/>
                <w:sz w:val="22"/>
                <w:szCs w:val="22"/>
              </w:rPr>
            </w:pPr>
            <w:r w:rsidRPr="009876F1">
              <w:rPr>
                <w:rFonts w:ascii="Arial" w:hAnsi="Arial" w:cs="Arial"/>
                <w:spacing w:val="-3"/>
                <w:sz w:val="22"/>
                <w:szCs w:val="22"/>
              </w:rPr>
              <w:t>Develop a range of innovative assessment methods to meet the requirements of awarding bodies, expected standards and address learner individual needs</w:t>
            </w:r>
          </w:p>
          <w:p w:rsidR="000B0867" w:rsidRPr="009876F1" w:rsidRDefault="000B0867" w:rsidP="000B0867">
            <w:pPr>
              <w:numPr>
                <w:ilvl w:val="0"/>
                <w:numId w:val="11"/>
              </w:numPr>
              <w:tabs>
                <w:tab w:val="left" w:pos="992"/>
              </w:tabs>
              <w:suppressAutoHyphens/>
              <w:ind w:left="993" w:hanging="426"/>
              <w:jc w:val="both"/>
              <w:rPr>
                <w:rFonts w:ascii="Arial" w:hAnsi="Arial" w:cs="Arial"/>
                <w:spacing w:val="-3"/>
                <w:sz w:val="22"/>
                <w:szCs w:val="22"/>
              </w:rPr>
            </w:pPr>
            <w:r w:rsidRPr="009876F1">
              <w:rPr>
                <w:rFonts w:ascii="Arial" w:hAnsi="Arial" w:cs="Arial"/>
                <w:spacing w:val="-3"/>
                <w:sz w:val="22"/>
                <w:szCs w:val="22"/>
              </w:rPr>
              <w:t>Produce effective assessment strategies to reduce front or end loading for learners, contribute to course team needs and provide for timely success</w:t>
            </w:r>
          </w:p>
          <w:p w:rsidR="000B0867" w:rsidRPr="009876F1" w:rsidRDefault="000B0867" w:rsidP="000B0867">
            <w:pPr>
              <w:numPr>
                <w:ilvl w:val="0"/>
                <w:numId w:val="11"/>
              </w:numPr>
              <w:tabs>
                <w:tab w:val="left" w:pos="990"/>
              </w:tabs>
              <w:suppressAutoHyphens/>
              <w:ind w:left="993" w:hanging="426"/>
              <w:jc w:val="both"/>
              <w:rPr>
                <w:rFonts w:ascii="Arial" w:hAnsi="Arial" w:cs="Arial"/>
                <w:spacing w:val="-3"/>
                <w:sz w:val="22"/>
                <w:szCs w:val="22"/>
              </w:rPr>
            </w:pPr>
            <w:r w:rsidRPr="009876F1">
              <w:rPr>
                <w:rFonts w:ascii="Arial" w:hAnsi="Arial" w:cs="Arial"/>
                <w:spacing w:val="-3"/>
                <w:sz w:val="22"/>
                <w:szCs w:val="22"/>
              </w:rPr>
              <w:t>Produce assessment briefs to exceed expected standards</w:t>
            </w:r>
          </w:p>
          <w:p w:rsidR="000B0867" w:rsidRPr="009876F1" w:rsidRDefault="000B0867" w:rsidP="000B0867">
            <w:pPr>
              <w:numPr>
                <w:ilvl w:val="0"/>
                <w:numId w:val="11"/>
              </w:numPr>
              <w:tabs>
                <w:tab w:val="left" w:pos="992"/>
              </w:tabs>
              <w:suppressAutoHyphens/>
              <w:ind w:left="993" w:hanging="426"/>
              <w:jc w:val="both"/>
              <w:rPr>
                <w:rFonts w:ascii="Arial" w:hAnsi="Arial" w:cs="Arial"/>
                <w:spacing w:val="-3"/>
                <w:sz w:val="22"/>
                <w:szCs w:val="22"/>
              </w:rPr>
            </w:pPr>
            <w:r w:rsidRPr="009876F1">
              <w:rPr>
                <w:rFonts w:ascii="Arial" w:hAnsi="Arial" w:cs="Arial"/>
                <w:spacing w:val="-3"/>
                <w:sz w:val="22"/>
                <w:szCs w:val="22"/>
              </w:rPr>
              <w:t>Provide timely and effective feedback to learners that contribute to learner development and success</w:t>
            </w:r>
          </w:p>
          <w:p w:rsidR="000B0867" w:rsidRPr="009876F1" w:rsidRDefault="000B0867" w:rsidP="000B0867">
            <w:pPr>
              <w:numPr>
                <w:ilvl w:val="0"/>
                <w:numId w:val="11"/>
              </w:numPr>
              <w:tabs>
                <w:tab w:val="left" w:pos="990"/>
              </w:tabs>
              <w:suppressAutoHyphens/>
              <w:ind w:left="993" w:hanging="426"/>
              <w:jc w:val="both"/>
              <w:rPr>
                <w:rFonts w:ascii="Arial" w:hAnsi="Arial" w:cs="Arial"/>
                <w:spacing w:val="-3"/>
                <w:sz w:val="22"/>
                <w:szCs w:val="22"/>
              </w:rPr>
            </w:pPr>
            <w:r w:rsidRPr="009876F1">
              <w:rPr>
                <w:rFonts w:ascii="Arial" w:hAnsi="Arial" w:cs="Arial"/>
                <w:spacing w:val="-3"/>
                <w:sz w:val="22"/>
                <w:szCs w:val="22"/>
              </w:rPr>
              <w:t>Mark written work to high standards and support colleagues in this process</w:t>
            </w:r>
          </w:p>
          <w:p w:rsidR="002D0B13" w:rsidRPr="009876F1" w:rsidRDefault="000B0867" w:rsidP="000B0867">
            <w:pPr>
              <w:numPr>
                <w:ilvl w:val="0"/>
                <w:numId w:val="11"/>
              </w:numPr>
              <w:tabs>
                <w:tab w:val="left" w:pos="990"/>
              </w:tabs>
              <w:suppressAutoHyphens/>
              <w:ind w:left="993" w:hanging="426"/>
              <w:jc w:val="both"/>
              <w:rPr>
                <w:rFonts w:ascii="Arial" w:hAnsi="Arial" w:cs="Arial"/>
                <w:sz w:val="22"/>
                <w:szCs w:val="22"/>
              </w:rPr>
            </w:pPr>
            <w:r w:rsidRPr="009876F1">
              <w:rPr>
                <w:rFonts w:ascii="Arial" w:hAnsi="Arial" w:cs="Arial"/>
                <w:spacing w:val="-3"/>
                <w:sz w:val="22"/>
                <w:szCs w:val="22"/>
              </w:rPr>
              <w:t>Track and record learner progress effectively and in a timely manner to support high levels of learner success and positive value added</w:t>
            </w: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0B0867" w:rsidRPr="009876F1" w:rsidRDefault="000B0867" w:rsidP="002D0B13">
            <w:pPr>
              <w:tabs>
                <w:tab w:val="left" w:pos="990"/>
              </w:tabs>
              <w:suppressAutoHyphens/>
              <w:jc w:val="both"/>
              <w:rPr>
                <w:rFonts w:ascii="Arial" w:hAnsi="Arial" w:cs="Arial"/>
                <w:sz w:val="22"/>
                <w:szCs w:val="22"/>
              </w:rPr>
            </w:pPr>
          </w:p>
        </w:tc>
      </w:tr>
      <w:tr w:rsidR="009876F1" w:rsidRPr="009876F1" w:rsidTr="00977773">
        <w:tblPrEx>
          <w:tblCellMar>
            <w:top w:w="0" w:type="dxa"/>
            <w:bottom w:w="0" w:type="dxa"/>
          </w:tblCellMar>
        </w:tblPrEx>
        <w:tc>
          <w:tcPr>
            <w:tcW w:w="9242" w:type="dxa"/>
            <w:tcBorders>
              <w:top w:val="nil"/>
              <w:left w:val="single" w:sz="6" w:space="0" w:color="auto"/>
              <w:bottom w:val="single" w:sz="4" w:space="0" w:color="auto"/>
              <w:right w:val="single" w:sz="6" w:space="0" w:color="auto"/>
            </w:tcBorders>
          </w:tcPr>
          <w:p w:rsidR="00977773" w:rsidRPr="009876F1" w:rsidRDefault="00977773" w:rsidP="00977773">
            <w:pPr>
              <w:suppressAutoHyphens/>
              <w:ind w:left="567" w:hanging="567"/>
              <w:jc w:val="both"/>
              <w:rPr>
                <w:rFonts w:ascii="Arial" w:hAnsi="Arial" w:cs="Arial"/>
                <w:b/>
                <w:spacing w:val="-3"/>
                <w:sz w:val="22"/>
                <w:szCs w:val="22"/>
              </w:rPr>
            </w:pPr>
            <w:r w:rsidRPr="009876F1">
              <w:rPr>
                <w:rFonts w:ascii="Arial" w:hAnsi="Arial" w:cs="Arial"/>
                <w:b/>
                <w:spacing w:val="-3"/>
                <w:sz w:val="22"/>
                <w:szCs w:val="22"/>
              </w:rPr>
              <w:t xml:space="preserve">3 </w:t>
            </w:r>
            <w:r w:rsidRPr="009876F1">
              <w:rPr>
                <w:rFonts w:ascii="Arial" w:hAnsi="Arial" w:cs="Arial"/>
                <w:b/>
                <w:spacing w:val="-3"/>
                <w:sz w:val="22"/>
                <w:szCs w:val="22"/>
              </w:rPr>
              <w:tab/>
              <w:t>In line with the Professional Standards for Teaching and Training – England actively promote the professional values and attributes</w:t>
            </w:r>
          </w:p>
          <w:p w:rsidR="00977773" w:rsidRPr="009876F1" w:rsidRDefault="00977773" w:rsidP="00977773">
            <w:pPr>
              <w:pStyle w:val="Heading2"/>
              <w:tabs>
                <w:tab w:val="left" w:pos="567"/>
                <w:tab w:val="left" w:pos="840"/>
              </w:tabs>
              <w:jc w:val="both"/>
              <w:rPr>
                <w:rFonts w:ascii="Arial" w:hAnsi="Arial" w:cs="Arial"/>
                <w:b/>
                <w:sz w:val="22"/>
                <w:szCs w:val="22"/>
              </w:rPr>
            </w:pPr>
          </w:p>
          <w:p w:rsidR="00977773" w:rsidRPr="009876F1" w:rsidRDefault="00977773" w:rsidP="00977773">
            <w:pPr>
              <w:pStyle w:val="NormalWeb"/>
              <w:numPr>
                <w:ilvl w:val="0"/>
                <w:numId w:val="19"/>
              </w:numPr>
              <w:tabs>
                <w:tab w:val="left" w:pos="993"/>
              </w:tabs>
              <w:spacing w:before="0" w:beforeAutospacing="0" w:after="0" w:afterAutospacing="0"/>
              <w:ind w:left="992" w:hanging="425"/>
              <w:jc w:val="both"/>
              <w:rPr>
                <w:rFonts w:ascii="Arial" w:hAnsi="Arial" w:cs="Arial"/>
                <w:sz w:val="22"/>
                <w:szCs w:val="22"/>
                <w:lang w:val="en-US"/>
              </w:rPr>
            </w:pPr>
            <w:r w:rsidRPr="009876F1">
              <w:rPr>
                <w:rFonts w:ascii="Arial" w:hAnsi="Arial" w:cs="Arial"/>
                <w:sz w:val="22"/>
                <w:szCs w:val="22"/>
                <w:lang w:val="en-US"/>
              </w:rPr>
              <w:t>Reﬂect on what works best in teaching and learning to meet the diverse needs of learners</w:t>
            </w:r>
          </w:p>
          <w:p w:rsidR="00977773" w:rsidRPr="009876F1" w:rsidRDefault="00977773" w:rsidP="00977773">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9876F1">
              <w:rPr>
                <w:rFonts w:ascii="Arial" w:hAnsi="Arial" w:cs="Arial"/>
                <w:sz w:val="22"/>
                <w:szCs w:val="22"/>
                <w:lang w:val="en-US"/>
              </w:rPr>
              <w:t>Evaluate and challenge your practice, values and beliefs</w:t>
            </w:r>
          </w:p>
          <w:p w:rsidR="00977773" w:rsidRPr="009876F1" w:rsidRDefault="00977773" w:rsidP="00977773">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9876F1">
              <w:rPr>
                <w:rFonts w:ascii="Arial" w:hAnsi="Arial" w:cs="Arial"/>
                <w:sz w:val="22"/>
                <w:szCs w:val="22"/>
                <w:lang w:val="en-US"/>
              </w:rPr>
              <w:t>Inspire, motivate and raise aspirations of learners through enthusiasm and knowledge</w:t>
            </w:r>
          </w:p>
          <w:p w:rsidR="00977773" w:rsidRPr="009876F1" w:rsidRDefault="00977773" w:rsidP="00977773">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9876F1">
              <w:rPr>
                <w:rFonts w:ascii="Arial" w:hAnsi="Arial" w:cs="Arial"/>
                <w:sz w:val="22"/>
                <w:szCs w:val="22"/>
                <w:lang w:val="en-US"/>
              </w:rPr>
              <w:t>Be creative and innovative in selecting and adapting strategies to help learners to learn</w:t>
            </w:r>
          </w:p>
          <w:p w:rsidR="0029788A" w:rsidRPr="009876F1" w:rsidRDefault="0029788A" w:rsidP="00977773">
            <w:pPr>
              <w:pStyle w:val="NormalWeb"/>
              <w:tabs>
                <w:tab w:val="left" w:pos="993"/>
              </w:tabs>
              <w:spacing w:before="0" w:beforeAutospacing="0" w:after="0" w:afterAutospacing="0"/>
              <w:ind w:left="992"/>
              <w:jc w:val="both"/>
              <w:rPr>
                <w:rFonts w:ascii="Arial" w:hAnsi="Arial" w:cs="Arial"/>
                <w:sz w:val="22"/>
                <w:szCs w:val="22"/>
                <w:lang w:val="en-US"/>
              </w:rPr>
            </w:pPr>
          </w:p>
        </w:tc>
      </w:tr>
    </w:tbl>
    <w:p w:rsidR="00977773" w:rsidRPr="009876F1" w:rsidRDefault="00977773">
      <w:r w:rsidRPr="009876F1">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9876F1" w:rsidRPr="009876F1" w:rsidTr="00977773">
        <w:tblPrEx>
          <w:tblCellMar>
            <w:top w:w="0" w:type="dxa"/>
            <w:bottom w:w="0" w:type="dxa"/>
          </w:tblCellMar>
        </w:tblPrEx>
        <w:tc>
          <w:tcPr>
            <w:tcW w:w="9242" w:type="dxa"/>
            <w:tcBorders>
              <w:top w:val="single" w:sz="4" w:space="0" w:color="auto"/>
              <w:left w:val="single" w:sz="6" w:space="0" w:color="auto"/>
              <w:bottom w:val="nil"/>
              <w:right w:val="single" w:sz="6" w:space="0" w:color="auto"/>
            </w:tcBorders>
          </w:tcPr>
          <w:p w:rsidR="00977773" w:rsidRPr="009876F1" w:rsidRDefault="00977773" w:rsidP="00977773">
            <w:pPr>
              <w:pStyle w:val="NormalWeb"/>
              <w:tabs>
                <w:tab w:val="left" w:pos="993"/>
              </w:tabs>
              <w:spacing w:before="0" w:beforeAutospacing="0" w:after="0" w:afterAutospacing="0"/>
              <w:jc w:val="both"/>
              <w:rPr>
                <w:rFonts w:ascii="Arial" w:hAnsi="Arial" w:cs="Arial"/>
                <w:sz w:val="22"/>
                <w:szCs w:val="22"/>
                <w:lang w:val="en-US"/>
              </w:rPr>
            </w:pP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pStyle w:val="NormalWeb"/>
              <w:numPr>
                <w:ilvl w:val="0"/>
                <w:numId w:val="18"/>
              </w:numPr>
              <w:tabs>
                <w:tab w:val="left" w:pos="993"/>
              </w:tabs>
              <w:spacing w:before="0" w:beforeAutospacing="0" w:after="0" w:afterAutospacing="0"/>
              <w:ind w:left="993" w:hanging="426"/>
              <w:jc w:val="both"/>
              <w:rPr>
                <w:rFonts w:ascii="Arial" w:hAnsi="Arial" w:cs="Arial"/>
                <w:sz w:val="22"/>
                <w:szCs w:val="22"/>
                <w:lang w:val="en-US"/>
              </w:rPr>
            </w:pPr>
            <w:r w:rsidRPr="009876F1">
              <w:rPr>
                <w:rFonts w:ascii="Arial" w:hAnsi="Arial" w:cs="Arial"/>
                <w:sz w:val="22"/>
                <w:szCs w:val="22"/>
                <w:lang w:val="en-US"/>
              </w:rPr>
              <w:t>Value and promote social and cultural diversity, equality of opportunity and inclusion</w:t>
            </w: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9876F1">
              <w:rPr>
                <w:rFonts w:ascii="Arial" w:hAnsi="Arial" w:cs="Arial"/>
                <w:sz w:val="22"/>
                <w:szCs w:val="22"/>
                <w:lang w:val="en-US"/>
              </w:rPr>
              <w:t>Build positive and collaborative relationships with colleagues and learners</w:t>
            </w:r>
          </w:p>
        </w:tc>
      </w:tr>
      <w:tr w:rsidR="00977773"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pStyle w:val="NormalWeb"/>
              <w:tabs>
                <w:tab w:val="left" w:pos="993"/>
              </w:tabs>
              <w:spacing w:before="0" w:beforeAutospacing="0" w:after="0" w:afterAutospacing="0"/>
              <w:jc w:val="both"/>
              <w:rPr>
                <w:rFonts w:ascii="Arial" w:hAnsi="Arial" w:cs="Arial"/>
                <w:sz w:val="22"/>
                <w:szCs w:val="22"/>
                <w:lang w:val="en-US"/>
              </w:rPr>
            </w:pP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suppressAutoHyphens/>
              <w:ind w:left="567" w:hanging="567"/>
              <w:jc w:val="both"/>
              <w:rPr>
                <w:rFonts w:ascii="Arial" w:hAnsi="Arial" w:cs="Arial"/>
                <w:b/>
                <w:spacing w:val="-3"/>
                <w:sz w:val="22"/>
                <w:szCs w:val="22"/>
              </w:rPr>
            </w:pPr>
            <w:r w:rsidRPr="009876F1">
              <w:rPr>
                <w:rFonts w:ascii="Arial" w:hAnsi="Arial" w:cs="Arial"/>
                <w:b/>
                <w:sz w:val="22"/>
                <w:szCs w:val="22"/>
              </w:rPr>
              <w:t xml:space="preserve">4 </w:t>
            </w:r>
            <w:r w:rsidRPr="009876F1">
              <w:rPr>
                <w:rFonts w:ascii="Arial" w:hAnsi="Arial" w:cs="Arial"/>
                <w:b/>
                <w:sz w:val="22"/>
                <w:szCs w:val="22"/>
              </w:rPr>
              <w:tab/>
              <w:t xml:space="preserve">In line with the Professional Standards for Teaching and Training – England actively promote and embed </w:t>
            </w:r>
            <w:r w:rsidRPr="009876F1">
              <w:rPr>
                <w:rFonts w:ascii="Arial" w:hAnsi="Arial" w:cs="Arial"/>
                <w:b/>
                <w:sz w:val="22"/>
                <w:szCs w:val="22"/>
                <w:lang w:val="en-US"/>
              </w:rPr>
              <w:t>professional</w:t>
            </w:r>
            <w:r w:rsidRPr="009876F1">
              <w:rPr>
                <w:rFonts w:ascii="Arial" w:hAnsi="Arial" w:cs="Arial"/>
                <w:b/>
                <w:sz w:val="22"/>
                <w:szCs w:val="22"/>
              </w:rPr>
              <w:t xml:space="preserve"> knowledge and understanding into your practice</w:t>
            </w:r>
          </w:p>
          <w:p w:rsidR="00977773" w:rsidRPr="009876F1" w:rsidRDefault="00977773" w:rsidP="00977773">
            <w:pPr>
              <w:tabs>
                <w:tab w:val="left" w:pos="567"/>
                <w:tab w:val="left" w:pos="1812"/>
                <w:tab w:val="left" w:pos="2412"/>
              </w:tabs>
              <w:suppressAutoHyphens/>
              <w:ind w:left="993" w:hanging="426"/>
              <w:jc w:val="both"/>
              <w:rPr>
                <w:rFonts w:ascii="Arial" w:hAnsi="Arial" w:cs="Arial"/>
                <w:b/>
                <w:sz w:val="22"/>
                <w:szCs w:val="22"/>
              </w:rPr>
            </w:pPr>
          </w:p>
          <w:p w:rsidR="00977773" w:rsidRPr="009876F1" w:rsidRDefault="00977773" w:rsidP="00977773">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9876F1">
              <w:rPr>
                <w:rFonts w:ascii="Arial" w:hAnsi="Arial" w:cs="Arial"/>
                <w:sz w:val="22"/>
                <w:szCs w:val="22"/>
              </w:rPr>
              <w:t>Maintain and update knowledge of subject and/or vocational area</w:t>
            </w:r>
          </w:p>
          <w:p w:rsidR="00977773" w:rsidRPr="009876F1" w:rsidRDefault="00977773" w:rsidP="00977773">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9876F1">
              <w:rPr>
                <w:rFonts w:ascii="Arial" w:hAnsi="Arial" w:cs="Arial"/>
                <w:sz w:val="22"/>
                <w:szCs w:val="22"/>
              </w:rPr>
              <w:t>Maintain and update knowledge of educational research to develop evidence-based practice</w:t>
            </w:r>
          </w:p>
          <w:p w:rsidR="00977773" w:rsidRPr="009876F1" w:rsidRDefault="00977773" w:rsidP="00977773">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9876F1">
              <w:rPr>
                <w:rFonts w:ascii="Arial" w:hAnsi="Arial" w:cs="Arial"/>
                <w:sz w:val="22"/>
                <w:szCs w:val="22"/>
              </w:rPr>
              <w:t>Apply theoretical understanding of effective practice in teaching, learning and assessment drawing on research and other evidence</w:t>
            </w:r>
          </w:p>
          <w:p w:rsidR="00977773" w:rsidRPr="009876F1" w:rsidRDefault="00977773" w:rsidP="00977773">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9876F1">
              <w:rPr>
                <w:rFonts w:ascii="Arial" w:hAnsi="Arial" w:cs="Arial"/>
                <w:sz w:val="22"/>
                <w:szCs w:val="22"/>
              </w:rPr>
              <w:t>Evaluate your practice with others and assess its impact on learning</w:t>
            </w:r>
          </w:p>
          <w:p w:rsidR="00977773" w:rsidRPr="009876F1" w:rsidRDefault="00977773" w:rsidP="00977773">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9876F1">
              <w:rPr>
                <w:rFonts w:ascii="Arial" w:hAnsi="Arial" w:cs="Arial"/>
                <w:sz w:val="22"/>
                <w:szCs w:val="22"/>
              </w:rPr>
              <w:t>Manage and promote positive learner behaviour</w:t>
            </w:r>
          </w:p>
          <w:p w:rsidR="00977773" w:rsidRPr="009876F1" w:rsidRDefault="00977773" w:rsidP="00977773">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9876F1">
              <w:rPr>
                <w:rFonts w:ascii="Arial" w:hAnsi="Arial" w:cs="Arial"/>
                <w:sz w:val="22"/>
                <w:szCs w:val="22"/>
              </w:rPr>
              <w:t>Understand the teaching and professional role and responsibilities</w:t>
            </w: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pStyle w:val="NormalWeb"/>
              <w:tabs>
                <w:tab w:val="left" w:pos="993"/>
              </w:tabs>
              <w:spacing w:before="0" w:beforeAutospacing="0" w:after="0" w:afterAutospacing="0"/>
              <w:jc w:val="both"/>
              <w:rPr>
                <w:rFonts w:ascii="Arial" w:hAnsi="Arial" w:cs="Arial"/>
                <w:sz w:val="22"/>
                <w:szCs w:val="22"/>
                <w:lang w:val="en-US"/>
              </w:rPr>
            </w:pP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suppressAutoHyphens/>
              <w:ind w:left="567" w:hanging="567"/>
              <w:jc w:val="both"/>
              <w:rPr>
                <w:rFonts w:ascii="Arial" w:hAnsi="Arial" w:cs="Arial"/>
                <w:b/>
                <w:sz w:val="22"/>
                <w:szCs w:val="22"/>
              </w:rPr>
            </w:pPr>
            <w:r w:rsidRPr="009876F1">
              <w:rPr>
                <w:rFonts w:ascii="Arial" w:hAnsi="Arial" w:cs="Arial"/>
                <w:b/>
                <w:sz w:val="22"/>
                <w:szCs w:val="22"/>
              </w:rPr>
              <w:t xml:space="preserve">5 </w:t>
            </w:r>
            <w:r w:rsidRPr="009876F1">
              <w:rPr>
                <w:rFonts w:ascii="Arial" w:hAnsi="Arial" w:cs="Arial"/>
                <w:b/>
                <w:sz w:val="22"/>
                <w:szCs w:val="22"/>
              </w:rPr>
              <w:tab/>
              <w:t>In line with the Professional Standards for Teaching and Training – England  actively promote the development of professional skills</w:t>
            </w:r>
          </w:p>
          <w:p w:rsidR="00977773" w:rsidRPr="009876F1" w:rsidRDefault="00977773" w:rsidP="00977773">
            <w:pPr>
              <w:suppressAutoHyphens/>
              <w:ind w:left="567" w:hanging="567"/>
              <w:jc w:val="both"/>
              <w:rPr>
                <w:rFonts w:ascii="Arial" w:hAnsi="Arial" w:cs="Arial"/>
                <w:b/>
                <w:sz w:val="22"/>
                <w:szCs w:val="22"/>
              </w:rPr>
            </w:pP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Motivate and inspire learners to promote achievement and develop their skills to enable progression</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Plan and deliver effective learning programmes for diverse groups or individuals in a safe and inclusive environment</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Promote the beneﬁts of technology and support learners in its use</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Address the needs of learners and work creatively to overcome individual barriers to learning</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Enable learners to share responsibility for their own learning and assessment, setting goals that stretch and challenge</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Apply appropriate and fair methods of assessment and provide constructive and timely feedback to support progression and achievement</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Maintain and update teaching and training expertise and vocational skills through collaboration with employers</w:t>
            </w:r>
          </w:p>
          <w:p w:rsidR="00977773" w:rsidRPr="009876F1" w:rsidRDefault="00977773" w:rsidP="00977773">
            <w:pPr>
              <w:numPr>
                <w:ilvl w:val="0"/>
                <w:numId w:val="20"/>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Contribute to organisational development and quality improvement through collaboration with others</w:t>
            </w: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tcPr>
          <w:p w:rsidR="00977773" w:rsidRPr="009876F1" w:rsidRDefault="00977773" w:rsidP="00977773">
            <w:pPr>
              <w:pStyle w:val="NormalWeb"/>
              <w:tabs>
                <w:tab w:val="left" w:pos="993"/>
              </w:tabs>
              <w:spacing w:before="0" w:beforeAutospacing="0" w:after="0" w:afterAutospacing="0"/>
              <w:jc w:val="both"/>
              <w:rPr>
                <w:rFonts w:ascii="Arial" w:hAnsi="Arial" w:cs="Arial"/>
                <w:sz w:val="22"/>
                <w:szCs w:val="22"/>
                <w:lang w:val="en-US"/>
              </w:rPr>
            </w:pPr>
          </w:p>
        </w:tc>
      </w:tr>
      <w:tr w:rsidR="009876F1" w:rsidRPr="009876F1" w:rsidTr="00096222">
        <w:tblPrEx>
          <w:tblCellMar>
            <w:top w:w="0" w:type="dxa"/>
            <w:bottom w:w="0" w:type="dxa"/>
          </w:tblCellMar>
        </w:tblPrEx>
        <w:tc>
          <w:tcPr>
            <w:tcW w:w="9242" w:type="dxa"/>
            <w:tcBorders>
              <w:top w:val="nil"/>
              <w:left w:val="single" w:sz="6" w:space="0" w:color="auto"/>
              <w:bottom w:val="single" w:sz="4" w:space="0" w:color="auto"/>
              <w:right w:val="single" w:sz="6" w:space="0" w:color="auto"/>
            </w:tcBorders>
          </w:tcPr>
          <w:p w:rsidR="00150AAA" w:rsidRPr="009876F1" w:rsidRDefault="00150AAA" w:rsidP="00545C92">
            <w:pPr>
              <w:numPr>
                <w:ilvl w:val="0"/>
                <w:numId w:val="2"/>
              </w:numPr>
              <w:suppressAutoHyphens/>
              <w:ind w:hanging="930"/>
              <w:jc w:val="both"/>
              <w:rPr>
                <w:rFonts w:ascii="Arial" w:hAnsi="Arial" w:cs="Arial"/>
                <w:b/>
                <w:spacing w:val="-3"/>
                <w:sz w:val="22"/>
                <w:szCs w:val="22"/>
              </w:rPr>
            </w:pPr>
            <w:r w:rsidRPr="009876F1">
              <w:rPr>
                <w:rFonts w:ascii="Arial" w:hAnsi="Arial" w:cs="Arial"/>
                <w:b/>
                <w:spacing w:val="-3"/>
                <w:sz w:val="22"/>
                <w:szCs w:val="22"/>
              </w:rPr>
              <w:t>Quality Assurance (QA)</w:t>
            </w:r>
          </w:p>
          <w:p w:rsidR="00150AAA" w:rsidRPr="009876F1" w:rsidRDefault="00150AAA" w:rsidP="00150AAA">
            <w:pPr>
              <w:suppressAutoHyphens/>
              <w:ind w:left="1146"/>
              <w:jc w:val="both"/>
              <w:rPr>
                <w:rFonts w:ascii="Arial" w:hAnsi="Arial" w:cs="Arial"/>
                <w:b/>
                <w:spacing w:val="-3"/>
                <w:sz w:val="22"/>
                <w:szCs w:val="22"/>
              </w:rPr>
            </w:pPr>
          </w:p>
          <w:p w:rsidR="00150AAA" w:rsidRPr="009876F1"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9876F1">
              <w:rPr>
                <w:rFonts w:ascii="Arial" w:hAnsi="Arial" w:cs="Arial"/>
                <w:spacing w:val="-3"/>
                <w:sz w:val="22"/>
                <w:szCs w:val="22"/>
              </w:rPr>
              <w:t>Comply with internal and external</w:t>
            </w:r>
            <w:r w:rsidR="00F16B16" w:rsidRPr="009876F1">
              <w:rPr>
                <w:rFonts w:ascii="Arial" w:hAnsi="Arial" w:cs="Arial"/>
                <w:spacing w:val="-3"/>
                <w:sz w:val="22"/>
                <w:szCs w:val="22"/>
              </w:rPr>
              <w:t xml:space="preserve"> quality assurance requirements</w:t>
            </w:r>
          </w:p>
          <w:p w:rsidR="00150AAA" w:rsidRPr="009876F1"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9876F1">
              <w:rPr>
                <w:rFonts w:ascii="Arial" w:hAnsi="Arial" w:cs="Arial"/>
                <w:spacing w:val="-3"/>
                <w:sz w:val="22"/>
                <w:szCs w:val="22"/>
              </w:rPr>
              <w:t>Undertake course and/or module management as directed by Line Manager and exceed expected standards iden</w:t>
            </w:r>
            <w:r w:rsidR="00F16B16" w:rsidRPr="009876F1">
              <w:rPr>
                <w:rFonts w:ascii="Arial" w:hAnsi="Arial" w:cs="Arial"/>
                <w:spacing w:val="-3"/>
                <w:sz w:val="22"/>
                <w:szCs w:val="22"/>
              </w:rPr>
              <w:t>tified internally or externally</w:t>
            </w:r>
          </w:p>
          <w:p w:rsidR="00150AAA" w:rsidRPr="009876F1" w:rsidRDefault="00150AAA" w:rsidP="005A4BCA">
            <w:pPr>
              <w:numPr>
                <w:ilvl w:val="0"/>
                <w:numId w:val="22"/>
              </w:numPr>
              <w:tabs>
                <w:tab w:val="left" w:pos="990"/>
              </w:tabs>
              <w:suppressAutoHyphens/>
              <w:ind w:left="992" w:hanging="425"/>
              <w:jc w:val="both"/>
              <w:rPr>
                <w:rFonts w:ascii="Arial" w:hAnsi="Arial" w:cs="Arial"/>
                <w:sz w:val="22"/>
                <w:szCs w:val="22"/>
              </w:rPr>
            </w:pPr>
            <w:r w:rsidRPr="009876F1">
              <w:rPr>
                <w:rFonts w:ascii="Arial" w:hAnsi="Arial" w:cs="Arial"/>
                <w:spacing w:val="-3"/>
                <w:sz w:val="22"/>
                <w:szCs w:val="22"/>
              </w:rPr>
              <w:t>Participate in course committee meetings, course team meetings, technical advisory meetings, as required by the designated role</w:t>
            </w:r>
          </w:p>
          <w:p w:rsidR="00150AAA" w:rsidRPr="009876F1"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Undertake / comply with internal verification (IV) and standardisation activities complying with College assessment and IV policies and procedures and extern</w:t>
            </w:r>
            <w:r w:rsidR="00F16B16" w:rsidRPr="009876F1">
              <w:rPr>
                <w:rFonts w:ascii="Arial" w:hAnsi="Arial" w:cs="Arial"/>
                <w:spacing w:val="-3"/>
                <w:sz w:val="22"/>
                <w:szCs w:val="22"/>
              </w:rPr>
              <w:t>al QA requirements, as required</w:t>
            </w:r>
          </w:p>
          <w:p w:rsidR="00150AAA" w:rsidRPr="009876F1"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9876F1">
              <w:rPr>
                <w:rFonts w:ascii="Arial" w:hAnsi="Arial" w:cs="Arial"/>
                <w:spacing w:val="-3"/>
                <w:sz w:val="22"/>
                <w:szCs w:val="22"/>
              </w:rPr>
              <w:t>Populate learner/course tracking sheets and present</w:t>
            </w:r>
            <w:r w:rsidRPr="009876F1">
              <w:rPr>
                <w:rFonts w:ascii="Arial" w:hAnsi="Arial" w:cs="Arial"/>
                <w:b/>
                <w:spacing w:val="-3"/>
                <w:sz w:val="22"/>
                <w:szCs w:val="22"/>
              </w:rPr>
              <w:t xml:space="preserve"> </w:t>
            </w:r>
            <w:r w:rsidRPr="009876F1">
              <w:rPr>
                <w:rFonts w:ascii="Arial" w:hAnsi="Arial" w:cs="Arial"/>
                <w:spacing w:val="-3"/>
                <w:sz w:val="22"/>
                <w:szCs w:val="22"/>
              </w:rPr>
              <w:t>in accordance with your role at performance / module boards</w:t>
            </w:r>
          </w:p>
          <w:p w:rsidR="00150AAA" w:rsidRPr="009876F1" w:rsidRDefault="00150AAA" w:rsidP="005A4BCA">
            <w:pPr>
              <w:numPr>
                <w:ilvl w:val="0"/>
                <w:numId w:val="22"/>
              </w:numPr>
              <w:tabs>
                <w:tab w:val="left" w:pos="993"/>
              </w:tabs>
              <w:suppressAutoHyphens/>
              <w:ind w:left="992" w:hanging="425"/>
              <w:jc w:val="both"/>
              <w:rPr>
                <w:rFonts w:ascii="Arial" w:hAnsi="Arial" w:cs="Arial"/>
                <w:b/>
                <w:sz w:val="22"/>
                <w:szCs w:val="22"/>
              </w:rPr>
            </w:pPr>
            <w:r w:rsidRPr="009876F1">
              <w:rPr>
                <w:rFonts w:ascii="Arial" w:hAnsi="Arial" w:cs="Arial"/>
                <w:spacing w:val="-3"/>
                <w:sz w:val="22"/>
                <w:szCs w:val="22"/>
              </w:rPr>
              <w:t>Take responsibility for the production / monitoring of key data plus the completion of self-assessment reports and action plans, as required</w:t>
            </w:r>
          </w:p>
          <w:p w:rsidR="003C6A30" w:rsidRPr="009876F1" w:rsidRDefault="003C6A30" w:rsidP="005A4BCA">
            <w:pPr>
              <w:numPr>
                <w:ilvl w:val="0"/>
                <w:numId w:val="22"/>
              </w:numPr>
              <w:tabs>
                <w:tab w:val="left" w:pos="993"/>
              </w:tabs>
              <w:suppressAutoHyphens/>
              <w:ind w:left="992" w:hanging="425"/>
              <w:jc w:val="both"/>
              <w:rPr>
                <w:rFonts w:ascii="Arial" w:hAnsi="Arial" w:cs="Arial"/>
                <w:b/>
                <w:sz w:val="22"/>
                <w:szCs w:val="22"/>
              </w:rPr>
            </w:pPr>
            <w:r w:rsidRPr="009876F1">
              <w:rPr>
                <w:rFonts w:ascii="Arial" w:hAnsi="Arial" w:cs="Arial"/>
                <w:spacing w:val="-3"/>
                <w:sz w:val="22"/>
                <w:szCs w:val="22"/>
              </w:rPr>
              <w:t>Invigilate examinations following awarding body regulations</w:t>
            </w:r>
          </w:p>
          <w:p w:rsidR="00807184" w:rsidRPr="009876F1" w:rsidRDefault="00807184" w:rsidP="004623C0">
            <w:pPr>
              <w:suppressAutoHyphens/>
              <w:jc w:val="both"/>
              <w:rPr>
                <w:rFonts w:ascii="Arial" w:hAnsi="Arial" w:cs="Arial"/>
                <w:b/>
                <w:spacing w:val="-3"/>
                <w:sz w:val="22"/>
                <w:szCs w:val="22"/>
              </w:rPr>
            </w:pPr>
          </w:p>
        </w:tc>
      </w:tr>
    </w:tbl>
    <w:p w:rsidR="00096222" w:rsidRPr="009876F1" w:rsidRDefault="00096222">
      <w:r w:rsidRPr="009876F1">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9876F1" w:rsidRPr="009876F1" w:rsidTr="00096222">
        <w:tblPrEx>
          <w:tblCellMar>
            <w:top w:w="0" w:type="dxa"/>
            <w:bottom w:w="0" w:type="dxa"/>
          </w:tblCellMar>
        </w:tblPrEx>
        <w:tc>
          <w:tcPr>
            <w:tcW w:w="9242" w:type="dxa"/>
            <w:tcBorders>
              <w:top w:val="single" w:sz="4" w:space="0" w:color="auto"/>
              <w:left w:val="single" w:sz="6" w:space="0" w:color="auto"/>
              <w:bottom w:val="nil"/>
              <w:right w:val="single" w:sz="6" w:space="0" w:color="auto"/>
            </w:tcBorders>
          </w:tcPr>
          <w:p w:rsidR="00E905C9" w:rsidRPr="009876F1" w:rsidRDefault="00E905C9" w:rsidP="00545C92">
            <w:pPr>
              <w:numPr>
                <w:ilvl w:val="0"/>
                <w:numId w:val="2"/>
              </w:numPr>
              <w:suppressAutoHyphens/>
              <w:ind w:hanging="930"/>
              <w:jc w:val="both"/>
              <w:rPr>
                <w:rFonts w:ascii="Arial" w:hAnsi="Arial" w:cs="Arial"/>
                <w:b/>
                <w:spacing w:val="-3"/>
                <w:sz w:val="22"/>
                <w:szCs w:val="22"/>
              </w:rPr>
            </w:pPr>
            <w:r w:rsidRPr="009876F1">
              <w:rPr>
                <w:rFonts w:ascii="Arial" w:hAnsi="Arial" w:cs="Arial"/>
                <w:b/>
                <w:spacing w:val="-3"/>
                <w:sz w:val="22"/>
                <w:szCs w:val="22"/>
              </w:rPr>
              <w:t>Provide In</w:t>
            </w:r>
            <w:r w:rsidR="00076A3D" w:rsidRPr="009876F1">
              <w:rPr>
                <w:rFonts w:ascii="Arial" w:hAnsi="Arial" w:cs="Arial"/>
                <w:b/>
                <w:spacing w:val="-3"/>
                <w:sz w:val="22"/>
                <w:szCs w:val="22"/>
              </w:rPr>
              <w:t>formation, Advice and Guidance</w:t>
            </w:r>
          </w:p>
          <w:p w:rsidR="00E905C9" w:rsidRPr="009876F1" w:rsidRDefault="00E905C9" w:rsidP="00E905C9">
            <w:pPr>
              <w:suppressAutoHyphens/>
              <w:ind w:left="1146" w:hanging="720"/>
              <w:jc w:val="both"/>
              <w:rPr>
                <w:rFonts w:ascii="Arial" w:hAnsi="Arial" w:cs="Arial"/>
                <w:spacing w:val="-3"/>
                <w:sz w:val="22"/>
                <w:szCs w:val="22"/>
              </w:rPr>
            </w:pPr>
          </w:p>
          <w:p w:rsidR="00912026" w:rsidRPr="009876F1"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Provide impartial, accurate and current course specific information</w:t>
            </w:r>
            <w:r w:rsidR="00F16B16" w:rsidRPr="009876F1">
              <w:rPr>
                <w:rFonts w:ascii="Arial" w:hAnsi="Arial" w:cs="Arial"/>
                <w:spacing w:val="-3"/>
                <w:sz w:val="22"/>
                <w:szCs w:val="22"/>
              </w:rPr>
              <w:t xml:space="preserve"> to future and current learners</w:t>
            </w:r>
          </w:p>
          <w:p w:rsidR="00912026" w:rsidRPr="009876F1"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Be aware of the range of support available and how to signpost to internal and external support</w:t>
            </w:r>
          </w:p>
          <w:p w:rsidR="00E905C9" w:rsidRPr="009876F1"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Produce and update course fact sheets and course/module handbooks to ensure the provision of accurate</w:t>
            </w:r>
            <w:r w:rsidR="00912026" w:rsidRPr="009876F1">
              <w:rPr>
                <w:rFonts w:ascii="Arial" w:hAnsi="Arial" w:cs="Arial"/>
                <w:spacing w:val="-3"/>
                <w:sz w:val="22"/>
                <w:szCs w:val="22"/>
              </w:rPr>
              <w:t>, current</w:t>
            </w:r>
            <w:r w:rsidRPr="009876F1">
              <w:rPr>
                <w:rFonts w:ascii="Arial" w:hAnsi="Arial" w:cs="Arial"/>
                <w:spacing w:val="-3"/>
                <w:sz w:val="22"/>
                <w:szCs w:val="22"/>
              </w:rPr>
              <w:t xml:space="preserve"> and complete info</w:t>
            </w:r>
            <w:r w:rsidR="00F16B16" w:rsidRPr="009876F1">
              <w:rPr>
                <w:rFonts w:ascii="Arial" w:hAnsi="Arial" w:cs="Arial"/>
                <w:spacing w:val="-3"/>
                <w:sz w:val="22"/>
                <w:szCs w:val="22"/>
              </w:rPr>
              <w:t>rmation to prospective learners</w:t>
            </w:r>
          </w:p>
          <w:p w:rsidR="00E905C9" w:rsidRPr="009876F1"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9876F1">
              <w:rPr>
                <w:rFonts w:ascii="Arial" w:hAnsi="Arial" w:cs="Arial"/>
                <w:spacing w:val="-3"/>
                <w:sz w:val="22"/>
                <w:szCs w:val="22"/>
              </w:rPr>
              <w:t>Interview learners and offer a place on appropriate qualifications whilst recruiting with integrity and providin</w:t>
            </w:r>
            <w:r w:rsidR="00F16B16" w:rsidRPr="009876F1">
              <w:rPr>
                <w:rFonts w:ascii="Arial" w:hAnsi="Arial" w:cs="Arial"/>
                <w:spacing w:val="-3"/>
                <w:sz w:val="22"/>
                <w:szCs w:val="22"/>
              </w:rPr>
              <w:t>g impartial advice and guidance</w:t>
            </w:r>
          </w:p>
          <w:p w:rsidR="00E905C9" w:rsidRPr="009876F1"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 xml:space="preserve">Attend and fully participate in College Open Mornings, the Country Fair, and other promotional / </w:t>
            </w:r>
            <w:r w:rsidR="00F16B16" w:rsidRPr="009876F1">
              <w:rPr>
                <w:rFonts w:ascii="Arial" w:hAnsi="Arial" w:cs="Arial"/>
                <w:spacing w:val="-3"/>
                <w:sz w:val="22"/>
                <w:szCs w:val="22"/>
              </w:rPr>
              <w:t>recruitment events, as required</w:t>
            </w:r>
          </w:p>
          <w:p w:rsidR="00E905C9" w:rsidRPr="009876F1"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9876F1">
              <w:rPr>
                <w:rFonts w:ascii="Arial" w:hAnsi="Arial" w:cs="Arial"/>
                <w:spacing w:val="-3"/>
                <w:sz w:val="22"/>
                <w:szCs w:val="22"/>
              </w:rPr>
              <w:t>Support learners in decision making with regard to their future progression and identify learner destinations or progre</w:t>
            </w:r>
            <w:r w:rsidR="00F16B16" w:rsidRPr="009876F1">
              <w:rPr>
                <w:rFonts w:ascii="Arial" w:hAnsi="Arial" w:cs="Arial"/>
                <w:spacing w:val="-3"/>
                <w:sz w:val="22"/>
                <w:szCs w:val="22"/>
              </w:rPr>
              <w:t>ssion and record on their e-ILP</w:t>
            </w:r>
          </w:p>
        </w:tc>
      </w:tr>
      <w:tr w:rsidR="00E905C9" w:rsidRPr="009876F1" w:rsidTr="00FB77BB">
        <w:tblPrEx>
          <w:tblCellMar>
            <w:top w:w="0" w:type="dxa"/>
            <w:bottom w:w="0" w:type="dxa"/>
          </w:tblCellMar>
        </w:tblPrEx>
        <w:tc>
          <w:tcPr>
            <w:tcW w:w="9242" w:type="dxa"/>
            <w:tcBorders>
              <w:top w:val="nil"/>
              <w:left w:val="single" w:sz="6" w:space="0" w:color="auto"/>
              <w:bottom w:val="nil"/>
              <w:right w:val="single" w:sz="6" w:space="0" w:color="auto"/>
            </w:tcBorders>
          </w:tcPr>
          <w:p w:rsidR="00E905C9" w:rsidRPr="009876F1" w:rsidRDefault="00E905C9" w:rsidP="00DD4134">
            <w:pPr>
              <w:rPr>
                <w:rFonts w:ascii="Arial" w:hAnsi="Arial" w:cs="Arial"/>
                <w:sz w:val="22"/>
                <w:szCs w:val="22"/>
              </w:rPr>
            </w:pPr>
          </w:p>
        </w:tc>
      </w:tr>
      <w:tr w:rsidR="009876F1" w:rsidRPr="009876F1" w:rsidTr="00807184">
        <w:tblPrEx>
          <w:tblCellMar>
            <w:top w:w="0" w:type="dxa"/>
            <w:bottom w:w="0" w:type="dxa"/>
          </w:tblCellMar>
        </w:tblPrEx>
        <w:tc>
          <w:tcPr>
            <w:tcW w:w="9242" w:type="dxa"/>
            <w:tcBorders>
              <w:top w:val="nil"/>
              <w:left w:val="single" w:sz="6" w:space="0" w:color="auto"/>
              <w:bottom w:val="nil"/>
              <w:right w:val="single" w:sz="6" w:space="0" w:color="auto"/>
            </w:tcBorders>
          </w:tcPr>
          <w:p w:rsidR="00E905C9" w:rsidRPr="009876F1" w:rsidRDefault="009557F5" w:rsidP="00633D67">
            <w:pPr>
              <w:suppressAutoHyphens/>
              <w:ind w:left="930" w:hanging="930"/>
              <w:jc w:val="both"/>
              <w:rPr>
                <w:rFonts w:ascii="Arial" w:hAnsi="Arial" w:cs="Arial"/>
                <w:b/>
                <w:spacing w:val="-3"/>
                <w:sz w:val="22"/>
                <w:szCs w:val="22"/>
              </w:rPr>
            </w:pPr>
            <w:r w:rsidRPr="009876F1">
              <w:rPr>
                <w:rFonts w:ascii="Arial" w:hAnsi="Arial" w:cs="Arial"/>
                <w:b/>
                <w:spacing w:val="-3"/>
                <w:sz w:val="22"/>
                <w:szCs w:val="22"/>
              </w:rPr>
              <w:t xml:space="preserve">8 </w:t>
            </w:r>
            <w:r w:rsidR="00545C92" w:rsidRPr="009876F1">
              <w:rPr>
                <w:rFonts w:ascii="Arial" w:hAnsi="Arial" w:cs="Arial"/>
                <w:b/>
                <w:spacing w:val="-3"/>
                <w:sz w:val="22"/>
                <w:szCs w:val="22"/>
              </w:rPr>
              <w:tab/>
            </w:r>
            <w:r w:rsidR="00E905C9" w:rsidRPr="009876F1">
              <w:rPr>
                <w:rFonts w:ascii="Arial" w:hAnsi="Arial" w:cs="Arial"/>
                <w:b/>
                <w:spacing w:val="-3"/>
                <w:sz w:val="22"/>
                <w:szCs w:val="22"/>
              </w:rPr>
              <w:t>Attend meetings as identified by Line Manager</w:t>
            </w:r>
          </w:p>
          <w:p w:rsidR="00E905C9" w:rsidRPr="009876F1" w:rsidRDefault="00E905C9" w:rsidP="00E905C9">
            <w:pPr>
              <w:suppressAutoHyphens/>
              <w:ind w:left="786"/>
              <w:jc w:val="both"/>
              <w:rPr>
                <w:rFonts w:ascii="Arial" w:hAnsi="Arial" w:cs="Arial"/>
                <w:b/>
                <w:spacing w:val="-3"/>
                <w:sz w:val="22"/>
                <w:szCs w:val="22"/>
              </w:rPr>
            </w:pPr>
          </w:p>
          <w:p w:rsidR="00E905C9" w:rsidRPr="009876F1"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Contribute to learning area, as required</w:t>
            </w:r>
          </w:p>
          <w:p w:rsidR="00E905C9" w:rsidRPr="009876F1"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9876F1">
              <w:rPr>
                <w:rFonts w:ascii="Arial" w:hAnsi="Arial" w:cs="Arial"/>
                <w:spacing w:val="-3"/>
                <w:sz w:val="22"/>
                <w:szCs w:val="22"/>
              </w:rPr>
              <w:t>Attend</w:t>
            </w:r>
            <w:r w:rsidR="009557F5" w:rsidRPr="009876F1">
              <w:rPr>
                <w:rFonts w:ascii="Arial" w:hAnsi="Arial" w:cs="Arial"/>
                <w:spacing w:val="-3"/>
                <w:sz w:val="22"/>
                <w:szCs w:val="22"/>
              </w:rPr>
              <w:t xml:space="preserve"> and positively contribute to</w:t>
            </w:r>
            <w:r w:rsidRPr="009876F1">
              <w:rPr>
                <w:rFonts w:ascii="Arial" w:hAnsi="Arial" w:cs="Arial"/>
                <w:spacing w:val="-3"/>
                <w:sz w:val="22"/>
                <w:szCs w:val="22"/>
              </w:rPr>
              <w:t xml:space="preserve"> staff </w:t>
            </w:r>
            <w:r w:rsidR="00F16B16" w:rsidRPr="009876F1">
              <w:rPr>
                <w:rFonts w:ascii="Arial" w:hAnsi="Arial" w:cs="Arial"/>
                <w:spacing w:val="-3"/>
                <w:sz w:val="22"/>
                <w:szCs w:val="22"/>
              </w:rPr>
              <w:t>performance management meetings</w:t>
            </w:r>
          </w:p>
          <w:p w:rsidR="00E905C9" w:rsidRPr="009876F1" w:rsidRDefault="00E905C9" w:rsidP="000B0867">
            <w:pPr>
              <w:numPr>
                <w:ilvl w:val="0"/>
                <w:numId w:val="14"/>
              </w:numPr>
              <w:tabs>
                <w:tab w:val="left" w:pos="992"/>
              </w:tabs>
              <w:suppressAutoHyphens/>
              <w:ind w:left="992" w:hanging="425"/>
              <w:jc w:val="both"/>
              <w:rPr>
                <w:rFonts w:ascii="Arial" w:hAnsi="Arial" w:cs="Arial"/>
                <w:b/>
                <w:spacing w:val="-3"/>
                <w:sz w:val="22"/>
                <w:szCs w:val="22"/>
              </w:rPr>
            </w:pPr>
            <w:r w:rsidRPr="009876F1">
              <w:rPr>
                <w:rFonts w:ascii="Arial" w:hAnsi="Arial" w:cs="Arial"/>
                <w:spacing w:val="-3"/>
                <w:sz w:val="22"/>
                <w:szCs w:val="22"/>
              </w:rPr>
              <w:t xml:space="preserve">Attend </w:t>
            </w:r>
            <w:r w:rsidR="009557F5" w:rsidRPr="009876F1">
              <w:rPr>
                <w:rFonts w:ascii="Arial" w:hAnsi="Arial" w:cs="Arial"/>
                <w:spacing w:val="-3"/>
                <w:sz w:val="22"/>
                <w:szCs w:val="22"/>
              </w:rPr>
              <w:t>other internal and external</w:t>
            </w:r>
            <w:r w:rsidRPr="009876F1">
              <w:rPr>
                <w:rFonts w:ascii="Arial" w:hAnsi="Arial" w:cs="Arial"/>
                <w:spacing w:val="-3"/>
                <w:sz w:val="22"/>
                <w:szCs w:val="22"/>
              </w:rPr>
              <w:t xml:space="preserve"> meetings,</w:t>
            </w:r>
            <w:r w:rsidR="006656C3" w:rsidRPr="009876F1">
              <w:rPr>
                <w:rFonts w:ascii="Arial" w:hAnsi="Arial" w:cs="Arial"/>
                <w:spacing w:val="-3"/>
                <w:sz w:val="22"/>
                <w:szCs w:val="22"/>
              </w:rPr>
              <w:t xml:space="preserve"> as directed by</w:t>
            </w:r>
            <w:r w:rsidR="009557F5" w:rsidRPr="009876F1">
              <w:rPr>
                <w:rFonts w:ascii="Arial" w:hAnsi="Arial" w:cs="Arial"/>
                <w:spacing w:val="-3"/>
                <w:sz w:val="22"/>
                <w:szCs w:val="22"/>
              </w:rPr>
              <w:t xml:space="preserve"> </w:t>
            </w:r>
            <w:r w:rsidRPr="009876F1">
              <w:rPr>
                <w:rFonts w:ascii="Arial" w:hAnsi="Arial" w:cs="Arial"/>
                <w:spacing w:val="-3"/>
                <w:sz w:val="22"/>
                <w:szCs w:val="22"/>
              </w:rPr>
              <w:t>Line Manager</w:t>
            </w:r>
          </w:p>
        </w:tc>
      </w:tr>
      <w:tr w:rsidR="000B0867" w:rsidRPr="009876F1" w:rsidTr="00807184">
        <w:tblPrEx>
          <w:tblCellMar>
            <w:top w:w="0" w:type="dxa"/>
            <w:bottom w:w="0" w:type="dxa"/>
          </w:tblCellMar>
        </w:tblPrEx>
        <w:tc>
          <w:tcPr>
            <w:tcW w:w="9242" w:type="dxa"/>
            <w:tcBorders>
              <w:top w:val="nil"/>
              <w:left w:val="single" w:sz="6" w:space="0" w:color="auto"/>
              <w:bottom w:val="nil"/>
              <w:right w:val="single" w:sz="6" w:space="0" w:color="auto"/>
            </w:tcBorders>
          </w:tcPr>
          <w:p w:rsidR="000B0867" w:rsidRPr="009876F1" w:rsidRDefault="000B0867" w:rsidP="00633D67">
            <w:pPr>
              <w:suppressAutoHyphens/>
              <w:ind w:left="930" w:hanging="930"/>
              <w:jc w:val="both"/>
              <w:rPr>
                <w:rFonts w:ascii="Arial" w:hAnsi="Arial" w:cs="Arial"/>
                <w:b/>
                <w:spacing w:val="-3"/>
                <w:sz w:val="22"/>
                <w:szCs w:val="22"/>
              </w:rPr>
            </w:pPr>
          </w:p>
        </w:tc>
      </w:tr>
      <w:tr w:rsidR="009876F1" w:rsidRPr="009876F1" w:rsidTr="00807184">
        <w:tblPrEx>
          <w:tblCellMar>
            <w:top w:w="0" w:type="dxa"/>
            <w:bottom w:w="0" w:type="dxa"/>
          </w:tblCellMar>
        </w:tblPrEx>
        <w:tc>
          <w:tcPr>
            <w:tcW w:w="9242" w:type="dxa"/>
            <w:tcBorders>
              <w:top w:val="nil"/>
              <w:left w:val="single" w:sz="6" w:space="0" w:color="auto"/>
              <w:bottom w:val="nil"/>
              <w:right w:val="single" w:sz="6" w:space="0" w:color="auto"/>
            </w:tcBorders>
          </w:tcPr>
          <w:p w:rsidR="00096222" w:rsidRPr="009876F1" w:rsidRDefault="00096222" w:rsidP="00096222">
            <w:pPr>
              <w:suppressAutoHyphens/>
              <w:ind w:left="567" w:hanging="567"/>
              <w:jc w:val="both"/>
              <w:rPr>
                <w:rFonts w:ascii="Arial" w:hAnsi="Arial" w:cs="Arial"/>
                <w:b/>
                <w:spacing w:val="-3"/>
                <w:sz w:val="22"/>
                <w:szCs w:val="22"/>
              </w:rPr>
            </w:pPr>
            <w:r w:rsidRPr="009876F1">
              <w:rPr>
                <w:rFonts w:ascii="Arial" w:hAnsi="Arial" w:cs="Arial"/>
                <w:b/>
                <w:spacing w:val="-3"/>
                <w:sz w:val="22"/>
                <w:szCs w:val="22"/>
              </w:rPr>
              <w:t xml:space="preserve">9 </w:t>
            </w:r>
            <w:r w:rsidRPr="009876F1">
              <w:rPr>
                <w:rFonts w:ascii="Arial" w:hAnsi="Arial" w:cs="Arial"/>
                <w:b/>
                <w:spacing w:val="-3"/>
                <w:sz w:val="22"/>
                <w:szCs w:val="22"/>
              </w:rPr>
              <w:tab/>
              <w:t>Undertake continuing professional development (CPD), as appropriate in order to meet College and learning area objectives</w:t>
            </w:r>
          </w:p>
          <w:p w:rsidR="00096222" w:rsidRPr="009876F1" w:rsidRDefault="00096222" w:rsidP="00096222">
            <w:pPr>
              <w:suppressAutoHyphens/>
              <w:jc w:val="both"/>
              <w:rPr>
                <w:rFonts w:ascii="Arial" w:hAnsi="Arial" w:cs="Arial"/>
                <w:spacing w:val="-3"/>
                <w:sz w:val="22"/>
                <w:szCs w:val="22"/>
              </w:rPr>
            </w:pPr>
          </w:p>
          <w:p w:rsidR="00096222" w:rsidRPr="009876F1" w:rsidRDefault="00096222" w:rsidP="00096222">
            <w:pPr>
              <w:numPr>
                <w:ilvl w:val="0"/>
                <w:numId w:val="3"/>
              </w:numPr>
              <w:tabs>
                <w:tab w:val="left" w:pos="992"/>
              </w:tabs>
              <w:suppressAutoHyphens/>
              <w:ind w:left="992" w:hanging="426"/>
              <w:jc w:val="both"/>
              <w:rPr>
                <w:rFonts w:ascii="Arial" w:hAnsi="Arial" w:cs="Arial"/>
                <w:spacing w:val="-3"/>
                <w:sz w:val="22"/>
                <w:szCs w:val="22"/>
              </w:rPr>
            </w:pPr>
            <w:r w:rsidRPr="009876F1">
              <w:rPr>
                <w:rFonts w:ascii="Arial" w:hAnsi="Arial" w:cs="Arial"/>
                <w:spacing w:val="-3"/>
                <w:sz w:val="22"/>
                <w:szCs w:val="22"/>
              </w:rPr>
              <w:t>Attend internal or external CPD as directed by the Line Manager, Head of Teaching and Learning, Head of Quality, CPD or Human Resources</w:t>
            </w:r>
          </w:p>
          <w:p w:rsidR="00096222" w:rsidRPr="009876F1" w:rsidRDefault="00096222" w:rsidP="000B0867">
            <w:pPr>
              <w:numPr>
                <w:ilvl w:val="0"/>
                <w:numId w:val="3"/>
              </w:numPr>
              <w:tabs>
                <w:tab w:val="left" w:pos="993"/>
              </w:tabs>
              <w:suppressAutoHyphens/>
              <w:ind w:left="993" w:hanging="426"/>
              <w:jc w:val="both"/>
              <w:rPr>
                <w:rFonts w:ascii="Arial" w:hAnsi="Arial" w:cs="Arial"/>
                <w:b/>
                <w:spacing w:val="-3"/>
                <w:sz w:val="22"/>
                <w:szCs w:val="22"/>
              </w:rPr>
            </w:pPr>
            <w:r w:rsidRPr="009876F1">
              <w:rPr>
                <w:rFonts w:ascii="Arial" w:hAnsi="Arial" w:cs="Arial"/>
                <w:spacing w:val="-3"/>
                <w:sz w:val="22"/>
                <w:szCs w:val="22"/>
              </w:rPr>
              <w:t>Undertake technical updating to ensure current industry standards are embedded in working practices</w:t>
            </w:r>
          </w:p>
        </w:tc>
      </w:tr>
      <w:tr w:rsidR="000B0867" w:rsidRPr="009876F1" w:rsidTr="00807184">
        <w:tblPrEx>
          <w:tblCellMar>
            <w:top w:w="0" w:type="dxa"/>
            <w:bottom w:w="0" w:type="dxa"/>
          </w:tblCellMar>
        </w:tblPrEx>
        <w:tc>
          <w:tcPr>
            <w:tcW w:w="9242" w:type="dxa"/>
            <w:tcBorders>
              <w:top w:val="nil"/>
              <w:left w:val="single" w:sz="6" w:space="0" w:color="auto"/>
              <w:bottom w:val="nil"/>
              <w:right w:val="single" w:sz="6" w:space="0" w:color="auto"/>
            </w:tcBorders>
          </w:tcPr>
          <w:p w:rsidR="000B0867" w:rsidRPr="009876F1" w:rsidRDefault="000B0867" w:rsidP="00096222">
            <w:pPr>
              <w:suppressAutoHyphens/>
              <w:ind w:left="567" w:hanging="567"/>
              <w:jc w:val="both"/>
              <w:rPr>
                <w:rFonts w:ascii="Arial" w:hAnsi="Arial" w:cs="Arial"/>
                <w:b/>
                <w:spacing w:val="-3"/>
                <w:sz w:val="22"/>
                <w:szCs w:val="22"/>
              </w:rPr>
            </w:pP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9557F5" w:rsidRPr="009876F1" w:rsidRDefault="00F16B16" w:rsidP="00065936">
            <w:pPr>
              <w:suppressAutoHyphens/>
              <w:jc w:val="both"/>
              <w:rPr>
                <w:rFonts w:ascii="Arial" w:hAnsi="Arial" w:cs="Arial"/>
                <w:b/>
                <w:spacing w:val="-3"/>
                <w:sz w:val="22"/>
                <w:szCs w:val="22"/>
              </w:rPr>
            </w:pPr>
            <w:r w:rsidRPr="009876F1">
              <w:rPr>
                <w:rFonts w:ascii="Arial" w:hAnsi="Arial" w:cs="Arial"/>
                <w:b/>
                <w:spacing w:val="-3"/>
                <w:sz w:val="22"/>
                <w:szCs w:val="22"/>
              </w:rPr>
              <w:t>10</w:t>
            </w:r>
            <w:r w:rsidRPr="009876F1">
              <w:rPr>
                <w:rFonts w:ascii="Arial" w:hAnsi="Arial" w:cs="Arial"/>
                <w:b/>
                <w:spacing w:val="-3"/>
                <w:sz w:val="22"/>
                <w:szCs w:val="22"/>
              </w:rPr>
              <w:tab/>
            </w:r>
            <w:r w:rsidR="009557F5" w:rsidRPr="009876F1">
              <w:rPr>
                <w:rFonts w:ascii="Arial" w:hAnsi="Arial" w:cs="Arial"/>
                <w:b/>
                <w:spacing w:val="-3"/>
                <w:sz w:val="22"/>
                <w:szCs w:val="22"/>
              </w:rPr>
              <w:t>Exceed College standards</w:t>
            </w:r>
          </w:p>
          <w:p w:rsidR="009557F5" w:rsidRPr="009876F1" w:rsidRDefault="009557F5" w:rsidP="00065936">
            <w:pPr>
              <w:suppressAutoHyphens/>
              <w:jc w:val="both"/>
              <w:rPr>
                <w:rFonts w:ascii="Arial" w:hAnsi="Arial" w:cs="Arial"/>
                <w:spacing w:val="-3"/>
                <w:sz w:val="22"/>
                <w:szCs w:val="22"/>
              </w:rPr>
            </w:pPr>
          </w:p>
          <w:p w:rsidR="009557F5" w:rsidRPr="009876F1"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9876F1">
              <w:rPr>
                <w:rFonts w:ascii="Arial" w:hAnsi="Arial" w:cs="Arial"/>
                <w:spacing w:val="-3"/>
                <w:sz w:val="22"/>
                <w:szCs w:val="22"/>
              </w:rPr>
              <w:t>To promote College sustainability policies and st</w:t>
            </w:r>
            <w:r w:rsidR="00F16B16" w:rsidRPr="009876F1">
              <w:rPr>
                <w:rFonts w:ascii="Arial" w:hAnsi="Arial" w:cs="Arial"/>
                <w:spacing w:val="-3"/>
                <w:sz w:val="22"/>
                <w:szCs w:val="22"/>
              </w:rPr>
              <w:t>rategies by personal commitment</w:t>
            </w:r>
          </w:p>
          <w:p w:rsidR="009557F5" w:rsidRPr="009876F1"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9876F1">
              <w:rPr>
                <w:rFonts w:ascii="Arial" w:hAnsi="Arial" w:cs="Arial"/>
                <w:spacing w:val="-3"/>
                <w:sz w:val="22"/>
                <w:szCs w:val="22"/>
              </w:rPr>
              <w:t>To take an active role in all team activities to ensure full compliance with agreed safety, quality and environme</w:t>
            </w:r>
            <w:r w:rsidR="00F16B16" w:rsidRPr="009876F1">
              <w:rPr>
                <w:rFonts w:ascii="Arial" w:hAnsi="Arial" w:cs="Arial"/>
                <w:spacing w:val="-3"/>
                <w:sz w:val="22"/>
                <w:szCs w:val="22"/>
              </w:rPr>
              <w:t>ntal standards and expectations</w:t>
            </w:r>
          </w:p>
          <w:p w:rsidR="00807184" w:rsidRPr="009876F1" w:rsidRDefault="00807184" w:rsidP="00807184">
            <w:pPr>
              <w:tabs>
                <w:tab w:val="left" w:pos="992"/>
              </w:tabs>
              <w:suppressAutoHyphens/>
              <w:ind w:left="993"/>
              <w:jc w:val="both"/>
              <w:rPr>
                <w:rFonts w:ascii="Arial" w:hAnsi="Arial" w:cs="Arial"/>
                <w:spacing w:val="-3"/>
                <w:sz w:val="22"/>
                <w:szCs w:val="22"/>
              </w:rPr>
            </w:pPr>
          </w:p>
          <w:p w:rsidR="00807184" w:rsidRPr="009876F1"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r w:rsidRPr="009876F1">
              <w:rPr>
                <w:rStyle w:val="normaltextrun"/>
                <w:rFonts w:ascii="Arial" w:hAnsi="Arial" w:cs="Arial"/>
                <w:sz w:val="22"/>
                <w:szCs w:val="22"/>
              </w:rPr>
              <w:t>You role model and promote the College values:</w:t>
            </w:r>
            <w:r w:rsidRPr="009876F1">
              <w:rPr>
                <w:rStyle w:val="eop"/>
                <w:rFonts w:ascii="Arial" w:hAnsi="Arial" w:cs="Arial"/>
                <w:sz w:val="22"/>
                <w:szCs w:val="22"/>
              </w:rPr>
              <w:t> </w:t>
            </w:r>
            <w:r w:rsidRPr="009876F1">
              <w:rPr>
                <w:rStyle w:val="normaltextrun"/>
                <w:rFonts w:ascii="Arial" w:hAnsi="Arial" w:cs="Arial"/>
                <w:sz w:val="22"/>
                <w:szCs w:val="22"/>
              </w:rPr>
              <w:t> </w:t>
            </w:r>
            <w:r w:rsidRPr="009876F1">
              <w:rPr>
                <w:rStyle w:val="eop"/>
                <w:rFonts w:ascii="Arial" w:hAnsi="Arial" w:cs="Arial"/>
                <w:sz w:val="22"/>
                <w:szCs w:val="22"/>
              </w:rPr>
              <w:t> </w:t>
            </w:r>
          </w:p>
          <w:p w:rsidR="00807184" w:rsidRPr="009876F1" w:rsidRDefault="00807184" w:rsidP="00807184">
            <w:pPr>
              <w:pStyle w:val="paragraph"/>
              <w:spacing w:before="0" w:beforeAutospacing="0" w:after="0" w:afterAutospacing="0"/>
              <w:ind w:left="750"/>
              <w:textAlignment w:val="baseline"/>
              <w:rPr>
                <w:rFonts w:ascii="Arial" w:hAnsi="Arial" w:cs="Arial"/>
                <w:sz w:val="22"/>
                <w:szCs w:val="22"/>
              </w:rPr>
            </w:pPr>
          </w:p>
          <w:p w:rsidR="00807184" w:rsidRPr="009876F1"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9876F1">
              <w:rPr>
                <w:rStyle w:val="normaltextrun"/>
                <w:rFonts w:ascii="Arial" w:hAnsi="Arial" w:cs="Arial"/>
                <w:b/>
                <w:bCs/>
                <w:sz w:val="22"/>
                <w:szCs w:val="22"/>
              </w:rPr>
              <w:t>Learning - </w:t>
            </w:r>
            <w:r w:rsidRPr="009876F1">
              <w:rPr>
                <w:rStyle w:val="normaltextrun"/>
                <w:rFonts w:ascii="Arial" w:hAnsi="Arial" w:cs="Arial"/>
                <w:sz w:val="22"/>
                <w:szCs w:val="22"/>
              </w:rPr>
              <w:t>Our delivery will be high quality and innovative with students at the heart of decision making. </w:t>
            </w:r>
            <w:r w:rsidRPr="009876F1">
              <w:rPr>
                <w:rStyle w:val="eop"/>
                <w:rFonts w:ascii="Arial" w:hAnsi="Arial" w:cs="Arial"/>
                <w:sz w:val="22"/>
                <w:szCs w:val="22"/>
              </w:rPr>
              <w:t> </w:t>
            </w:r>
          </w:p>
          <w:p w:rsidR="00807184" w:rsidRPr="009876F1"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9876F1">
              <w:rPr>
                <w:rStyle w:val="normaltextrun"/>
                <w:rFonts w:ascii="Arial" w:hAnsi="Arial" w:cs="Arial"/>
                <w:b/>
                <w:bCs/>
                <w:sz w:val="22"/>
                <w:szCs w:val="22"/>
              </w:rPr>
              <w:t>People - </w:t>
            </w:r>
            <w:r w:rsidRPr="009876F1">
              <w:rPr>
                <w:rStyle w:val="normaltextrun"/>
                <w:rFonts w:ascii="Arial" w:hAnsi="Arial" w:cs="Arial"/>
                <w:sz w:val="22"/>
                <w:szCs w:val="22"/>
                <w:lang w:val="en-US"/>
              </w:rPr>
              <w:t>We will enable staff and students to fulfil their potential whilst promoting resilience, leadership, accountability and teamwork.</w:t>
            </w:r>
            <w:r w:rsidRPr="009876F1">
              <w:rPr>
                <w:rStyle w:val="normaltextrun"/>
                <w:rFonts w:ascii="Arial" w:hAnsi="Arial" w:cs="Arial"/>
                <w:sz w:val="22"/>
                <w:szCs w:val="22"/>
              </w:rPr>
              <w:t> </w:t>
            </w:r>
            <w:r w:rsidRPr="009876F1">
              <w:rPr>
                <w:rStyle w:val="eop"/>
                <w:rFonts w:ascii="Arial" w:hAnsi="Arial" w:cs="Arial"/>
                <w:sz w:val="22"/>
                <w:szCs w:val="22"/>
              </w:rPr>
              <w:t> </w:t>
            </w:r>
          </w:p>
          <w:p w:rsidR="00807184" w:rsidRPr="009876F1"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9876F1">
              <w:rPr>
                <w:rStyle w:val="normaltextrun"/>
                <w:rFonts w:ascii="Arial" w:hAnsi="Arial" w:cs="Arial"/>
                <w:b/>
                <w:bCs/>
                <w:sz w:val="22"/>
                <w:szCs w:val="22"/>
              </w:rPr>
              <w:t>Sustainability - </w:t>
            </w:r>
            <w:r w:rsidRPr="009876F1">
              <w:rPr>
                <w:rStyle w:val="normaltextrun"/>
                <w:rFonts w:ascii="Arial" w:hAnsi="Arial" w:cs="Arial"/>
                <w:sz w:val="22"/>
                <w:szCs w:val="22"/>
              </w:rPr>
              <w:t>We will provide a happy, healthy, safe, supportive and sustainable environment in which to live, work and study. </w:t>
            </w:r>
            <w:r w:rsidRPr="009876F1">
              <w:rPr>
                <w:rStyle w:val="eop"/>
                <w:rFonts w:ascii="Arial" w:hAnsi="Arial" w:cs="Arial"/>
                <w:sz w:val="22"/>
                <w:szCs w:val="22"/>
              </w:rPr>
              <w:t> </w:t>
            </w:r>
          </w:p>
          <w:p w:rsidR="00065936" w:rsidRPr="009876F1" w:rsidRDefault="00807184" w:rsidP="000B0867">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9876F1">
              <w:rPr>
                <w:rStyle w:val="normaltextrun"/>
                <w:rFonts w:ascii="Arial" w:hAnsi="Arial" w:cs="Arial"/>
                <w:b/>
                <w:bCs/>
                <w:sz w:val="22"/>
                <w:szCs w:val="22"/>
              </w:rPr>
              <w:t>FREDIE</w:t>
            </w:r>
            <w:r w:rsidRPr="009876F1">
              <w:rPr>
                <w:rStyle w:val="normaltextrun"/>
                <w:rFonts w:ascii="Arial" w:hAnsi="Arial" w:cs="Arial"/>
                <w:sz w:val="22"/>
                <w:szCs w:val="22"/>
              </w:rPr>
              <w:t> - We will advance </w:t>
            </w:r>
            <w:r w:rsidRPr="009876F1">
              <w:rPr>
                <w:rStyle w:val="normaltextrun"/>
                <w:rFonts w:ascii="Arial" w:hAnsi="Arial" w:cs="Arial"/>
                <w:b/>
                <w:bCs/>
                <w:sz w:val="22"/>
                <w:szCs w:val="22"/>
              </w:rPr>
              <w:t>FREDIE</w:t>
            </w:r>
            <w:r w:rsidRPr="009876F1">
              <w:rPr>
                <w:rStyle w:val="normaltextrun"/>
                <w:rFonts w:ascii="Arial" w:hAnsi="Arial" w:cs="Arial"/>
                <w:sz w:val="22"/>
                <w:szCs w:val="22"/>
              </w:rPr>
              <w:t>:  Fairness, respect, equality, diversity, inclusion, engagement in all we do.</w:t>
            </w:r>
            <w:r w:rsidRPr="009876F1">
              <w:rPr>
                <w:rStyle w:val="eop"/>
                <w:rFonts w:ascii="Arial" w:hAnsi="Arial" w:cs="Arial"/>
                <w:sz w:val="22"/>
                <w:szCs w:val="22"/>
              </w:rPr>
              <w:t> </w:t>
            </w:r>
            <w:r w:rsidRPr="009876F1">
              <w:rPr>
                <w:rFonts w:ascii="Arial" w:hAnsi="Arial" w:cs="Arial"/>
                <w:sz w:val="22"/>
                <w:szCs w:val="22"/>
              </w:rPr>
              <w:t xml:space="preserve"> </w:t>
            </w: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EB4F7F" w:rsidRPr="009876F1" w:rsidRDefault="00EB4F7F" w:rsidP="000B0867">
            <w:pPr>
              <w:tabs>
                <w:tab w:val="left" w:pos="992"/>
              </w:tabs>
              <w:suppressAutoHyphens/>
              <w:jc w:val="both"/>
              <w:rPr>
                <w:rFonts w:ascii="Arial" w:hAnsi="Arial" w:cs="Arial"/>
                <w:sz w:val="22"/>
                <w:szCs w:val="22"/>
              </w:rPr>
            </w:pPr>
          </w:p>
        </w:tc>
      </w:tr>
      <w:tr w:rsidR="009876F1" w:rsidRPr="009876F1" w:rsidTr="000B0867">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r w:rsidRPr="009876F1">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9876F1">
              <w:rPr>
                <w:rFonts w:ascii="Arial" w:hAnsi="Arial" w:cs="Arial" w:hint="eastAsia"/>
                <w:sz w:val="22"/>
                <w:szCs w:val="22"/>
              </w:rPr>
              <w:t>’</w:t>
            </w:r>
            <w:r w:rsidRPr="009876F1">
              <w:rPr>
                <w:rFonts w:ascii="Arial" w:hAnsi="Arial" w:cs="Arial"/>
                <w:sz w:val="22"/>
                <w:szCs w:val="22"/>
              </w:rPr>
              <w:t>s approach to Reduce, Reuse and Recycle ethos.</w:t>
            </w:r>
          </w:p>
        </w:tc>
      </w:tr>
      <w:tr w:rsidR="009876F1" w:rsidRPr="009876F1" w:rsidTr="000B0867">
        <w:tblPrEx>
          <w:tblCellMar>
            <w:top w:w="0" w:type="dxa"/>
            <w:bottom w:w="0" w:type="dxa"/>
          </w:tblCellMar>
        </w:tblPrEx>
        <w:tc>
          <w:tcPr>
            <w:tcW w:w="9242" w:type="dxa"/>
            <w:tcBorders>
              <w:top w:val="nil"/>
              <w:left w:val="single" w:sz="6" w:space="0" w:color="auto"/>
              <w:bottom w:val="single" w:sz="4" w:space="0" w:color="auto"/>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p>
        </w:tc>
      </w:tr>
    </w:tbl>
    <w:p w:rsidR="000B0867" w:rsidRPr="009876F1" w:rsidRDefault="000B0867">
      <w:r w:rsidRPr="009876F1">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9876F1" w:rsidRPr="009876F1" w:rsidTr="000B0867">
        <w:tblPrEx>
          <w:tblCellMar>
            <w:top w:w="0" w:type="dxa"/>
            <w:bottom w:w="0" w:type="dxa"/>
          </w:tblCellMar>
        </w:tblPrEx>
        <w:tc>
          <w:tcPr>
            <w:tcW w:w="9242" w:type="dxa"/>
            <w:tcBorders>
              <w:top w:val="single" w:sz="4" w:space="0" w:color="auto"/>
              <w:left w:val="single" w:sz="6" w:space="0" w:color="auto"/>
              <w:bottom w:val="nil"/>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r w:rsidRPr="009876F1">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tc>
      </w:tr>
      <w:tr w:rsidR="000B0867"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p>
        </w:tc>
      </w:tr>
      <w:tr w:rsidR="000B0867"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r w:rsidRPr="009876F1">
              <w:rPr>
                <w:rFonts w:ascii="Arial" w:hAnsi="Arial" w:cs="Arial"/>
                <w:sz w:val="22"/>
                <w:szCs w:val="22"/>
              </w:rPr>
              <w:t>Be responsible for promoting and safeguarding the welfare of children, young people and vulnerable adults at all times in line with the College</w:t>
            </w:r>
            <w:r w:rsidRPr="009876F1">
              <w:rPr>
                <w:rFonts w:ascii="Arial" w:hAnsi="Arial" w:cs="Arial" w:hint="eastAsia"/>
                <w:sz w:val="22"/>
                <w:szCs w:val="22"/>
              </w:rPr>
              <w:t>’</w:t>
            </w:r>
            <w:r w:rsidRPr="009876F1">
              <w:rPr>
                <w:rFonts w:ascii="Arial" w:hAnsi="Arial" w:cs="Arial"/>
                <w:sz w:val="22"/>
                <w:szCs w:val="22"/>
              </w:rPr>
              <w:t>s own Safeguarding Policy and practices.</w:t>
            </w:r>
          </w:p>
        </w:tc>
      </w:tr>
      <w:tr w:rsidR="000B0867"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tabs>
                <w:tab w:val="left" w:pos="992"/>
              </w:tabs>
              <w:suppressAutoHyphens/>
              <w:jc w:val="both"/>
              <w:rPr>
                <w:rFonts w:ascii="Arial" w:hAnsi="Arial" w:cs="Arial"/>
                <w:sz w:val="22"/>
                <w:szCs w:val="22"/>
              </w:rPr>
            </w:pPr>
            <w:r w:rsidRPr="009876F1">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suppressAutoHyphens/>
              <w:ind w:left="567" w:hanging="567"/>
              <w:jc w:val="both"/>
              <w:rPr>
                <w:rFonts w:ascii="Arial" w:hAnsi="Arial" w:cs="Arial"/>
                <w:spacing w:val="-3"/>
                <w:sz w:val="22"/>
                <w:szCs w:val="22"/>
              </w:rPr>
            </w:pP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pStyle w:val="BodyText"/>
              <w:rPr>
                <w:rFonts w:ascii="Arial" w:hAnsi="Arial" w:cs="Arial"/>
                <w:sz w:val="22"/>
                <w:szCs w:val="22"/>
              </w:rPr>
            </w:pPr>
            <w:r w:rsidRPr="009876F1">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tc>
      </w:tr>
      <w:tr w:rsidR="000B0867"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suppressAutoHyphens/>
              <w:ind w:left="567" w:hanging="567"/>
              <w:jc w:val="both"/>
              <w:rPr>
                <w:rFonts w:ascii="Arial" w:hAnsi="Arial" w:cs="Arial"/>
                <w:spacing w:val="-3"/>
                <w:sz w:val="22"/>
                <w:szCs w:val="22"/>
              </w:rPr>
            </w:pP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pStyle w:val="BodyText"/>
              <w:rPr>
                <w:rFonts w:ascii="Arial" w:hAnsi="Arial" w:cs="Arial"/>
                <w:sz w:val="22"/>
                <w:szCs w:val="22"/>
              </w:rPr>
            </w:pPr>
            <w:r w:rsidRPr="009876F1">
              <w:rPr>
                <w:rFonts w:ascii="Arial" w:hAnsi="Arial" w:cs="Arial"/>
                <w:sz w:val="22"/>
                <w:szCs w:val="22"/>
              </w:rPr>
              <w:t>Any other duties that may reasonably be required by Line Management and the Chief Executive &amp; Principal.</w:t>
            </w:r>
          </w:p>
        </w:tc>
      </w:tr>
      <w:tr w:rsidR="009876F1" w:rsidRPr="009876F1" w:rsidTr="000B0867">
        <w:tblPrEx>
          <w:tblCellMar>
            <w:top w:w="0" w:type="dxa"/>
            <w:bottom w:w="0" w:type="dxa"/>
          </w:tblCellMar>
        </w:tblPrEx>
        <w:tc>
          <w:tcPr>
            <w:tcW w:w="9242" w:type="dxa"/>
            <w:tcBorders>
              <w:top w:val="nil"/>
              <w:left w:val="single" w:sz="6" w:space="0" w:color="auto"/>
              <w:bottom w:val="single" w:sz="4" w:space="0" w:color="auto"/>
              <w:right w:val="single" w:sz="6" w:space="0" w:color="auto"/>
            </w:tcBorders>
            <w:shd w:val="clear" w:color="auto" w:fill="auto"/>
          </w:tcPr>
          <w:p w:rsidR="000B0867" w:rsidRPr="009876F1" w:rsidRDefault="000B0867" w:rsidP="000B0867">
            <w:pPr>
              <w:suppressAutoHyphens/>
              <w:ind w:left="567" w:hanging="567"/>
              <w:jc w:val="both"/>
              <w:rPr>
                <w:rFonts w:ascii="Arial" w:hAnsi="Arial" w:cs="Arial"/>
                <w:b/>
                <w:spacing w:val="-3"/>
                <w:sz w:val="22"/>
                <w:szCs w:val="22"/>
              </w:rPr>
            </w:pPr>
          </w:p>
        </w:tc>
      </w:tr>
      <w:tr w:rsidR="009876F1" w:rsidRPr="009876F1" w:rsidTr="000B0867">
        <w:tblPrEx>
          <w:tblCellMar>
            <w:top w:w="0" w:type="dxa"/>
            <w:bottom w:w="0" w:type="dxa"/>
          </w:tblCellMar>
        </w:tblPrEx>
        <w:tc>
          <w:tcPr>
            <w:tcW w:w="924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rsidR="000B0867" w:rsidRPr="009876F1" w:rsidRDefault="000B0867" w:rsidP="000B0867">
            <w:pPr>
              <w:suppressAutoHyphens/>
              <w:ind w:left="567" w:hanging="567"/>
              <w:jc w:val="both"/>
              <w:rPr>
                <w:rFonts w:ascii="Arial" w:hAnsi="Arial" w:cs="Arial"/>
                <w:spacing w:val="-3"/>
                <w:sz w:val="22"/>
                <w:szCs w:val="22"/>
              </w:rPr>
            </w:pPr>
            <w:r w:rsidRPr="009876F1">
              <w:rPr>
                <w:rFonts w:ascii="Arial" w:hAnsi="Arial" w:cs="Arial"/>
                <w:b/>
                <w:spacing w:val="-3"/>
                <w:sz w:val="22"/>
                <w:szCs w:val="22"/>
              </w:rPr>
              <w:t>(B)</w:t>
            </w:r>
            <w:r w:rsidRPr="009876F1">
              <w:rPr>
                <w:rFonts w:ascii="Arial" w:hAnsi="Arial" w:cs="Arial"/>
                <w:b/>
                <w:spacing w:val="-3"/>
                <w:sz w:val="22"/>
                <w:szCs w:val="22"/>
              </w:rPr>
              <w:tab/>
              <w:t>KEY TASKS AND RESPONSIBILITIES</w:t>
            </w:r>
            <w:r w:rsidRPr="009876F1">
              <w:rPr>
                <w:rFonts w:ascii="Arial" w:hAnsi="Arial" w:cs="Arial"/>
                <w:spacing w:val="-3"/>
                <w:sz w:val="22"/>
                <w:szCs w:val="22"/>
              </w:rPr>
              <w:t xml:space="preserve"> </w:t>
            </w:r>
            <w:r w:rsidRPr="009876F1">
              <w:rPr>
                <w:rFonts w:ascii="Arial" w:hAnsi="Arial" w:cs="Arial"/>
                <w:b/>
                <w:spacing w:val="-3"/>
                <w:sz w:val="22"/>
                <w:szCs w:val="22"/>
              </w:rPr>
              <w:t xml:space="preserve">SPECIFIC TO SPORT DEPARTMENT </w:t>
            </w:r>
          </w:p>
        </w:tc>
      </w:tr>
      <w:tr w:rsidR="009876F1" w:rsidRPr="009876F1" w:rsidTr="000B0867">
        <w:tblPrEx>
          <w:tblCellMar>
            <w:top w:w="0" w:type="dxa"/>
            <w:bottom w:w="0" w:type="dxa"/>
          </w:tblCellMar>
        </w:tblPrEx>
        <w:tc>
          <w:tcPr>
            <w:tcW w:w="9242" w:type="dxa"/>
            <w:tcBorders>
              <w:top w:val="single" w:sz="4" w:space="0" w:color="auto"/>
              <w:left w:val="single" w:sz="6" w:space="0" w:color="auto"/>
              <w:bottom w:val="nil"/>
              <w:right w:val="single" w:sz="6" w:space="0" w:color="auto"/>
            </w:tcBorders>
            <w:shd w:val="clear" w:color="auto" w:fill="auto"/>
          </w:tcPr>
          <w:p w:rsidR="000B0867" w:rsidRPr="009876F1" w:rsidRDefault="000B0867" w:rsidP="000B0867">
            <w:pPr>
              <w:numPr>
                <w:ilvl w:val="0"/>
                <w:numId w:val="26"/>
              </w:numPr>
              <w:tabs>
                <w:tab w:val="left" w:pos="825"/>
              </w:tabs>
              <w:ind w:left="851" w:hanging="567"/>
              <w:rPr>
                <w:rFonts w:ascii="Arial" w:hAnsi="Arial" w:cs="Arial"/>
                <w:spacing w:val="-3"/>
                <w:sz w:val="22"/>
                <w:szCs w:val="22"/>
              </w:rPr>
            </w:pPr>
            <w:r w:rsidRPr="009876F1">
              <w:rPr>
                <w:rFonts w:ascii="Arial" w:hAnsi="Arial" w:cs="Arial"/>
                <w:spacing w:val="-3"/>
                <w:sz w:val="22"/>
                <w:szCs w:val="22"/>
              </w:rPr>
              <w:t>Delivery of Golf and Sport modules to students on courses at Further and Higher Education levels</w:t>
            </w:r>
            <w:r w:rsidRPr="009876F1">
              <w:rPr>
                <w:rFonts w:ascii="Arial" w:hAnsi="Arial" w:cs="Arial"/>
                <w:spacing w:val="-3"/>
                <w:sz w:val="22"/>
                <w:szCs w:val="22"/>
              </w:rPr>
              <w:t>.</w:t>
            </w: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26"/>
              </w:numPr>
              <w:tabs>
                <w:tab w:val="left" w:pos="840"/>
              </w:tabs>
              <w:suppressAutoHyphens/>
              <w:ind w:left="851" w:hanging="567"/>
              <w:jc w:val="both"/>
              <w:rPr>
                <w:rFonts w:ascii="Arial" w:hAnsi="Arial" w:cs="Arial"/>
                <w:b/>
                <w:spacing w:val="-3"/>
                <w:sz w:val="22"/>
                <w:szCs w:val="22"/>
              </w:rPr>
            </w:pPr>
            <w:r w:rsidRPr="009876F1">
              <w:rPr>
                <w:rFonts w:ascii="Arial" w:hAnsi="Arial" w:cs="Arial"/>
                <w:spacing w:val="-3"/>
                <w:sz w:val="22"/>
                <w:szCs w:val="22"/>
              </w:rPr>
              <w:t>Programme Leader and module tutor for L3 Golf and Sport courses</w:t>
            </w:r>
            <w:r w:rsidRPr="009876F1">
              <w:rPr>
                <w:rFonts w:ascii="Arial" w:hAnsi="Arial" w:cs="Arial"/>
                <w:spacing w:val="-3"/>
                <w:sz w:val="22"/>
                <w:szCs w:val="22"/>
              </w:rPr>
              <w:t>.</w:t>
            </w: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55"/>
              </w:tabs>
              <w:suppressAutoHyphens/>
              <w:ind w:left="851" w:hanging="567"/>
              <w:jc w:val="both"/>
              <w:rPr>
                <w:rFonts w:ascii="Arial" w:hAnsi="Arial" w:cs="Arial"/>
                <w:spacing w:val="-3"/>
                <w:sz w:val="22"/>
                <w:szCs w:val="22"/>
              </w:rPr>
            </w:pPr>
            <w:r w:rsidRPr="009876F1">
              <w:rPr>
                <w:rFonts w:ascii="Arial" w:hAnsi="Arial" w:cs="Arial"/>
                <w:spacing w:val="-3"/>
                <w:sz w:val="22"/>
                <w:szCs w:val="22"/>
              </w:rPr>
              <w:t xml:space="preserve">Attend Golf fixtures / competitions and </w:t>
            </w:r>
            <w:r w:rsidRPr="009876F1">
              <w:rPr>
                <w:rFonts w:ascii="Arial" w:hAnsi="Arial" w:cs="Arial"/>
                <w:sz w:val="22"/>
                <w:szCs w:val="22"/>
              </w:rPr>
              <w:t>complete relevant off campus trip list for away fixtures / competitions.</w:t>
            </w: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25"/>
              </w:tabs>
              <w:suppressAutoHyphens/>
              <w:ind w:left="993" w:hanging="709"/>
              <w:jc w:val="both"/>
              <w:rPr>
                <w:rFonts w:ascii="Arial" w:hAnsi="Arial" w:cs="Arial"/>
                <w:spacing w:val="-3"/>
                <w:sz w:val="22"/>
                <w:szCs w:val="22"/>
              </w:rPr>
            </w:pPr>
            <w:r w:rsidRPr="009876F1">
              <w:rPr>
                <w:rFonts w:ascii="Arial" w:hAnsi="Arial" w:cs="Arial"/>
                <w:spacing w:val="-3"/>
                <w:sz w:val="22"/>
                <w:szCs w:val="22"/>
              </w:rPr>
              <w:t>Undertake course management as required</w:t>
            </w:r>
            <w:r w:rsidRPr="009876F1">
              <w:rPr>
                <w:rFonts w:ascii="Arial" w:hAnsi="Arial" w:cs="Arial"/>
                <w:spacing w:val="-3"/>
                <w:sz w:val="22"/>
                <w:szCs w:val="22"/>
              </w:rPr>
              <w:t>.</w:t>
            </w:r>
          </w:p>
        </w:tc>
      </w:tr>
      <w:tr w:rsidR="009876F1" w:rsidRPr="009876F1" w:rsidTr="00EB4F7F">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55"/>
              </w:tabs>
              <w:suppressAutoHyphens/>
              <w:ind w:left="851" w:hanging="567"/>
              <w:jc w:val="both"/>
              <w:rPr>
                <w:rFonts w:ascii="Arial" w:hAnsi="Arial" w:cs="Arial"/>
                <w:spacing w:val="-3"/>
                <w:sz w:val="22"/>
                <w:szCs w:val="22"/>
              </w:rPr>
            </w:pPr>
            <w:r w:rsidRPr="009876F1">
              <w:rPr>
                <w:rFonts w:ascii="Arial" w:hAnsi="Arial" w:cs="Arial"/>
                <w:spacing w:val="-3"/>
                <w:sz w:val="22"/>
                <w:szCs w:val="22"/>
              </w:rPr>
              <w:t>Support and participate in external industry events to enhance the learner experience</w:t>
            </w:r>
            <w:r w:rsidRPr="009876F1">
              <w:rPr>
                <w:rFonts w:ascii="Arial" w:hAnsi="Arial" w:cs="Arial"/>
                <w:spacing w:val="-3"/>
                <w:sz w:val="22"/>
                <w:szCs w:val="22"/>
              </w:rPr>
              <w:t>.</w:t>
            </w:r>
            <w:r w:rsidRPr="009876F1">
              <w:rPr>
                <w:rFonts w:ascii="Arial" w:hAnsi="Arial" w:cs="Arial"/>
                <w:spacing w:val="-3"/>
                <w:sz w:val="22"/>
                <w:szCs w:val="22"/>
              </w:rPr>
              <w:t xml:space="preserve"> </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40"/>
              </w:tabs>
              <w:suppressAutoHyphens/>
              <w:ind w:left="851" w:hanging="567"/>
              <w:jc w:val="both"/>
              <w:rPr>
                <w:rFonts w:ascii="Arial" w:hAnsi="Arial" w:cs="Arial"/>
                <w:spacing w:val="-3"/>
                <w:sz w:val="22"/>
                <w:szCs w:val="22"/>
              </w:rPr>
            </w:pPr>
            <w:r w:rsidRPr="009876F1">
              <w:rPr>
                <w:rFonts w:ascii="Arial" w:hAnsi="Arial" w:cs="Arial"/>
                <w:spacing w:val="-3"/>
                <w:sz w:val="22"/>
                <w:szCs w:val="22"/>
              </w:rPr>
              <w:t>The promotion and development of all sport at Myerscough College via marketing, delivery of taster sessions, coaching courses and competitive teams.</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40"/>
              </w:tabs>
              <w:suppressAutoHyphens/>
              <w:ind w:left="851" w:hanging="567"/>
              <w:jc w:val="both"/>
              <w:rPr>
                <w:rFonts w:ascii="Arial" w:hAnsi="Arial" w:cs="Arial"/>
                <w:spacing w:val="-3"/>
                <w:sz w:val="22"/>
                <w:szCs w:val="22"/>
              </w:rPr>
            </w:pPr>
            <w:r w:rsidRPr="009876F1">
              <w:rPr>
                <w:rFonts w:ascii="Arial" w:hAnsi="Arial" w:cs="Arial"/>
                <w:spacing w:val="-3"/>
                <w:sz w:val="22"/>
                <w:szCs w:val="22"/>
              </w:rPr>
              <w:t>Contribute to the development and enhancement of academic enhancement and research activities, as required</w:t>
            </w:r>
            <w:r w:rsidRPr="009876F1">
              <w:rPr>
                <w:rFonts w:ascii="Arial" w:hAnsi="Arial" w:cs="Arial"/>
                <w:spacing w:val="-3"/>
                <w:sz w:val="22"/>
                <w:szCs w:val="22"/>
              </w:rPr>
              <w:t>.</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40"/>
              </w:tabs>
              <w:suppressAutoHyphens/>
              <w:ind w:left="851" w:hanging="567"/>
              <w:jc w:val="both"/>
              <w:rPr>
                <w:rFonts w:ascii="Arial" w:hAnsi="Arial" w:cs="Arial"/>
                <w:spacing w:val="-3"/>
                <w:sz w:val="22"/>
                <w:szCs w:val="22"/>
              </w:rPr>
            </w:pPr>
            <w:r w:rsidRPr="009876F1">
              <w:rPr>
                <w:rFonts w:ascii="Arial" w:hAnsi="Arial" w:cs="Arial"/>
                <w:spacing w:val="-3"/>
                <w:sz w:val="22"/>
                <w:szCs w:val="22"/>
              </w:rPr>
              <w:t>Monitor and maintain accurate records of learner progress utilising the recognised College systems</w:t>
            </w:r>
            <w:r w:rsidRPr="009876F1">
              <w:rPr>
                <w:rFonts w:ascii="Arial" w:hAnsi="Arial" w:cs="Arial"/>
                <w:spacing w:val="-3"/>
                <w:sz w:val="22"/>
                <w:szCs w:val="22"/>
              </w:rPr>
              <w:t>.</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40"/>
              </w:tabs>
              <w:suppressAutoHyphens/>
              <w:ind w:left="851" w:hanging="567"/>
              <w:jc w:val="both"/>
              <w:rPr>
                <w:rFonts w:ascii="Arial" w:hAnsi="Arial" w:cs="Arial"/>
                <w:spacing w:val="-3"/>
                <w:sz w:val="22"/>
                <w:szCs w:val="22"/>
              </w:rPr>
            </w:pPr>
            <w:r w:rsidRPr="009876F1">
              <w:rPr>
                <w:rFonts w:ascii="Arial" w:hAnsi="Arial" w:cs="Arial"/>
                <w:spacing w:val="-3"/>
                <w:sz w:val="22"/>
                <w:szCs w:val="22"/>
              </w:rPr>
              <w:t>Take an active part in the development of the VLE site to “gold” standard</w:t>
            </w:r>
            <w:r w:rsidRPr="009876F1">
              <w:rPr>
                <w:rFonts w:ascii="Arial" w:hAnsi="Arial" w:cs="Arial"/>
                <w:spacing w:val="-3"/>
                <w:sz w:val="22"/>
                <w:szCs w:val="22"/>
              </w:rPr>
              <w:t>.</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40"/>
              </w:tabs>
              <w:suppressAutoHyphens/>
              <w:ind w:left="851" w:hanging="567"/>
              <w:jc w:val="both"/>
              <w:rPr>
                <w:rFonts w:ascii="Arial" w:hAnsi="Arial" w:cs="Arial"/>
                <w:spacing w:val="-3"/>
                <w:sz w:val="22"/>
                <w:szCs w:val="22"/>
              </w:rPr>
            </w:pPr>
            <w:r w:rsidRPr="009876F1">
              <w:rPr>
                <w:rFonts w:ascii="Arial" w:hAnsi="Arial" w:cs="Arial"/>
                <w:spacing w:val="-3"/>
                <w:sz w:val="22"/>
                <w:szCs w:val="22"/>
              </w:rPr>
              <w:t>Take an active part in the standardisation and internal verification of Golf and Sport courses</w:t>
            </w:r>
            <w:r w:rsidRPr="009876F1">
              <w:rPr>
                <w:rFonts w:ascii="Arial" w:hAnsi="Arial" w:cs="Arial"/>
                <w:spacing w:val="-3"/>
                <w:sz w:val="22"/>
                <w:szCs w:val="22"/>
              </w:rPr>
              <w:t>.</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40"/>
              </w:tabs>
              <w:suppressAutoHyphens/>
              <w:ind w:left="851" w:hanging="567"/>
              <w:jc w:val="both"/>
              <w:rPr>
                <w:rFonts w:ascii="Arial" w:hAnsi="Arial" w:cs="Arial"/>
                <w:spacing w:val="-3"/>
                <w:sz w:val="22"/>
                <w:szCs w:val="22"/>
              </w:rPr>
            </w:pPr>
            <w:r w:rsidRPr="009876F1">
              <w:rPr>
                <w:rFonts w:ascii="Arial" w:hAnsi="Arial" w:cs="Arial"/>
                <w:spacing w:val="-3"/>
                <w:sz w:val="22"/>
                <w:szCs w:val="22"/>
              </w:rPr>
              <w:t>Work within the Sport team to provide an inspirational learning environment that helps all learners reach their full potential</w:t>
            </w:r>
            <w:r w:rsidRPr="009876F1">
              <w:rPr>
                <w:rFonts w:ascii="Arial" w:hAnsi="Arial" w:cs="Arial"/>
                <w:spacing w:val="-3"/>
                <w:sz w:val="22"/>
                <w:szCs w:val="22"/>
              </w:rPr>
              <w:t>.</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25"/>
              </w:tabs>
              <w:suppressAutoHyphens/>
              <w:ind w:left="851" w:hanging="567"/>
              <w:jc w:val="both"/>
              <w:rPr>
                <w:rFonts w:ascii="Arial" w:hAnsi="Arial" w:cs="Arial"/>
                <w:spacing w:val="-3"/>
                <w:sz w:val="22"/>
                <w:szCs w:val="22"/>
              </w:rPr>
            </w:pPr>
            <w:r w:rsidRPr="009876F1">
              <w:rPr>
                <w:rFonts w:ascii="Arial" w:hAnsi="Arial" w:cs="Arial"/>
                <w:spacing w:val="-3"/>
                <w:sz w:val="22"/>
                <w:szCs w:val="22"/>
              </w:rPr>
              <w:t>Be actively involved in the initial and subsequent assessment of learners in order to establish specific learning aims</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25"/>
              </w:tabs>
              <w:suppressAutoHyphens/>
              <w:ind w:left="851" w:hanging="567"/>
              <w:jc w:val="both"/>
              <w:rPr>
                <w:rFonts w:ascii="Arial" w:hAnsi="Arial" w:cs="Arial"/>
                <w:spacing w:val="-3"/>
                <w:sz w:val="22"/>
                <w:szCs w:val="22"/>
              </w:rPr>
            </w:pPr>
            <w:r w:rsidRPr="009876F1">
              <w:rPr>
                <w:rFonts w:ascii="Arial" w:hAnsi="Arial" w:cs="Arial"/>
                <w:spacing w:val="-3"/>
                <w:sz w:val="22"/>
                <w:szCs w:val="22"/>
              </w:rPr>
              <w:t>Communicate learner cohort progress to other areas as required and keep areas informed of individual learners through recognised channels</w:t>
            </w:r>
          </w:p>
        </w:tc>
      </w:tr>
      <w:tr w:rsidR="009876F1" w:rsidRPr="009876F1" w:rsidTr="00C31E39">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25"/>
              </w:tabs>
              <w:suppressAutoHyphens/>
              <w:ind w:left="851" w:hanging="567"/>
              <w:jc w:val="both"/>
              <w:rPr>
                <w:rFonts w:ascii="Arial" w:hAnsi="Arial" w:cs="Arial"/>
                <w:spacing w:val="-3"/>
                <w:sz w:val="22"/>
                <w:szCs w:val="22"/>
              </w:rPr>
            </w:pPr>
            <w:r w:rsidRPr="009876F1">
              <w:rPr>
                <w:rFonts w:ascii="Arial" w:hAnsi="Arial" w:cs="Arial"/>
                <w:spacing w:val="-3"/>
                <w:sz w:val="22"/>
                <w:szCs w:val="22"/>
              </w:rPr>
              <w:t>Be actively involved in the planning and implementation of examinations and internal assessments</w:t>
            </w:r>
            <w:r w:rsidRPr="009876F1">
              <w:rPr>
                <w:rFonts w:ascii="Arial" w:hAnsi="Arial" w:cs="Arial"/>
                <w:spacing w:val="-3"/>
                <w:sz w:val="22"/>
                <w:szCs w:val="22"/>
              </w:rPr>
              <w:t>.</w:t>
            </w:r>
          </w:p>
        </w:tc>
      </w:tr>
      <w:tr w:rsidR="009876F1" w:rsidRPr="009876F1" w:rsidTr="00977773">
        <w:tblPrEx>
          <w:tblCellMar>
            <w:top w:w="0" w:type="dxa"/>
            <w:bottom w:w="0" w:type="dxa"/>
          </w:tblCellMar>
        </w:tblPrEx>
        <w:tc>
          <w:tcPr>
            <w:tcW w:w="9242" w:type="dxa"/>
            <w:tcBorders>
              <w:top w:val="nil"/>
              <w:left w:val="single" w:sz="6" w:space="0" w:color="auto"/>
              <w:bottom w:val="nil"/>
              <w:right w:val="single" w:sz="6" w:space="0" w:color="auto"/>
            </w:tcBorders>
            <w:shd w:val="clear" w:color="auto" w:fill="auto"/>
          </w:tcPr>
          <w:p w:rsidR="000B0867" w:rsidRPr="009876F1" w:rsidRDefault="000B0867" w:rsidP="000B0867">
            <w:pPr>
              <w:numPr>
                <w:ilvl w:val="0"/>
                <w:numId w:val="4"/>
              </w:numPr>
              <w:tabs>
                <w:tab w:val="left" w:pos="825"/>
              </w:tabs>
              <w:suppressAutoHyphens/>
              <w:ind w:left="851" w:hanging="567"/>
              <w:jc w:val="both"/>
              <w:rPr>
                <w:rFonts w:ascii="Arial" w:hAnsi="Arial" w:cs="Arial"/>
                <w:spacing w:val="-3"/>
                <w:sz w:val="22"/>
                <w:szCs w:val="22"/>
              </w:rPr>
            </w:pPr>
            <w:r w:rsidRPr="009876F1">
              <w:rPr>
                <w:rFonts w:ascii="Arial" w:hAnsi="Arial" w:cs="Arial"/>
                <w:spacing w:val="-3"/>
                <w:sz w:val="22"/>
                <w:szCs w:val="22"/>
              </w:rPr>
              <w:t>Invigilate exams and internal assessments as required by Line Manager</w:t>
            </w:r>
            <w:r w:rsidRPr="009876F1">
              <w:rPr>
                <w:rFonts w:ascii="Arial" w:hAnsi="Arial" w:cs="Arial"/>
                <w:spacing w:val="-3"/>
                <w:sz w:val="22"/>
                <w:szCs w:val="22"/>
              </w:rPr>
              <w:t>.</w:t>
            </w:r>
          </w:p>
        </w:tc>
      </w:tr>
      <w:tr w:rsidR="009876F1" w:rsidRPr="009876F1" w:rsidTr="00EB4F7F">
        <w:tblPrEx>
          <w:tblCellMar>
            <w:top w:w="0" w:type="dxa"/>
            <w:bottom w:w="0" w:type="dxa"/>
          </w:tblCellMar>
        </w:tblPrEx>
        <w:tc>
          <w:tcPr>
            <w:tcW w:w="9242" w:type="dxa"/>
            <w:tcBorders>
              <w:top w:val="nil"/>
              <w:left w:val="single" w:sz="6" w:space="0" w:color="auto"/>
              <w:bottom w:val="single" w:sz="4" w:space="0" w:color="auto"/>
              <w:right w:val="single" w:sz="6" w:space="0" w:color="auto"/>
            </w:tcBorders>
            <w:shd w:val="clear" w:color="auto" w:fill="auto"/>
          </w:tcPr>
          <w:p w:rsidR="00977773" w:rsidRPr="009876F1" w:rsidRDefault="00977773" w:rsidP="00977773">
            <w:pPr>
              <w:tabs>
                <w:tab w:val="left" w:pos="825"/>
              </w:tabs>
              <w:suppressAutoHyphens/>
              <w:ind w:left="851"/>
              <w:jc w:val="both"/>
              <w:rPr>
                <w:rFonts w:ascii="Arial" w:hAnsi="Arial" w:cs="Arial"/>
                <w:spacing w:val="-3"/>
                <w:sz w:val="22"/>
                <w:szCs w:val="22"/>
              </w:rPr>
            </w:pPr>
          </w:p>
        </w:tc>
      </w:tr>
    </w:tbl>
    <w:p w:rsidR="00135C16" w:rsidRPr="009876F1" w:rsidRDefault="00135C16" w:rsidP="00D71056">
      <w:pPr>
        <w:pStyle w:val="BodyText"/>
        <w:rPr>
          <w:rFonts w:ascii="Arial" w:hAnsi="Arial" w:cs="Arial"/>
          <w:b/>
          <w:bCs/>
          <w:sz w:val="22"/>
          <w:szCs w:val="22"/>
        </w:rPr>
      </w:pPr>
    </w:p>
    <w:p w:rsidR="00D71056" w:rsidRPr="009876F1" w:rsidRDefault="00977773" w:rsidP="00D71056">
      <w:pPr>
        <w:pStyle w:val="BodyText"/>
        <w:rPr>
          <w:rFonts w:ascii="Arial" w:hAnsi="Arial" w:cs="Arial"/>
          <w:b/>
          <w:bCs/>
          <w:sz w:val="22"/>
          <w:szCs w:val="22"/>
        </w:rPr>
      </w:pPr>
      <w:r w:rsidRPr="009876F1">
        <w:rPr>
          <w:rFonts w:ascii="Arial" w:hAnsi="Arial" w:cs="Arial"/>
          <w:b/>
          <w:bCs/>
          <w:sz w:val="22"/>
          <w:szCs w:val="22"/>
        </w:rPr>
        <w:br w:type="page"/>
      </w:r>
      <w:r w:rsidR="00D71056" w:rsidRPr="009876F1">
        <w:rPr>
          <w:rFonts w:ascii="Arial" w:hAnsi="Arial" w:cs="Arial"/>
          <w:b/>
          <w:bCs/>
          <w:sz w:val="22"/>
          <w:szCs w:val="22"/>
        </w:rPr>
        <w:t>Location of work</w:t>
      </w:r>
    </w:p>
    <w:p w:rsidR="00D71056" w:rsidRPr="009876F1" w:rsidRDefault="00C16E04" w:rsidP="00F16B16">
      <w:pPr>
        <w:pStyle w:val="BodyText"/>
        <w:ind w:right="-567"/>
        <w:rPr>
          <w:rFonts w:ascii="Arial" w:hAnsi="Arial" w:cs="Arial"/>
          <w:sz w:val="22"/>
          <w:szCs w:val="22"/>
        </w:rPr>
      </w:pPr>
      <w:r w:rsidRPr="009876F1">
        <w:rPr>
          <w:rFonts w:ascii="Arial" w:hAnsi="Arial" w:cs="Arial"/>
          <w:sz w:val="22"/>
          <w:szCs w:val="22"/>
        </w:rPr>
        <w:t>Employees</w:t>
      </w:r>
      <w:r w:rsidR="00D71056" w:rsidRPr="009876F1">
        <w:rPr>
          <w:rFonts w:ascii="Arial" w:hAnsi="Arial" w:cs="Arial"/>
          <w:sz w:val="22"/>
          <w:szCs w:val="22"/>
        </w:rPr>
        <w:t xml:space="preserve"> may be required to work at or from any building, location or premises of Myerscough College, and any other establishment where Myerscough College conducts its business.</w:t>
      </w:r>
    </w:p>
    <w:p w:rsidR="00D71056" w:rsidRPr="009876F1" w:rsidRDefault="00D71056" w:rsidP="00D71056">
      <w:pPr>
        <w:pStyle w:val="BodyText"/>
        <w:rPr>
          <w:rFonts w:ascii="Arial" w:hAnsi="Arial" w:cs="Arial"/>
          <w:sz w:val="22"/>
          <w:szCs w:val="22"/>
        </w:rPr>
      </w:pPr>
    </w:p>
    <w:p w:rsidR="00D71056" w:rsidRPr="009876F1" w:rsidRDefault="00D71056" w:rsidP="00D71056">
      <w:pPr>
        <w:ind w:left="720" w:hanging="720"/>
        <w:jc w:val="both"/>
        <w:rPr>
          <w:rFonts w:ascii="Arial" w:hAnsi="Arial" w:cs="Arial"/>
          <w:b/>
          <w:bCs/>
          <w:sz w:val="22"/>
          <w:szCs w:val="22"/>
          <w:lang w:val="en-US"/>
        </w:rPr>
      </w:pPr>
      <w:r w:rsidRPr="009876F1">
        <w:rPr>
          <w:rFonts w:ascii="Arial" w:hAnsi="Arial" w:cs="Arial"/>
          <w:b/>
          <w:bCs/>
          <w:sz w:val="22"/>
          <w:szCs w:val="22"/>
        </w:rPr>
        <w:t>Variation to this Job Description</w:t>
      </w:r>
    </w:p>
    <w:p w:rsidR="00D71056" w:rsidRPr="009876F1" w:rsidRDefault="00D71056" w:rsidP="00F16B16">
      <w:pPr>
        <w:suppressAutoHyphens/>
        <w:ind w:right="-567"/>
        <w:jc w:val="both"/>
        <w:rPr>
          <w:rFonts w:ascii="Arial" w:hAnsi="Arial" w:cs="Arial"/>
          <w:spacing w:val="-3"/>
          <w:sz w:val="22"/>
          <w:szCs w:val="22"/>
        </w:rPr>
      </w:pPr>
      <w:r w:rsidRPr="009876F1">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sidRPr="009876F1">
        <w:rPr>
          <w:rFonts w:ascii="Arial" w:hAnsi="Arial" w:cs="Arial"/>
          <w:sz w:val="22"/>
          <w:szCs w:val="22"/>
        </w:rPr>
        <w:t>the appropriate</w:t>
      </w:r>
      <w:r w:rsidRPr="009876F1">
        <w:rPr>
          <w:rFonts w:ascii="Arial" w:hAnsi="Arial" w:cs="Arial"/>
          <w:sz w:val="22"/>
          <w:szCs w:val="22"/>
        </w:rPr>
        <w:t xml:space="preserve"> Line Manager.  </w:t>
      </w:r>
      <w:r w:rsidR="00C16E04" w:rsidRPr="009876F1">
        <w:rPr>
          <w:rFonts w:ascii="Arial" w:hAnsi="Arial" w:cs="Arial"/>
          <w:sz w:val="22"/>
          <w:szCs w:val="22"/>
        </w:rPr>
        <w:t>Employees</w:t>
      </w:r>
      <w:r w:rsidRPr="009876F1">
        <w:rPr>
          <w:rFonts w:ascii="Arial" w:hAnsi="Arial" w:cs="Arial"/>
          <w:sz w:val="22"/>
          <w:szCs w:val="22"/>
        </w:rPr>
        <w:t xml:space="preserve"> are expected to participate fully in the review and, following discussion, to update</w:t>
      </w:r>
      <w:r w:rsidR="00C16E04" w:rsidRPr="009876F1">
        <w:rPr>
          <w:rFonts w:ascii="Arial" w:hAnsi="Arial" w:cs="Arial"/>
          <w:sz w:val="22"/>
          <w:szCs w:val="22"/>
        </w:rPr>
        <w:t xml:space="preserve"> the</w:t>
      </w:r>
      <w:r w:rsidRPr="009876F1">
        <w:rPr>
          <w:rFonts w:ascii="Arial" w:hAnsi="Arial" w:cs="Arial"/>
          <w:sz w:val="22"/>
          <w:szCs w:val="22"/>
        </w:rPr>
        <w:t xml:space="preserve"> </w:t>
      </w:r>
      <w:r w:rsidR="00C16E04" w:rsidRPr="009876F1">
        <w:rPr>
          <w:rFonts w:ascii="Arial" w:hAnsi="Arial" w:cs="Arial"/>
          <w:sz w:val="22"/>
          <w:szCs w:val="22"/>
        </w:rPr>
        <w:t>relevant</w:t>
      </w:r>
      <w:r w:rsidRPr="009876F1">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9876F1">
        <w:rPr>
          <w:rFonts w:ascii="Arial" w:hAnsi="Arial" w:cs="Arial"/>
          <w:sz w:val="22"/>
          <w:szCs w:val="22"/>
        </w:rPr>
        <w:t>following</w:t>
      </w:r>
      <w:r w:rsidRPr="009876F1">
        <w:rPr>
          <w:rFonts w:ascii="Arial" w:hAnsi="Arial" w:cs="Arial"/>
          <w:sz w:val="22"/>
          <w:szCs w:val="22"/>
        </w:rPr>
        <w:t xml:space="preserve"> consultation with </w:t>
      </w:r>
      <w:r w:rsidR="00C16E04" w:rsidRPr="009876F1">
        <w:rPr>
          <w:rFonts w:ascii="Arial" w:hAnsi="Arial" w:cs="Arial"/>
          <w:sz w:val="22"/>
          <w:szCs w:val="22"/>
        </w:rPr>
        <w:t>the relevant employee/s</w:t>
      </w:r>
      <w:r w:rsidRPr="009876F1">
        <w:rPr>
          <w:rFonts w:ascii="Arial" w:hAnsi="Arial" w:cs="Arial"/>
          <w:sz w:val="22"/>
          <w:szCs w:val="22"/>
        </w:rPr>
        <w:t>.</w:t>
      </w:r>
    </w:p>
    <w:p w:rsidR="00AF368A" w:rsidRPr="009876F1" w:rsidRDefault="006B2461" w:rsidP="00AF368A">
      <w:pPr>
        <w:suppressAutoHyphens/>
        <w:jc w:val="center"/>
        <w:rPr>
          <w:rFonts w:ascii="Arial" w:hAnsi="Arial" w:cs="Arial"/>
          <w:spacing w:val="-3"/>
          <w:sz w:val="22"/>
          <w:szCs w:val="22"/>
        </w:rPr>
      </w:pPr>
      <w:r w:rsidRPr="009876F1">
        <w:rPr>
          <w:rFonts w:ascii="Arial" w:hAnsi="Arial" w:cs="Arial"/>
          <w:spacing w:val="-3"/>
          <w:sz w:val="22"/>
          <w:szCs w:val="22"/>
        </w:rPr>
        <w:br w:type="page"/>
      </w:r>
      <w:r w:rsidR="00AF368A" w:rsidRPr="009876F1">
        <w:rPr>
          <w:rFonts w:ascii="Arial" w:hAnsi="Arial" w:cs="Arial"/>
          <w:b/>
          <w:spacing w:val="-3"/>
          <w:sz w:val="22"/>
          <w:szCs w:val="22"/>
        </w:rPr>
        <w:t xml:space="preserve">               </w:t>
      </w:r>
      <w:r w:rsidR="007F42AD" w:rsidRPr="009876F1">
        <w:rPr>
          <w:rFonts w:ascii="Arial" w:hAnsi="Arial" w:cs="Arial"/>
          <w:b/>
          <w:spacing w:val="-3"/>
          <w:sz w:val="22"/>
          <w:szCs w:val="22"/>
        </w:rPr>
        <w:t>F</w:t>
      </w:r>
      <w:r w:rsidR="00BF673B" w:rsidRPr="009876F1">
        <w:rPr>
          <w:rFonts w:ascii="Arial" w:hAnsi="Arial" w:cs="Arial"/>
          <w:b/>
          <w:spacing w:val="-3"/>
          <w:sz w:val="22"/>
          <w:szCs w:val="22"/>
        </w:rPr>
        <w:t>E</w:t>
      </w:r>
      <w:r w:rsidR="008C56A2" w:rsidRPr="009876F1">
        <w:rPr>
          <w:rFonts w:ascii="Arial" w:hAnsi="Arial" w:cs="Arial"/>
          <w:b/>
          <w:spacing w:val="-3"/>
          <w:sz w:val="22"/>
          <w:szCs w:val="22"/>
        </w:rPr>
        <w:t>/WPL</w:t>
      </w:r>
      <w:r w:rsidR="00BF673B" w:rsidRPr="009876F1">
        <w:rPr>
          <w:rFonts w:ascii="Arial" w:hAnsi="Arial" w:cs="Arial"/>
          <w:spacing w:val="-3"/>
          <w:sz w:val="22"/>
          <w:szCs w:val="22"/>
        </w:rPr>
        <w:t xml:space="preserve"> </w:t>
      </w:r>
      <w:r w:rsidR="00AF368A" w:rsidRPr="009876F1">
        <w:rPr>
          <w:rFonts w:ascii="Arial" w:hAnsi="Arial" w:cs="Arial"/>
          <w:b/>
          <w:spacing w:val="-3"/>
          <w:sz w:val="22"/>
          <w:szCs w:val="22"/>
        </w:rPr>
        <w:t>EMPLOYEE SPECIFICATION</w:t>
      </w:r>
    </w:p>
    <w:p w:rsidR="00AF368A" w:rsidRPr="009876F1" w:rsidRDefault="00AF368A" w:rsidP="00AF368A">
      <w:pPr>
        <w:suppressAutoHyphens/>
        <w:jc w:val="both"/>
        <w:rPr>
          <w:rFonts w:ascii="Arial" w:hAnsi="Arial" w:cs="Arial"/>
          <w:spacing w:val="-3"/>
          <w:sz w:val="22"/>
          <w:szCs w:val="22"/>
        </w:rPr>
      </w:pPr>
    </w:p>
    <w:p w:rsidR="00AF368A" w:rsidRPr="009876F1" w:rsidRDefault="00AF368A" w:rsidP="00AF368A">
      <w:pPr>
        <w:suppressAutoHyphens/>
        <w:jc w:val="both"/>
        <w:rPr>
          <w:rFonts w:ascii="Arial" w:hAnsi="Arial" w:cs="Arial"/>
          <w:spacing w:val="-3"/>
          <w:sz w:val="22"/>
          <w:szCs w:val="22"/>
        </w:rPr>
      </w:pPr>
      <w:r w:rsidRPr="009876F1">
        <w:rPr>
          <w:rFonts w:ascii="Arial" w:hAnsi="Arial" w:cs="Arial"/>
          <w:spacing w:val="-3"/>
          <w:sz w:val="22"/>
          <w:szCs w:val="22"/>
        </w:rPr>
        <w:t>(A)</w:t>
      </w:r>
      <w:r w:rsidRPr="009876F1">
        <w:rPr>
          <w:rFonts w:ascii="Arial" w:hAnsi="Arial" w:cs="Arial"/>
          <w:spacing w:val="-3"/>
          <w:sz w:val="22"/>
          <w:szCs w:val="22"/>
        </w:rPr>
        <w:tab/>
        <w:t>Assessed via Application form</w:t>
      </w:r>
      <w:r w:rsidRPr="009876F1">
        <w:rPr>
          <w:rFonts w:ascii="Arial" w:hAnsi="Arial" w:cs="Arial"/>
          <w:spacing w:val="-3"/>
          <w:sz w:val="22"/>
          <w:szCs w:val="22"/>
        </w:rPr>
        <w:tab/>
      </w:r>
      <w:r w:rsidRPr="009876F1">
        <w:rPr>
          <w:rFonts w:ascii="Arial" w:hAnsi="Arial" w:cs="Arial"/>
          <w:spacing w:val="-3"/>
          <w:sz w:val="22"/>
          <w:szCs w:val="22"/>
        </w:rPr>
        <w:tab/>
      </w:r>
      <w:r w:rsidRPr="009876F1">
        <w:rPr>
          <w:rFonts w:ascii="Arial" w:hAnsi="Arial" w:cs="Arial"/>
          <w:spacing w:val="-3"/>
          <w:sz w:val="22"/>
          <w:szCs w:val="22"/>
        </w:rPr>
        <w:tab/>
      </w:r>
      <w:r w:rsidRPr="009876F1">
        <w:rPr>
          <w:rFonts w:ascii="Arial" w:hAnsi="Arial" w:cs="Arial"/>
          <w:spacing w:val="-3"/>
          <w:sz w:val="22"/>
          <w:szCs w:val="22"/>
        </w:rPr>
        <w:tab/>
        <w:t>(I)</w:t>
      </w:r>
      <w:r w:rsidRPr="009876F1">
        <w:rPr>
          <w:rFonts w:ascii="Arial" w:hAnsi="Arial" w:cs="Arial"/>
          <w:spacing w:val="-3"/>
          <w:sz w:val="22"/>
          <w:szCs w:val="22"/>
        </w:rPr>
        <w:tab/>
        <w:t>Assessed via Interview</w:t>
      </w:r>
    </w:p>
    <w:p w:rsidR="00AF368A" w:rsidRPr="009876F1" w:rsidRDefault="00AF368A" w:rsidP="00AF368A">
      <w:pPr>
        <w:suppressAutoHyphens/>
        <w:jc w:val="both"/>
        <w:rPr>
          <w:rFonts w:ascii="Arial" w:hAnsi="Arial" w:cs="Arial"/>
          <w:spacing w:val="-3"/>
          <w:sz w:val="22"/>
          <w:szCs w:val="22"/>
        </w:rPr>
      </w:pPr>
      <w:r w:rsidRPr="009876F1">
        <w:rPr>
          <w:rFonts w:ascii="Arial" w:hAnsi="Arial" w:cs="Arial"/>
          <w:spacing w:val="-3"/>
          <w:sz w:val="22"/>
          <w:szCs w:val="22"/>
        </w:rPr>
        <w:t>(P)</w:t>
      </w:r>
      <w:r w:rsidRPr="009876F1">
        <w:rPr>
          <w:rFonts w:ascii="Arial" w:hAnsi="Arial" w:cs="Arial"/>
          <w:spacing w:val="-3"/>
          <w:sz w:val="22"/>
          <w:szCs w:val="22"/>
        </w:rPr>
        <w:tab/>
        <w:t>Assessed via Presentation/Mini teach in interview</w:t>
      </w:r>
      <w:r w:rsidRPr="009876F1">
        <w:rPr>
          <w:rFonts w:ascii="Arial" w:hAnsi="Arial" w:cs="Arial"/>
          <w:spacing w:val="-3"/>
          <w:sz w:val="22"/>
          <w:szCs w:val="22"/>
        </w:rPr>
        <w:tab/>
        <w:t>(T)</w:t>
      </w:r>
      <w:r w:rsidRPr="009876F1">
        <w:rPr>
          <w:rFonts w:ascii="Arial" w:hAnsi="Arial" w:cs="Arial"/>
          <w:spacing w:val="-3"/>
          <w:sz w:val="22"/>
          <w:szCs w:val="22"/>
        </w:rPr>
        <w:tab/>
        <w:t>Assessed via Test</w:t>
      </w:r>
    </w:p>
    <w:p w:rsidR="00877A52" w:rsidRPr="009876F1" w:rsidRDefault="00877A52" w:rsidP="00AF368A">
      <w:pPr>
        <w:suppressAutoHyphens/>
        <w:jc w:val="both"/>
        <w:rPr>
          <w:rFonts w:ascii="Arial" w:hAnsi="Arial" w:cs="Arial"/>
          <w:spacing w:val="-3"/>
          <w:sz w:val="22"/>
          <w:szCs w:val="22"/>
        </w:rPr>
      </w:pPr>
      <w:r w:rsidRPr="009876F1">
        <w:rPr>
          <w:rFonts w:ascii="Arial" w:hAnsi="Arial" w:cs="Arial"/>
          <w:spacing w:val="-3"/>
          <w:sz w:val="22"/>
          <w:szCs w:val="22"/>
        </w:rPr>
        <w:t>(PI)</w:t>
      </w:r>
      <w:r w:rsidRPr="009876F1">
        <w:rPr>
          <w:rFonts w:ascii="Arial" w:hAnsi="Arial" w:cs="Arial"/>
          <w:spacing w:val="-3"/>
          <w:sz w:val="22"/>
          <w:szCs w:val="22"/>
        </w:rPr>
        <w:tab/>
        <w:t>Post Interview</w:t>
      </w:r>
    </w:p>
    <w:p w:rsidR="00877A52" w:rsidRPr="009876F1"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9876F1" w:rsidTr="00C24370">
        <w:tc>
          <w:tcPr>
            <w:tcW w:w="5812" w:type="dxa"/>
            <w:tcBorders>
              <w:bottom w:val="single" w:sz="4" w:space="0" w:color="000000"/>
            </w:tcBorders>
          </w:tcPr>
          <w:p w:rsidR="00AF368A" w:rsidRPr="009876F1" w:rsidRDefault="00AF368A" w:rsidP="00C24370">
            <w:pPr>
              <w:suppressAutoHyphens/>
              <w:jc w:val="center"/>
              <w:rPr>
                <w:rFonts w:ascii="Arial" w:hAnsi="Arial" w:cs="Arial"/>
                <w:spacing w:val="-3"/>
                <w:sz w:val="22"/>
                <w:szCs w:val="22"/>
              </w:rPr>
            </w:pPr>
            <w:r w:rsidRPr="009876F1">
              <w:rPr>
                <w:rFonts w:ascii="Arial" w:hAnsi="Arial" w:cs="Arial"/>
                <w:b/>
                <w:spacing w:val="-3"/>
                <w:sz w:val="22"/>
                <w:szCs w:val="22"/>
              </w:rPr>
              <w:t>ESSENTIAL CRITERIA:</w:t>
            </w:r>
          </w:p>
        </w:tc>
        <w:tc>
          <w:tcPr>
            <w:tcW w:w="4394" w:type="dxa"/>
            <w:tcBorders>
              <w:bottom w:val="single" w:sz="4" w:space="0" w:color="000000"/>
            </w:tcBorders>
          </w:tcPr>
          <w:p w:rsidR="00AF368A" w:rsidRPr="009876F1" w:rsidRDefault="00AF368A" w:rsidP="00C24370">
            <w:pPr>
              <w:suppressAutoHyphens/>
              <w:jc w:val="center"/>
              <w:rPr>
                <w:rFonts w:ascii="Arial" w:hAnsi="Arial" w:cs="Arial"/>
                <w:spacing w:val="-3"/>
                <w:sz w:val="22"/>
                <w:szCs w:val="22"/>
              </w:rPr>
            </w:pPr>
            <w:r w:rsidRPr="009876F1">
              <w:rPr>
                <w:rFonts w:ascii="Arial" w:hAnsi="Arial" w:cs="Arial"/>
                <w:b/>
                <w:spacing w:val="-3"/>
                <w:sz w:val="22"/>
                <w:szCs w:val="22"/>
              </w:rPr>
              <w:t>DESIRABLE CRITERIA:</w:t>
            </w:r>
          </w:p>
        </w:tc>
      </w:tr>
      <w:tr w:rsidR="00AF368A" w:rsidRPr="009876F1" w:rsidTr="00C24370">
        <w:tc>
          <w:tcPr>
            <w:tcW w:w="10206" w:type="dxa"/>
            <w:gridSpan w:val="2"/>
            <w:shd w:val="clear" w:color="auto" w:fill="D9D9D9"/>
          </w:tcPr>
          <w:p w:rsidR="00AF368A" w:rsidRPr="009876F1" w:rsidRDefault="00AF368A" w:rsidP="00C24370">
            <w:pPr>
              <w:suppressAutoHyphens/>
              <w:jc w:val="both"/>
              <w:rPr>
                <w:rFonts w:ascii="Arial" w:hAnsi="Arial" w:cs="Arial"/>
                <w:i/>
                <w:spacing w:val="-3"/>
                <w:sz w:val="22"/>
                <w:szCs w:val="22"/>
              </w:rPr>
            </w:pPr>
            <w:r w:rsidRPr="009876F1">
              <w:rPr>
                <w:rFonts w:ascii="Arial" w:hAnsi="Arial" w:cs="Arial"/>
                <w:b/>
                <w:i/>
                <w:spacing w:val="-3"/>
                <w:sz w:val="22"/>
                <w:szCs w:val="22"/>
              </w:rPr>
              <w:t>Personal Attributes</w:t>
            </w:r>
          </w:p>
        </w:tc>
      </w:tr>
      <w:tr w:rsidR="00D15E8C" w:rsidRPr="009876F1" w:rsidTr="00EE3947">
        <w:tc>
          <w:tcPr>
            <w:tcW w:w="5812" w:type="dxa"/>
            <w:tcBorders>
              <w:bottom w:val="single" w:sz="4" w:space="0" w:color="000000"/>
            </w:tcBorders>
          </w:tcPr>
          <w:p w:rsidR="00D15E8C" w:rsidRPr="009876F1" w:rsidRDefault="00D15E8C" w:rsidP="004A16FA">
            <w:pPr>
              <w:suppressAutoHyphens/>
              <w:rPr>
                <w:rFonts w:ascii="Arial" w:hAnsi="Arial" w:cs="Arial"/>
                <w:spacing w:val="-3"/>
                <w:sz w:val="22"/>
                <w:szCs w:val="22"/>
              </w:rPr>
            </w:pPr>
            <w:r w:rsidRPr="009876F1">
              <w:rPr>
                <w:rFonts w:ascii="Arial" w:hAnsi="Arial" w:cs="Arial"/>
                <w:spacing w:val="-3"/>
                <w:sz w:val="22"/>
                <w:szCs w:val="22"/>
              </w:rPr>
              <w:t>Presentable and professional appearance  (I)</w:t>
            </w:r>
          </w:p>
          <w:p w:rsidR="00D15E8C" w:rsidRPr="009876F1" w:rsidRDefault="00D15E8C" w:rsidP="004A16FA">
            <w:pPr>
              <w:suppressAutoHyphens/>
              <w:rPr>
                <w:rFonts w:ascii="Arial" w:hAnsi="Arial" w:cs="Arial"/>
                <w:spacing w:val="-3"/>
                <w:sz w:val="22"/>
                <w:szCs w:val="22"/>
              </w:rPr>
            </w:pPr>
            <w:r w:rsidRPr="009876F1">
              <w:rPr>
                <w:rFonts w:ascii="Arial" w:hAnsi="Arial" w:cs="Arial"/>
                <w:spacing w:val="-3"/>
                <w:sz w:val="22"/>
                <w:szCs w:val="22"/>
              </w:rPr>
              <w:t>Ability to work as part of a team  (A/I)</w:t>
            </w:r>
          </w:p>
          <w:p w:rsidR="00D15E8C" w:rsidRPr="009876F1" w:rsidRDefault="00D15E8C" w:rsidP="004A16FA">
            <w:pPr>
              <w:suppressAutoHyphens/>
              <w:rPr>
                <w:rFonts w:ascii="Arial" w:hAnsi="Arial" w:cs="Arial"/>
                <w:spacing w:val="-3"/>
                <w:sz w:val="22"/>
                <w:szCs w:val="22"/>
              </w:rPr>
            </w:pPr>
            <w:r w:rsidRPr="009876F1">
              <w:rPr>
                <w:rFonts w:ascii="Arial" w:hAnsi="Arial" w:cs="Arial"/>
                <w:spacing w:val="-3"/>
                <w:sz w:val="22"/>
                <w:szCs w:val="22"/>
              </w:rPr>
              <w:t>Ability to work to quality standards  (A/I)</w:t>
            </w:r>
          </w:p>
          <w:p w:rsidR="00D15E8C" w:rsidRPr="009876F1" w:rsidRDefault="00D15E8C" w:rsidP="004A16FA">
            <w:pPr>
              <w:suppressAutoHyphens/>
              <w:rPr>
                <w:rFonts w:ascii="Arial" w:hAnsi="Arial" w:cs="Arial"/>
                <w:spacing w:val="-3"/>
                <w:sz w:val="22"/>
                <w:szCs w:val="22"/>
              </w:rPr>
            </w:pPr>
            <w:r w:rsidRPr="009876F1">
              <w:rPr>
                <w:rFonts w:ascii="Arial" w:hAnsi="Arial" w:cs="Arial"/>
                <w:spacing w:val="-3"/>
                <w:sz w:val="22"/>
                <w:szCs w:val="22"/>
              </w:rPr>
              <w:t>Good command of the English language  (A/I)</w:t>
            </w:r>
          </w:p>
          <w:p w:rsidR="00D15E8C" w:rsidRPr="009876F1" w:rsidRDefault="00D15E8C" w:rsidP="004A16FA">
            <w:pPr>
              <w:suppressAutoHyphens/>
              <w:rPr>
                <w:rFonts w:ascii="Arial" w:hAnsi="Arial" w:cs="Arial"/>
                <w:spacing w:val="-3"/>
                <w:sz w:val="22"/>
                <w:szCs w:val="22"/>
              </w:rPr>
            </w:pPr>
            <w:r w:rsidRPr="009876F1">
              <w:rPr>
                <w:rFonts w:ascii="Arial" w:hAnsi="Arial" w:cs="Arial"/>
                <w:sz w:val="22"/>
                <w:szCs w:val="22"/>
              </w:rPr>
              <w:t>Appropriate level of physical and mental fitness  (PI)</w:t>
            </w:r>
          </w:p>
        </w:tc>
        <w:tc>
          <w:tcPr>
            <w:tcW w:w="4394" w:type="dxa"/>
            <w:tcBorders>
              <w:bottom w:val="single" w:sz="4" w:space="0" w:color="000000"/>
            </w:tcBorders>
          </w:tcPr>
          <w:p w:rsidR="00D15E8C" w:rsidRPr="009876F1" w:rsidRDefault="00D15E8C" w:rsidP="00C24370">
            <w:pPr>
              <w:suppressAutoHyphens/>
              <w:jc w:val="both"/>
              <w:rPr>
                <w:rFonts w:ascii="Arial" w:hAnsi="Arial" w:cs="Arial"/>
                <w:spacing w:val="-3"/>
                <w:sz w:val="22"/>
                <w:szCs w:val="22"/>
              </w:rPr>
            </w:pPr>
          </w:p>
        </w:tc>
      </w:tr>
      <w:tr w:rsidR="00AF368A" w:rsidRPr="009876F1" w:rsidTr="00C24370">
        <w:tc>
          <w:tcPr>
            <w:tcW w:w="10206" w:type="dxa"/>
            <w:gridSpan w:val="2"/>
            <w:shd w:val="clear" w:color="auto" w:fill="D9D9D9"/>
          </w:tcPr>
          <w:p w:rsidR="00AF368A" w:rsidRPr="009876F1" w:rsidRDefault="00AF368A" w:rsidP="00C24370">
            <w:pPr>
              <w:suppressAutoHyphens/>
              <w:jc w:val="both"/>
              <w:rPr>
                <w:rFonts w:ascii="Arial" w:hAnsi="Arial" w:cs="Arial"/>
                <w:i/>
                <w:spacing w:val="-3"/>
                <w:sz w:val="22"/>
                <w:szCs w:val="22"/>
              </w:rPr>
            </w:pPr>
            <w:r w:rsidRPr="009876F1">
              <w:rPr>
                <w:rFonts w:ascii="Arial" w:hAnsi="Arial" w:cs="Arial"/>
                <w:b/>
                <w:i/>
                <w:spacing w:val="-3"/>
                <w:sz w:val="22"/>
                <w:szCs w:val="22"/>
              </w:rPr>
              <w:t>Attainments</w:t>
            </w:r>
          </w:p>
        </w:tc>
      </w:tr>
      <w:tr w:rsidR="00096222" w:rsidRPr="009876F1" w:rsidTr="00C24370">
        <w:tc>
          <w:tcPr>
            <w:tcW w:w="5812"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A Degree or equivalent qualification in a relevant discipline. (A)</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Teaching qualification eg PGCE / Cert Ed or equivalent (A)</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GCSE English and Maths at Grade C/4 or above (or an equivalent standard) (A)</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OR Significant industry experience and willing to work towards a teaching qualification within agreed time period</w:t>
            </w:r>
          </w:p>
        </w:tc>
        <w:tc>
          <w:tcPr>
            <w:tcW w:w="4394"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External verification/examination role (A)</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Membership of a professional body</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First Aid Certificate  (A)</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Teaching Experience (A)</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Links with employers/industry  (A)</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Golf coaching and performance background and relevant vocational coaching and industry qualifications at L2 and above (A)</w:t>
            </w:r>
          </w:p>
        </w:tc>
      </w:tr>
      <w:tr w:rsidR="00096222" w:rsidRPr="009876F1" w:rsidTr="00C24370">
        <w:tc>
          <w:tcPr>
            <w:tcW w:w="10206" w:type="dxa"/>
            <w:gridSpan w:val="2"/>
            <w:shd w:val="clear" w:color="auto" w:fill="D9D9D9"/>
          </w:tcPr>
          <w:p w:rsidR="00096222" w:rsidRPr="009876F1" w:rsidRDefault="00096222" w:rsidP="00096222">
            <w:pPr>
              <w:suppressAutoHyphens/>
              <w:jc w:val="both"/>
              <w:rPr>
                <w:rFonts w:ascii="Arial" w:hAnsi="Arial" w:cs="Arial"/>
                <w:i/>
                <w:spacing w:val="-3"/>
                <w:sz w:val="22"/>
                <w:szCs w:val="22"/>
              </w:rPr>
            </w:pPr>
            <w:r w:rsidRPr="009876F1">
              <w:rPr>
                <w:rFonts w:ascii="Arial" w:hAnsi="Arial" w:cs="Arial"/>
                <w:b/>
                <w:i/>
                <w:spacing w:val="-3"/>
                <w:sz w:val="22"/>
                <w:szCs w:val="22"/>
              </w:rPr>
              <w:t>Special Aptitudes</w:t>
            </w:r>
          </w:p>
        </w:tc>
      </w:tr>
      <w:tr w:rsidR="00096222" w:rsidRPr="009876F1" w:rsidTr="00C24370">
        <w:tc>
          <w:tcPr>
            <w:tcW w:w="5812"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Excellent communication skills with the ability to motivate learners  (A/I/P)</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Teaching/training experience and knowledge of developments in teaching and learning  (A/I)</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Competent in ICT  (A/I)</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Adaptable and able to work flexibly, within a team or on own initiative  (A/I)</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Able to demonstrate the capability of being an inspirational role model for all stakeholders eg staff, students, parents / guardians  (A/I/P)</w:t>
            </w:r>
          </w:p>
          <w:p w:rsidR="00096222" w:rsidRPr="009876F1" w:rsidRDefault="00096222" w:rsidP="00096222">
            <w:pPr>
              <w:suppressAutoHyphens/>
              <w:jc w:val="both"/>
              <w:rPr>
                <w:rFonts w:ascii="Arial" w:hAnsi="Arial" w:cs="Arial"/>
                <w:spacing w:val="-3"/>
                <w:sz w:val="22"/>
                <w:szCs w:val="22"/>
              </w:rPr>
            </w:pPr>
          </w:p>
        </w:tc>
        <w:tc>
          <w:tcPr>
            <w:tcW w:w="4394" w:type="dxa"/>
            <w:tcBorders>
              <w:bottom w:val="single" w:sz="4" w:space="0" w:color="000000"/>
            </w:tcBorders>
          </w:tcPr>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Teaching/training experience and knowledge of developments in teaching and learning  (A/I)</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Evidence of highly successful teaching, training and / or coaching experience  (A/I)</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Involved in latest course developments (A/I)</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Coaching / mentoring staff / delivering CPD (A/I)</w:t>
            </w:r>
          </w:p>
          <w:p w:rsidR="00096222" w:rsidRPr="009876F1" w:rsidRDefault="00096222" w:rsidP="00096222">
            <w:pPr>
              <w:suppressAutoHyphens/>
              <w:rPr>
                <w:rFonts w:ascii="Arial" w:hAnsi="Arial" w:cs="Arial"/>
                <w:spacing w:val="-3"/>
                <w:sz w:val="22"/>
                <w:szCs w:val="22"/>
              </w:rPr>
            </w:pPr>
            <w:r w:rsidRPr="009876F1">
              <w:rPr>
                <w:rFonts w:ascii="Arial" w:hAnsi="Arial" w:cs="Arial"/>
                <w:spacing w:val="-3"/>
                <w:sz w:val="22"/>
                <w:szCs w:val="22"/>
              </w:rPr>
              <w:t>External verification/examination role  (A/I)</w:t>
            </w:r>
          </w:p>
        </w:tc>
      </w:tr>
      <w:tr w:rsidR="00096222" w:rsidRPr="009876F1" w:rsidTr="00C24370">
        <w:tc>
          <w:tcPr>
            <w:tcW w:w="10206" w:type="dxa"/>
            <w:gridSpan w:val="2"/>
            <w:shd w:val="clear" w:color="auto" w:fill="D9D9D9"/>
          </w:tcPr>
          <w:p w:rsidR="00096222" w:rsidRPr="009876F1" w:rsidRDefault="00096222" w:rsidP="00096222">
            <w:pPr>
              <w:suppressAutoHyphens/>
              <w:jc w:val="both"/>
              <w:rPr>
                <w:rFonts w:ascii="Arial" w:hAnsi="Arial" w:cs="Arial"/>
                <w:i/>
                <w:spacing w:val="-3"/>
                <w:sz w:val="22"/>
                <w:szCs w:val="22"/>
              </w:rPr>
            </w:pPr>
            <w:r w:rsidRPr="009876F1">
              <w:rPr>
                <w:rFonts w:ascii="Arial" w:hAnsi="Arial" w:cs="Arial"/>
                <w:b/>
                <w:i/>
                <w:spacing w:val="-3"/>
                <w:sz w:val="22"/>
                <w:szCs w:val="22"/>
              </w:rPr>
              <w:t>Interests</w:t>
            </w:r>
          </w:p>
        </w:tc>
      </w:tr>
      <w:tr w:rsidR="00096222" w:rsidRPr="009876F1" w:rsidTr="00C24370">
        <w:tc>
          <w:tcPr>
            <w:tcW w:w="5812"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A professional interest in the subject discipline  (A/I/P)</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Evidence of high levels of continued professional development  (A)</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Empathy with education and a learner centred approach to teaching, learning and assessment  (A/I/P)</w:t>
            </w:r>
          </w:p>
        </w:tc>
        <w:tc>
          <w:tcPr>
            <w:tcW w:w="4394"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Hobby – Golf and sport related interest  (A/I)</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Involvement in the Golf industry (A/I)</w:t>
            </w:r>
          </w:p>
        </w:tc>
      </w:tr>
      <w:tr w:rsidR="00096222" w:rsidRPr="009876F1" w:rsidTr="00C24370">
        <w:tc>
          <w:tcPr>
            <w:tcW w:w="10206" w:type="dxa"/>
            <w:gridSpan w:val="2"/>
            <w:shd w:val="clear" w:color="auto" w:fill="D9D9D9"/>
          </w:tcPr>
          <w:p w:rsidR="00096222" w:rsidRPr="009876F1" w:rsidRDefault="00096222" w:rsidP="00096222">
            <w:pPr>
              <w:suppressAutoHyphens/>
              <w:jc w:val="both"/>
              <w:rPr>
                <w:rFonts w:ascii="Arial" w:hAnsi="Arial" w:cs="Arial"/>
                <w:i/>
                <w:spacing w:val="-3"/>
                <w:sz w:val="22"/>
                <w:szCs w:val="22"/>
              </w:rPr>
            </w:pPr>
            <w:r w:rsidRPr="009876F1">
              <w:rPr>
                <w:rFonts w:ascii="Arial" w:hAnsi="Arial" w:cs="Arial"/>
                <w:b/>
                <w:i/>
                <w:spacing w:val="-3"/>
                <w:sz w:val="22"/>
                <w:szCs w:val="22"/>
              </w:rPr>
              <w:t>Disposition</w:t>
            </w:r>
          </w:p>
        </w:tc>
      </w:tr>
      <w:tr w:rsidR="00096222" w:rsidRPr="009876F1" w:rsidTr="00C24370">
        <w:tc>
          <w:tcPr>
            <w:tcW w:w="5812"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Excellent interpersonal skills  (I/P)</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Approachable  (I)</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Person centred approach  (I/P)</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The capacity to communicate effectively both verbally and in the written word at all levels  (A/I/P)</w:t>
            </w:r>
          </w:p>
          <w:p w:rsidR="00096222" w:rsidRPr="009876F1" w:rsidRDefault="00096222" w:rsidP="00096222">
            <w:pPr>
              <w:suppressAutoHyphens/>
              <w:jc w:val="both"/>
              <w:rPr>
                <w:rFonts w:ascii="Arial" w:hAnsi="Arial" w:cs="Arial"/>
                <w:spacing w:val="-3"/>
                <w:sz w:val="22"/>
                <w:szCs w:val="22"/>
              </w:rPr>
            </w:pPr>
            <w:r w:rsidRPr="009876F1">
              <w:rPr>
                <w:rFonts w:ascii="Arial" w:hAnsi="Arial" w:cs="Arial"/>
                <w:spacing w:val="-3"/>
                <w:sz w:val="22"/>
                <w:szCs w:val="22"/>
              </w:rPr>
              <w:t>Enthusiastic and self-motivated  (A/I)</w:t>
            </w:r>
          </w:p>
        </w:tc>
        <w:tc>
          <w:tcPr>
            <w:tcW w:w="4394" w:type="dxa"/>
            <w:tcBorders>
              <w:bottom w:val="single" w:sz="4" w:space="0" w:color="000000"/>
            </w:tcBorders>
          </w:tcPr>
          <w:p w:rsidR="00096222" w:rsidRPr="009876F1" w:rsidRDefault="00096222" w:rsidP="00096222">
            <w:pPr>
              <w:suppressAutoHyphens/>
              <w:jc w:val="both"/>
              <w:rPr>
                <w:rFonts w:ascii="Arial" w:hAnsi="Arial" w:cs="Arial"/>
                <w:spacing w:val="-3"/>
                <w:sz w:val="22"/>
                <w:szCs w:val="22"/>
              </w:rPr>
            </w:pPr>
          </w:p>
        </w:tc>
      </w:tr>
    </w:tbl>
    <w:p w:rsidR="00877A52" w:rsidRPr="009876F1" w:rsidRDefault="00877A52">
      <w:r w:rsidRPr="009876F1">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9876F1" w:rsidTr="00C24370">
        <w:tc>
          <w:tcPr>
            <w:tcW w:w="10206" w:type="dxa"/>
            <w:gridSpan w:val="2"/>
            <w:shd w:val="clear" w:color="auto" w:fill="D9D9D9"/>
          </w:tcPr>
          <w:p w:rsidR="00AF368A" w:rsidRPr="009876F1" w:rsidRDefault="00AF368A" w:rsidP="00C24370">
            <w:pPr>
              <w:suppressAutoHyphens/>
              <w:jc w:val="both"/>
              <w:rPr>
                <w:rFonts w:ascii="Arial" w:hAnsi="Arial" w:cs="Arial"/>
                <w:i/>
                <w:spacing w:val="-3"/>
                <w:sz w:val="22"/>
                <w:szCs w:val="22"/>
              </w:rPr>
            </w:pPr>
            <w:r w:rsidRPr="009876F1">
              <w:rPr>
                <w:rFonts w:ascii="Arial" w:hAnsi="Arial" w:cs="Arial"/>
                <w:b/>
                <w:i/>
                <w:spacing w:val="-3"/>
                <w:sz w:val="22"/>
                <w:szCs w:val="22"/>
              </w:rPr>
              <w:t>General</w:t>
            </w:r>
          </w:p>
        </w:tc>
      </w:tr>
      <w:tr w:rsidR="00AF368A" w:rsidRPr="009876F1" w:rsidTr="00C24370">
        <w:tc>
          <w:tcPr>
            <w:tcW w:w="5812" w:type="dxa"/>
            <w:tcBorders>
              <w:bottom w:val="single" w:sz="4" w:space="0" w:color="000000"/>
            </w:tcBorders>
          </w:tcPr>
          <w:p w:rsidR="00E73A3F" w:rsidRPr="009876F1" w:rsidRDefault="00E73A3F" w:rsidP="00E73A3F">
            <w:pPr>
              <w:suppressAutoHyphens/>
              <w:rPr>
                <w:rFonts w:ascii="Arial" w:hAnsi="Arial" w:cs="Arial"/>
                <w:spacing w:val="-3"/>
                <w:sz w:val="22"/>
                <w:szCs w:val="22"/>
              </w:rPr>
            </w:pPr>
            <w:r w:rsidRPr="009876F1">
              <w:rPr>
                <w:rFonts w:ascii="Arial" w:hAnsi="Arial" w:cs="Arial"/>
                <w:spacing w:val="-3"/>
                <w:sz w:val="22"/>
                <w:szCs w:val="22"/>
              </w:rPr>
              <w:t>An understanding of “safeguarding” and its importance within the College *  (A/I)</w:t>
            </w:r>
          </w:p>
          <w:p w:rsidR="00E73A3F" w:rsidRPr="009876F1" w:rsidRDefault="00E73A3F" w:rsidP="00E73A3F">
            <w:pPr>
              <w:suppressAutoHyphens/>
              <w:rPr>
                <w:rFonts w:ascii="Arial" w:hAnsi="Arial" w:cs="Arial"/>
                <w:spacing w:val="-3"/>
                <w:sz w:val="22"/>
                <w:szCs w:val="22"/>
              </w:rPr>
            </w:pPr>
            <w:r w:rsidRPr="009876F1">
              <w:rPr>
                <w:rFonts w:ascii="Arial" w:hAnsi="Arial" w:cs="Arial"/>
                <w:spacing w:val="-3"/>
                <w:sz w:val="22"/>
                <w:szCs w:val="22"/>
              </w:rPr>
              <w:t>An understanding of health and safety requirements of a working environment  (A/I)</w:t>
            </w:r>
          </w:p>
          <w:p w:rsidR="00AF368A" w:rsidRPr="009876F1" w:rsidRDefault="00E73A3F" w:rsidP="00E73A3F">
            <w:pPr>
              <w:suppressAutoHyphens/>
              <w:rPr>
                <w:rFonts w:ascii="Arial" w:hAnsi="Arial" w:cs="Arial"/>
                <w:spacing w:val="-3"/>
                <w:sz w:val="22"/>
                <w:szCs w:val="22"/>
              </w:rPr>
            </w:pPr>
            <w:r w:rsidRPr="009876F1">
              <w:rPr>
                <w:rFonts w:ascii="Arial" w:hAnsi="Arial" w:cs="Arial"/>
                <w:spacing w:val="-3"/>
                <w:sz w:val="22"/>
                <w:szCs w:val="22"/>
              </w:rPr>
              <w:t>An understanding of Fairness, Respect, Equality, Diversity, Inclusion and Engagement (FREDIE) issues within an educational context  (A/I)</w:t>
            </w:r>
          </w:p>
        </w:tc>
        <w:tc>
          <w:tcPr>
            <w:tcW w:w="4394" w:type="dxa"/>
            <w:tcBorders>
              <w:bottom w:val="single" w:sz="4" w:space="0" w:color="000000"/>
            </w:tcBorders>
          </w:tcPr>
          <w:p w:rsidR="00AF368A" w:rsidRPr="009876F1" w:rsidRDefault="00AF368A" w:rsidP="00C24370">
            <w:pPr>
              <w:suppressAutoHyphens/>
              <w:jc w:val="both"/>
              <w:rPr>
                <w:rFonts w:ascii="Arial" w:hAnsi="Arial" w:cs="Arial"/>
                <w:spacing w:val="-3"/>
                <w:sz w:val="22"/>
                <w:szCs w:val="22"/>
              </w:rPr>
            </w:pPr>
          </w:p>
        </w:tc>
      </w:tr>
      <w:tr w:rsidR="00AF368A" w:rsidRPr="009876F1" w:rsidTr="00C24370">
        <w:tc>
          <w:tcPr>
            <w:tcW w:w="10206" w:type="dxa"/>
            <w:gridSpan w:val="2"/>
            <w:shd w:val="clear" w:color="auto" w:fill="D9D9D9"/>
          </w:tcPr>
          <w:p w:rsidR="00AF368A" w:rsidRPr="009876F1" w:rsidRDefault="00AF368A" w:rsidP="00C24370">
            <w:pPr>
              <w:suppressAutoHyphens/>
              <w:jc w:val="both"/>
              <w:rPr>
                <w:rFonts w:ascii="Arial" w:hAnsi="Arial" w:cs="Arial"/>
                <w:i/>
                <w:spacing w:val="-3"/>
                <w:sz w:val="22"/>
                <w:szCs w:val="22"/>
              </w:rPr>
            </w:pPr>
            <w:r w:rsidRPr="009876F1">
              <w:rPr>
                <w:rFonts w:ascii="Arial" w:hAnsi="Arial" w:cs="Arial"/>
                <w:b/>
                <w:i/>
                <w:spacing w:val="-3"/>
                <w:sz w:val="22"/>
                <w:szCs w:val="22"/>
              </w:rPr>
              <w:t>Circumstances</w:t>
            </w:r>
          </w:p>
        </w:tc>
      </w:tr>
      <w:tr w:rsidR="00AF368A" w:rsidRPr="009876F1" w:rsidTr="00C24370">
        <w:tc>
          <w:tcPr>
            <w:tcW w:w="5812" w:type="dxa"/>
          </w:tcPr>
          <w:p w:rsidR="00AF368A" w:rsidRPr="009876F1" w:rsidRDefault="00AF368A" w:rsidP="00C24370">
            <w:pPr>
              <w:suppressAutoHyphens/>
              <w:jc w:val="both"/>
              <w:rPr>
                <w:rFonts w:ascii="Arial" w:hAnsi="Arial" w:cs="Arial"/>
                <w:spacing w:val="-3"/>
                <w:sz w:val="22"/>
                <w:szCs w:val="22"/>
              </w:rPr>
            </w:pPr>
            <w:r w:rsidRPr="009876F1">
              <w:rPr>
                <w:rFonts w:ascii="Arial" w:hAnsi="Arial" w:cs="Arial"/>
                <w:spacing w:val="-3"/>
                <w:sz w:val="22"/>
                <w:szCs w:val="22"/>
              </w:rPr>
              <w:t>Willing to apply for Disclosure and Barring Service clearance at Enhanced level</w:t>
            </w:r>
            <w:r w:rsidR="00877A52" w:rsidRPr="009876F1">
              <w:rPr>
                <w:rFonts w:ascii="Arial" w:hAnsi="Arial" w:cs="Arial"/>
                <w:spacing w:val="-3"/>
                <w:sz w:val="22"/>
                <w:szCs w:val="22"/>
              </w:rPr>
              <w:t xml:space="preserve"> </w:t>
            </w:r>
            <w:r w:rsidRPr="009876F1">
              <w:rPr>
                <w:rFonts w:ascii="Arial" w:hAnsi="Arial" w:cs="Arial"/>
                <w:spacing w:val="-3"/>
                <w:sz w:val="22"/>
                <w:szCs w:val="22"/>
              </w:rPr>
              <w:t xml:space="preserve"> (A/I)</w:t>
            </w:r>
          </w:p>
          <w:p w:rsidR="00AF368A" w:rsidRPr="009876F1" w:rsidRDefault="00AF368A" w:rsidP="00C24370">
            <w:pPr>
              <w:suppressAutoHyphens/>
              <w:jc w:val="both"/>
              <w:rPr>
                <w:rFonts w:ascii="Arial" w:hAnsi="Arial" w:cs="Arial"/>
                <w:spacing w:val="-3"/>
                <w:sz w:val="22"/>
                <w:szCs w:val="22"/>
              </w:rPr>
            </w:pPr>
            <w:r w:rsidRPr="009876F1">
              <w:rPr>
                <w:rFonts w:ascii="Arial" w:hAnsi="Arial" w:cs="Arial"/>
                <w:spacing w:val="-3"/>
                <w:sz w:val="22"/>
                <w:szCs w:val="22"/>
              </w:rPr>
              <w:t xml:space="preserve">Ability and willingness to work flexibly </w:t>
            </w:r>
            <w:r w:rsidR="00877A52" w:rsidRPr="009876F1">
              <w:rPr>
                <w:rFonts w:ascii="Arial" w:hAnsi="Arial" w:cs="Arial"/>
                <w:spacing w:val="-3"/>
                <w:sz w:val="22"/>
                <w:szCs w:val="22"/>
              </w:rPr>
              <w:t xml:space="preserve"> </w:t>
            </w:r>
            <w:r w:rsidRPr="009876F1">
              <w:rPr>
                <w:rFonts w:ascii="Arial" w:hAnsi="Arial" w:cs="Arial"/>
                <w:spacing w:val="-3"/>
                <w:sz w:val="22"/>
                <w:szCs w:val="22"/>
              </w:rPr>
              <w:t>(A/I)</w:t>
            </w:r>
          </w:p>
          <w:p w:rsidR="00AF368A" w:rsidRPr="009876F1" w:rsidRDefault="00AF368A" w:rsidP="00C24370">
            <w:pPr>
              <w:tabs>
                <w:tab w:val="left" w:pos="-720"/>
              </w:tabs>
              <w:suppressAutoHyphens/>
              <w:rPr>
                <w:rFonts w:ascii="Arial" w:hAnsi="Arial" w:cs="Arial"/>
                <w:sz w:val="22"/>
                <w:szCs w:val="22"/>
              </w:rPr>
            </w:pPr>
            <w:r w:rsidRPr="009876F1">
              <w:rPr>
                <w:rFonts w:ascii="Arial" w:hAnsi="Arial" w:cs="Arial"/>
                <w:sz w:val="22"/>
                <w:szCs w:val="22"/>
              </w:rPr>
              <w:t>Willing to complete external work placement visits</w:t>
            </w:r>
            <w:r w:rsidR="00877A52" w:rsidRPr="009876F1">
              <w:rPr>
                <w:rFonts w:ascii="Arial" w:hAnsi="Arial" w:cs="Arial"/>
                <w:sz w:val="22"/>
                <w:szCs w:val="22"/>
              </w:rPr>
              <w:t xml:space="preserve"> </w:t>
            </w:r>
            <w:r w:rsidRPr="009876F1">
              <w:rPr>
                <w:rFonts w:ascii="Arial" w:hAnsi="Arial" w:cs="Arial"/>
                <w:sz w:val="22"/>
                <w:szCs w:val="22"/>
              </w:rPr>
              <w:t xml:space="preserve"> (A/I)</w:t>
            </w:r>
          </w:p>
          <w:p w:rsidR="00AF368A" w:rsidRPr="009876F1" w:rsidRDefault="00AF368A" w:rsidP="00877A52">
            <w:pPr>
              <w:tabs>
                <w:tab w:val="left" w:pos="-720"/>
              </w:tabs>
              <w:suppressAutoHyphens/>
              <w:jc w:val="both"/>
              <w:rPr>
                <w:rFonts w:ascii="Arial" w:hAnsi="Arial" w:cs="Arial"/>
                <w:sz w:val="22"/>
                <w:szCs w:val="22"/>
              </w:rPr>
            </w:pPr>
            <w:r w:rsidRPr="009876F1">
              <w:rPr>
                <w:rFonts w:ascii="Arial" w:hAnsi="Arial" w:cs="Arial"/>
                <w:sz w:val="22"/>
                <w:szCs w:val="22"/>
              </w:rPr>
              <w:t>Ability to work evenings/weekends, as required – careers/conventions/recruitment events</w:t>
            </w:r>
            <w:r w:rsidR="00877A52" w:rsidRPr="009876F1">
              <w:rPr>
                <w:rFonts w:ascii="Arial" w:hAnsi="Arial" w:cs="Arial"/>
                <w:sz w:val="22"/>
                <w:szCs w:val="22"/>
              </w:rPr>
              <w:t xml:space="preserve"> </w:t>
            </w:r>
            <w:r w:rsidRPr="009876F1">
              <w:rPr>
                <w:rFonts w:ascii="Arial" w:hAnsi="Arial" w:cs="Arial"/>
                <w:sz w:val="22"/>
                <w:szCs w:val="22"/>
              </w:rPr>
              <w:t xml:space="preserve"> (A/I)</w:t>
            </w:r>
          </w:p>
          <w:p w:rsidR="00AF368A" w:rsidRPr="009876F1" w:rsidRDefault="00AF368A" w:rsidP="00C24370">
            <w:pPr>
              <w:suppressAutoHyphens/>
              <w:jc w:val="both"/>
              <w:rPr>
                <w:rFonts w:ascii="Arial" w:hAnsi="Arial" w:cs="Arial"/>
                <w:spacing w:val="-3"/>
                <w:sz w:val="22"/>
                <w:szCs w:val="22"/>
              </w:rPr>
            </w:pPr>
            <w:r w:rsidRPr="009876F1">
              <w:rPr>
                <w:rFonts w:ascii="Arial" w:hAnsi="Arial" w:cs="Arial"/>
                <w:spacing w:val="-3"/>
                <w:sz w:val="22"/>
                <w:szCs w:val="22"/>
              </w:rPr>
              <w:t xml:space="preserve">Possess a current driving licence or willing to travel as required by other means </w:t>
            </w:r>
            <w:r w:rsidR="00877A52" w:rsidRPr="009876F1">
              <w:rPr>
                <w:rFonts w:ascii="Arial" w:hAnsi="Arial" w:cs="Arial"/>
                <w:spacing w:val="-3"/>
                <w:sz w:val="22"/>
                <w:szCs w:val="22"/>
              </w:rPr>
              <w:t xml:space="preserve"> </w:t>
            </w:r>
            <w:r w:rsidRPr="009876F1">
              <w:rPr>
                <w:rFonts w:ascii="Arial" w:hAnsi="Arial" w:cs="Arial"/>
                <w:spacing w:val="-3"/>
                <w:sz w:val="22"/>
                <w:szCs w:val="22"/>
              </w:rPr>
              <w:t>(A/I)</w:t>
            </w:r>
          </w:p>
        </w:tc>
        <w:tc>
          <w:tcPr>
            <w:tcW w:w="4394" w:type="dxa"/>
          </w:tcPr>
          <w:p w:rsidR="00AF368A" w:rsidRPr="009876F1" w:rsidRDefault="00AF368A" w:rsidP="00C24370">
            <w:pPr>
              <w:suppressAutoHyphens/>
              <w:jc w:val="both"/>
              <w:rPr>
                <w:rFonts w:ascii="Arial" w:hAnsi="Arial" w:cs="Arial"/>
                <w:spacing w:val="-3"/>
                <w:sz w:val="22"/>
                <w:szCs w:val="22"/>
              </w:rPr>
            </w:pPr>
          </w:p>
        </w:tc>
      </w:tr>
    </w:tbl>
    <w:p w:rsidR="00AF368A" w:rsidRPr="009876F1" w:rsidRDefault="00AF368A" w:rsidP="00AF368A">
      <w:pPr>
        <w:tabs>
          <w:tab w:val="left" w:pos="2268"/>
          <w:tab w:val="left" w:pos="7938"/>
        </w:tabs>
        <w:ind w:left="-567" w:right="-610"/>
        <w:jc w:val="both"/>
        <w:rPr>
          <w:rFonts w:ascii="Arial" w:hAnsi="Arial" w:cs="Arial"/>
          <w:sz w:val="22"/>
          <w:szCs w:val="22"/>
        </w:rPr>
      </w:pPr>
    </w:p>
    <w:p w:rsidR="00AF368A" w:rsidRPr="009876F1" w:rsidRDefault="00E81E48" w:rsidP="00AF368A">
      <w:pPr>
        <w:tabs>
          <w:tab w:val="left" w:pos="2268"/>
          <w:tab w:val="left" w:pos="7938"/>
        </w:tabs>
        <w:ind w:left="-567" w:right="-610"/>
        <w:jc w:val="both"/>
        <w:rPr>
          <w:rFonts w:ascii="Arial" w:hAnsi="Arial" w:cs="Arial"/>
          <w:sz w:val="22"/>
          <w:szCs w:val="22"/>
        </w:rPr>
      </w:pPr>
      <w:r w:rsidRPr="009876F1">
        <w:rPr>
          <w:rFonts w:ascii="Arial" w:hAnsi="Arial" w:cs="Arial"/>
          <w:sz w:val="22"/>
          <w:szCs w:val="22"/>
        </w:rPr>
        <w:t>I</w:t>
      </w:r>
      <w:r w:rsidR="00AF368A" w:rsidRPr="009876F1">
        <w:rPr>
          <w:rFonts w:ascii="Arial" w:hAnsi="Arial" w:cs="Arial"/>
          <w:sz w:val="22"/>
          <w:szCs w:val="22"/>
        </w:rPr>
        <w:t>nterviews will explore issues relating to safeguarding</w:t>
      </w:r>
      <w:r w:rsidR="007F42AD" w:rsidRPr="009876F1">
        <w:rPr>
          <w:rFonts w:ascii="Arial" w:hAnsi="Arial" w:cs="Arial"/>
          <w:sz w:val="22"/>
          <w:szCs w:val="22"/>
        </w:rPr>
        <w:t xml:space="preserve">/the </w:t>
      </w:r>
      <w:r w:rsidR="006E6538" w:rsidRPr="009876F1">
        <w:rPr>
          <w:rFonts w:ascii="Arial" w:hAnsi="Arial" w:cs="Arial"/>
          <w:sz w:val="22"/>
          <w:szCs w:val="22"/>
        </w:rPr>
        <w:t>“</w:t>
      </w:r>
      <w:r w:rsidR="007F42AD" w:rsidRPr="009876F1">
        <w:rPr>
          <w:rFonts w:ascii="Arial" w:hAnsi="Arial" w:cs="Arial"/>
          <w:sz w:val="22"/>
          <w:szCs w:val="22"/>
        </w:rPr>
        <w:t>Prevent</w:t>
      </w:r>
      <w:r w:rsidR="006E6538" w:rsidRPr="009876F1">
        <w:rPr>
          <w:rFonts w:ascii="Arial" w:hAnsi="Arial" w:cs="Arial"/>
          <w:sz w:val="22"/>
          <w:szCs w:val="22"/>
        </w:rPr>
        <w:t>”</w:t>
      </w:r>
      <w:r w:rsidR="007F42AD" w:rsidRPr="009876F1">
        <w:rPr>
          <w:rFonts w:ascii="Arial" w:hAnsi="Arial" w:cs="Arial"/>
          <w:sz w:val="22"/>
          <w:szCs w:val="22"/>
        </w:rPr>
        <w:t xml:space="preserve"> agenda</w:t>
      </w:r>
      <w:r w:rsidR="00AF368A" w:rsidRPr="009876F1">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0032796D" w:rsidRPr="009876F1" w:rsidRDefault="0032796D" w:rsidP="00AF368A">
      <w:pPr>
        <w:spacing w:line="228" w:lineRule="auto"/>
        <w:ind w:left="-567" w:right="-612"/>
        <w:rPr>
          <w:rFonts w:ascii="Arial" w:hAnsi="Arial" w:cs="Arial"/>
          <w:sz w:val="22"/>
          <w:szCs w:val="22"/>
        </w:rPr>
      </w:pPr>
    </w:p>
    <w:p w:rsidR="00D25F97" w:rsidRPr="009876F1" w:rsidRDefault="00D25F97" w:rsidP="00D25F97">
      <w:pPr>
        <w:tabs>
          <w:tab w:val="left" w:pos="2268"/>
          <w:tab w:val="left" w:pos="7938"/>
        </w:tabs>
        <w:spacing w:line="228" w:lineRule="auto"/>
        <w:ind w:left="-567" w:right="-612"/>
        <w:jc w:val="both"/>
        <w:rPr>
          <w:rFonts w:ascii="Arial" w:hAnsi="Arial" w:cs="Arial"/>
          <w:sz w:val="22"/>
          <w:szCs w:val="22"/>
        </w:rPr>
      </w:pPr>
    </w:p>
    <w:p w:rsidR="00680157" w:rsidRPr="009876F1" w:rsidRDefault="008C56A2" w:rsidP="00680157">
      <w:pPr>
        <w:suppressAutoHyphens/>
        <w:jc w:val="center"/>
        <w:rPr>
          <w:rFonts w:ascii="Arial" w:hAnsi="Arial" w:cs="Arial"/>
          <w:b/>
          <w:sz w:val="22"/>
          <w:szCs w:val="22"/>
        </w:rPr>
      </w:pPr>
      <w:r w:rsidRPr="009876F1">
        <w:rPr>
          <w:rFonts w:ascii="Arial" w:hAnsi="Arial" w:cs="Arial"/>
          <w:b/>
          <w:sz w:val="22"/>
          <w:szCs w:val="22"/>
        </w:rPr>
        <w:br w:type="page"/>
      </w:r>
      <w:r w:rsidRPr="009876F1">
        <w:rPr>
          <w:rFonts w:ascii="Arial" w:hAnsi="Arial" w:cs="Arial"/>
          <w:b/>
          <w:spacing w:val="-3"/>
          <w:sz w:val="22"/>
          <w:szCs w:val="22"/>
        </w:rPr>
        <w:t xml:space="preserve">               </w:t>
      </w:r>
    </w:p>
    <w:p w:rsidR="00D82B50" w:rsidRPr="009876F1" w:rsidRDefault="00DA7707" w:rsidP="003F7AA6">
      <w:pPr>
        <w:suppressAutoHyphens/>
        <w:jc w:val="center"/>
        <w:rPr>
          <w:rFonts w:ascii="Arial" w:hAnsi="Arial" w:cs="Arial"/>
          <w:b/>
          <w:sz w:val="22"/>
          <w:szCs w:val="22"/>
        </w:rPr>
      </w:pPr>
      <w:r w:rsidRPr="009876F1">
        <w:rPr>
          <w:rFonts w:ascii="Arial" w:hAnsi="Arial" w:cs="Arial"/>
          <w:b/>
          <w:sz w:val="22"/>
          <w:szCs w:val="22"/>
        </w:rPr>
        <w:t>T</w:t>
      </w:r>
      <w:r w:rsidR="00D82B50" w:rsidRPr="009876F1">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9876F1" w:rsidTr="00AC64C5">
        <w:tblPrEx>
          <w:tblCellMar>
            <w:top w:w="0" w:type="dxa"/>
            <w:bottom w:w="0" w:type="dxa"/>
          </w:tblCellMar>
        </w:tblPrEx>
        <w:tc>
          <w:tcPr>
            <w:tcW w:w="4709" w:type="dxa"/>
            <w:tcBorders>
              <w:top w:val="single" w:sz="6" w:space="0" w:color="auto"/>
              <w:left w:val="single" w:sz="6" w:space="0" w:color="auto"/>
              <w:bottom w:val="nil"/>
              <w:right w:val="single" w:sz="6" w:space="0" w:color="auto"/>
            </w:tcBorders>
            <w:shd w:val="clear" w:color="auto" w:fill="D9D9D9"/>
          </w:tcPr>
          <w:p w:rsidR="001C78B2" w:rsidRPr="009876F1" w:rsidRDefault="00A63814" w:rsidP="00AC64C5">
            <w:pPr>
              <w:suppressAutoHyphens/>
              <w:spacing w:line="228" w:lineRule="auto"/>
              <w:jc w:val="both"/>
              <w:rPr>
                <w:rFonts w:ascii="Arial" w:hAnsi="Arial" w:cs="Arial"/>
                <w:b/>
                <w:spacing w:val="-3"/>
                <w:sz w:val="22"/>
                <w:szCs w:val="22"/>
              </w:rPr>
            </w:pPr>
            <w:r w:rsidRPr="009876F1">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cPr>
          <w:p w:rsidR="001C78B2" w:rsidRPr="009876F1" w:rsidRDefault="00A63814" w:rsidP="00AC64C5">
            <w:pPr>
              <w:suppressAutoHyphens/>
              <w:spacing w:line="228" w:lineRule="auto"/>
              <w:rPr>
                <w:rFonts w:ascii="Arial" w:hAnsi="Arial" w:cs="Arial"/>
                <w:b/>
                <w:spacing w:val="-3"/>
                <w:sz w:val="22"/>
                <w:szCs w:val="22"/>
              </w:rPr>
            </w:pPr>
            <w:r w:rsidRPr="009876F1">
              <w:rPr>
                <w:rFonts w:ascii="Arial" w:hAnsi="Arial" w:cs="Arial"/>
                <w:b/>
                <w:spacing w:val="-3"/>
                <w:sz w:val="22"/>
                <w:szCs w:val="22"/>
              </w:rPr>
              <w:t>AREA OF WORK</w:t>
            </w:r>
          </w:p>
        </w:tc>
      </w:tr>
      <w:tr w:rsidR="00DB7D8A" w:rsidRPr="009876F1" w:rsidTr="00680157">
        <w:tblPrEx>
          <w:tblCellMar>
            <w:top w:w="0" w:type="dxa"/>
            <w:bottom w:w="0" w:type="dxa"/>
          </w:tblCellMar>
        </w:tblPrEx>
        <w:tc>
          <w:tcPr>
            <w:tcW w:w="4709" w:type="dxa"/>
            <w:tcBorders>
              <w:top w:val="single" w:sz="6" w:space="0" w:color="auto"/>
              <w:left w:val="single" w:sz="6" w:space="0" w:color="auto"/>
              <w:bottom w:val="nil"/>
              <w:right w:val="single" w:sz="6" w:space="0" w:color="auto"/>
            </w:tcBorders>
          </w:tcPr>
          <w:p w:rsidR="00DB7D8A" w:rsidRPr="009876F1" w:rsidRDefault="00DB7D8A" w:rsidP="00096222">
            <w:pPr>
              <w:suppressAutoHyphens/>
              <w:jc w:val="center"/>
              <w:rPr>
                <w:rFonts w:ascii="Arial" w:hAnsi="Arial" w:cs="Arial"/>
                <w:spacing w:val="-3"/>
                <w:sz w:val="22"/>
                <w:szCs w:val="22"/>
              </w:rPr>
            </w:pPr>
            <w:r w:rsidRPr="009876F1">
              <w:rPr>
                <w:rFonts w:ascii="Arial" w:hAnsi="Arial" w:cs="Arial"/>
                <w:spacing w:val="-3"/>
                <w:sz w:val="22"/>
                <w:szCs w:val="22"/>
              </w:rPr>
              <w:t xml:space="preserve">Lecturer in </w:t>
            </w:r>
            <w:r w:rsidR="00096222" w:rsidRPr="009876F1">
              <w:rPr>
                <w:rFonts w:ascii="Arial" w:hAnsi="Arial" w:cs="Arial"/>
                <w:spacing w:val="-3"/>
                <w:sz w:val="22"/>
                <w:szCs w:val="22"/>
              </w:rPr>
              <w:t xml:space="preserve">Golf/Sport </w:t>
            </w:r>
            <w:r w:rsidRPr="009876F1">
              <w:rPr>
                <w:rFonts w:ascii="Arial" w:hAnsi="Arial" w:cs="Arial"/>
                <w:spacing w:val="-3"/>
                <w:sz w:val="22"/>
                <w:szCs w:val="22"/>
              </w:rPr>
              <w:t>(</w:t>
            </w:r>
            <w:r w:rsidR="005E2023" w:rsidRPr="009876F1">
              <w:rPr>
                <w:rFonts w:ascii="Arial" w:hAnsi="Arial" w:cs="Arial"/>
                <w:spacing w:val="-3"/>
                <w:sz w:val="22"/>
                <w:szCs w:val="22"/>
              </w:rPr>
              <w:t>F</w:t>
            </w:r>
            <w:r w:rsidRPr="009876F1">
              <w:rPr>
                <w:rFonts w:ascii="Arial" w:hAnsi="Arial" w:cs="Arial"/>
                <w:spacing w:val="-3"/>
                <w:sz w:val="22"/>
                <w:szCs w:val="22"/>
              </w:rPr>
              <w:t>E)</w:t>
            </w:r>
          </w:p>
        </w:tc>
        <w:tc>
          <w:tcPr>
            <w:tcW w:w="5214" w:type="dxa"/>
            <w:tcBorders>
              <w:top w:val="single" w:sz="6" w:space="0" w:color="auto"/>
              <w:left w:val="single" w:sz="6" w:space="0" w:color="auto"/>
              <w:bottom w:val="nil"/>
              <w:right w:val="single" w:sz="6" w:space="0" w:color="auto"/>
            </w:tcBorders>
          </w:tcPr>
          <w:p w:rsidR="00DB7D8A" w:rsidRPr="009876F1" w:rsidRDefault="00096222" w:rsidP="00DB7D8A">
            <w:pPr>
              <w:suppressAutoHyphens/>
              <w:jc w:val="center"/>
              <w:rPr>
                <w:rFonts w:ascii="Arial" w:hAnsi="Arial" w:cs="Arial"/>
                <w:spacing w:val="-3"/>
                <w:sz w:val="22"/>
                <w:szCs w:val="22"/>
              </w:rPr>
            </w:pPr>
            <w:r w:rsidRPr="009876F1">
              <w:rPr>
                <w:rFonts w:ascii="Arial" w:hAnsi="Arial" w:cs="Arial"/>
                <w:spacing w:val="-3"/>
                <w:sz w:val="22"/>
                <w:szCs w:val="22"/>
              </w:rPr>
              <w:t>Sport</w:t>
            </w:r>
          </w:p>
        </w:tc>
      </w:tr>
      <w:tr w:rsidR="00DB7D8A" w:rsidRPr="009876F1" w:rsidTr="00AC64C5">
        <w:tblPrEx>
          <w:tblCellMar>
            <w:top w:w="0" w:type="dxa"/>
            <w:bottom w:w="0" w:type="dxa"/>
          </w:tblCellMar>
        </w:tblPrEx>
        <w:tc>
          <w:tcPr>
            <w:tcW w:w="4709" w:type="dxa"/>
            <w:tcBorders>
              <w:top w:val="single" w:sz="6" w:space="0" w:color="auto"/>
              <w:left w:val="single" w:sz="6" w:space="0" w:color="auto"/>
              <w:bottom w:val="nil"/>
              <w:right w:val="single" w:sz="6" w:space="0" w:color="auto"/>
            </w:tcBorders>
            <w:shd w:val="clear" w:color="auto" w:fill="D9D9D9"/>
          </w:tcPr>
          <w:p w:rsidR="00DB7D8A" w:rsidRPr="009876F1" w:rsidRDefault="00DB7D8A" w:rsidP="00DB7D8A">
            <w:pPr>
              <w:suppressAutoHyphens/>
              <w:spacing w:line="228" w:lineRule="auto"/>
              <w:jc w:val="both"/>
              <w:rPr>
                <w:rFonts w:ascii="Arial" w:hAnsi="Arial" w:cs="Arial"/>
                <w:b/>
                <w:spacing w:val="-3"/>
                <w:sz w:val="21"/>
                <w:szCs w:val="22"/>
              </w:rPr>
            </w:pPr>
            <w:r w:rsidRPr="009876F1">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cPr>
          <w:p w:rsidR="00DB7D8A" w:rsidRPr="009876F1" w:rsidRDefault="00DB7D8A" w:rsidP="00DB7D8A">
            <w:pPr>
              <w:pStyle w:val="Heading1"/>
              <w:spacing w:line="228" w:lineRule="auto"/>
              <w:jc w:val="left"/>
              <w:rPr>
                <w:rFonts w:ascii="Arial" w:hAnsi="Arial" w:cs="Arial"/>
                <w:sz w:val="21"/>
                <w:szCs w:val="22"/>
                <w:u w:val="none"/>
              </w:rPr>
            </w:pPr>
            <w:r w:rsidRPr="009876F1">
              <w:rPr>
                <w:rFonts w:ascii="Arial" w:hAnsi="Arial" w:cs="Arial"/>
                <w:sz w:val="21"/>
                <w:szCs w:val="22"/>
                <w:u w:val="none"/>
              </w:rPr>
              <w:t>HOURS OF WORK</w:t>
            </w:r>
          </w:p>
        </w:tc>
      </w:tr>
      <w:tr w:rsidR="00DB7D8A" w:rsidRPr="009876F1" w:rsidTr="00AC64C5">
        <w:tblPrEx>
          <w:tblCellMar>
            <w:top w:w="0" w:type="dxa"/>
            <w:bottom w:w="0" w:type="dxa"/>
          </w:tblCellMar>
        </w:tblPrEx>
        <w:tc>
          <w:tcPr>
            <w:tcW w:w="4709" w:type="dxa"/>
            <w:tcBorders>
              <w:top w:val="single" w:sz="6" w:space="0" w:color="auto"/>
              <w:left w:val="single" w:sz="6" w:space="0" w:color="auto"/>
              <w:bottom w:val="nil"/>
              <w:right w:val="single" w:sz="6" w:space="0" w:color="auto"/>
            </w:tcBorders>
          </w:tcPr>
          <w:p w:rsidR="00DB7D8A" w:rsidRPr="009876F1" w:rsidRDefault="00DB7D8A" w:rsidP="00DB7D8A">
            <w:pPr>
              <w:suppressAutoHyphens/>
              <w:spacing w:line="228" w:lineRule="auto"/>
              <w:jc w:val="center"/>
              <w:rPr>
                <w:rFonts w:ascii="Arial" w:hAnsi="Arial" w:cs="Arial"/>
                <w:spacing w:val="-3"/>
                <w:sz w:val="21"/>
                <w:szCs w:val="22"/>
              </w:rPr>
            </w:pPr>
            <w:r w:rsidRPr="009876F1">
              <w:rPr>
                <w:rFonts w:ascii="Arial" w:hAnsi="Arial" w:cs="Arial"/>
                <w:spacing w:val="-3"/>
                <w:sz w:val="21"/>
                <w:szCs w:val="22"/>
              </w:rPr>
              <w:t>£</w:t>
            </w:r>
            <w:r w:rsidR="00B24851" w:rsidRPr="009876F1">
              <w:rPr>
                <w:rFonts w:ascii="Arial" w:hAnsi="Arial" w:cs="Arial"/>
                <w:spacing w:val="-3"/>
                <w:sz w:val="21"/>
                <w:szCs w:val="22"/>
              </w:rPr>
              <w:t>19,241</w:t>
            </w:r>
            <w:r w:rsidRPr="009876F1">
              <w:rPr>
                <w:rFonts w:ascii="Arial" w:hAnsi="Arial" w:cs="Arial"/>
                <w:spacing w:val="-3"/>
                <w:sz w:val="21"/>
                <w:szCs w:val="22"/>
              </w:rPr>
              <w:t xml:space="preserve"> - £</w:t>
            </w:r>
            <w:r w:rsidR="00B24851" w:rsidRPr="009876F1">
              <w:rPr>
                <w:rFonts w:ascii="Arial" w:hAnsi="Arial" w:cs="Arial"/>
                <w:spacing w:val="-3"/>
                <w:sz w:val="21"/>
                <w:szCs w:val="22"/>
              </w:rPr>
              <w:t>31</w:t>
            </w:r>
            <w:r w:rsidR="00096222" w:rsidRPr="009876F1">
              <w:rPr>
                <w:rFonts w:ascii="Arial" w:hAnsi="Arial" w:cs="Arial"/>
                <w:spacing w:val="-3"/>
                <w:sz w:val="21"/>
                <w:szCs w:val="22"/>
              </w:rPr>
              <w:t>,</w:t>
            </w:r>
            <w:r w:rsidR="00B24851" w:rsidRPr="009876F1">
              <w:rPr>
                <w:rFonts w:ascii="Arial" w:hAnsi="Arial" w:cs="Arial"/>
                <w:spacing w:val="-3"/>
                <w:sz w:val="21"/>
                <w:szCs w:val="22"/>
              </w:rPr>
              <w:t>379</w:t>
            </w:r>
            <w:r w:rsidRPr="009876F1">
              <w:rPr>
                <w:rFonts w:ascii="Arial" w:hAnsi="Arial" w:cs="Arial"/>
                <w:spacing w:val="-3"/>
                <w:sz w:val="21"/>
                <w:szCs w:val="22"/>
              </w:rPr>
              <w:t xml:space="preserve"> per annum in accordance with qualifications and experience.</w:t>
            </w:r>
          </w:p>
          <w:p w:rsidR="00DB7D8A" w:rsidRPr="009876F1" w:rsidRDefault="00DB7D8A" w:rsidP="00DB7D8A">
            <w:pPr>
              <w:suppressAutoHyphens/>
              <w:spacing w:line="228" w:lineRule="auto"/>
              <w:jc w:val="center"/>
              <w:rPr>
                <w:rFonts w:ascii="Arial" w:hAnsi="Arial" w:cs="Arial"/>
                <w:spacing w:val="-3"/>
                <w:sz w:val="21"/>
                <w:szCs w:val="22"/>
              </w:rPr>
            </w:pPr>
            <w:r w:rsidRPr="009876F1">
              <w:rPr>
                <w:rFonts w:ascii="Arial" w:hAnsi="Arial" w:cs="Arial"/>
                <w:spacing w:val="-3"/>
                <w:sz w:val="21"/>
                <w:szCs w:val="22"/>
              </w:rPr>
              <w:t>Teacher qualified staff commence at minimum £24,</w:t>
            </w:r>
            <w:r w:rsidR="00807184" w:rsidRPr="009876F1">
              <w:rPr>
                <w:rFonts w:ascii="Arial" w:hAnsi="Arial" w:cs="Arial"/>
                <w:spacing w:val="-3"/>
                <w:sz w:val="21"/>
                <w:szCs w:val="22"/>
              </w:rPr>
              <w:t>345</w:t>
            </w:r>
          </w:p>
          <w:p w:rsidR="00DB7D8A" w:rsidRPr="009876F1" w:rsidRDefault="00DB7D8A" w:rsidP="00DB7D8A">
            <w:pPr>
              <w:suppressAutoHyphens/>
              <w:spacing w:line="228" w:lineRule="auto"/>
              <w:jc w:val="center"/>
              <w:rPr>
                <w:rFonts w:ascii="Arial" w:hAnsi="Arial" w:cs="Arial"/>
                <w:spacing w:val="-3"/>
                <w:sz w:val="21"/>
                <w:szCs w:val="22"/>
              </w:rPr>
            </w:pPr>
            <w:r w:rsidRPr="009876F1">
              <w:rPr>
                <w:rFonts w:ascii="Arial" w:hAnsi="Arial" w:cs="Arial"/>
                <w:spacing w:val="-3"/>
                <w:sz w:val="21"/>
                <w:szCs w:val="22"/>
              </w:rPr>
              <w:t>Fractional posts will be pro rata</w:t>
            </w:r>
          </w:p>
        </w:tc>
        <w:tc>
          <w:tcPr>
            <w:tcW w:w="5214" w:type="dxa"/>
            <w:tcBorders>
              <w:top w:val="single" w:sz="6" w:space="0" w:color="auto"/>
              <w:left w:val="nil"/>
              <w:bottom w:val="nil"/>
              <w:right w:val="single" w:sz="6" w:space="0" w:color="auto"/>
            </w:tcBorders>
          </w:tcPr>
          <w:p w:rsidR="00DB7D8A" w:rsidRPr="009876F1" w:rsidRDefault="00DB7D8A" w:rsidP="00DB7D8A">
            <w:pPr>
              <w:suppressAutoHyphens/>
              <w:spacing w:line="228" w:lineRule="auto"/>
              <w:jc w:val="both"/>
              <w:rPr>
                <w:rFonts w:ascii="Arial" w:hAnsi="Arial" w:cs="Arial"/>
                <w:b/>
                <w:spacing w:val="-3"/>
                <w:sz w:val="21"/>
                <w:szCs w:val="22"/>
              </w:rPr>
            </w:pPr>
          </w:p>
          <w:p w:rsidR="00DB7D8A" w:rsidRPr="009876F1" w:rsidRDefault="00096222" w:rsidP="00DB7D8A">
            <w:pPr>
              <w:suppressAutoHyphens/>
              <w:spacing w:line="228" w:lineRule="auto"/>
              <w:jc w:val="center"/>
              <w:rPr>
                <w:rFonts w:ascii="Arial" w:hAnsi="Arial" w:cs="Arial"/>
                <w:spacing w:val="-3"/>
                <w:sz w:val="21"/>
                <w:szCs w:val="22"/>
              </w:rPr>
            </w:pPr>
            <w:r w:rsidRPr="009876F1">
              <w:rPr>
                <w:rFonts w:ascii="Arial" w:hAnsi="Arial" w:cs="Arial"/>
                <w:spacing w:val="-3"/>
                <w:sz w:val="21"/>
                <w:szCs w:val="22"/>
              </w:rPr>
              <w:t>37</w:t>
            </w:r>
            <w:r w:rsidR="00DB7D8A" w:rsidRPr="009876F1">
              <w:rPr>
                <w:rFonts w:ascii="Arial" w:hAnsi="Arial" w:cs="Arial"/>
                <w:spacing w:val="-3"/>
                <w:sz w:val="21"/>
                <w:szCs w:val="22"/>
              </w:rPr>
              <w:t xml:space="preserve"> Hours per Week</w:t>
            </w:r>
          </w:p>
          <w:p w:rsidR="00DB7D8A" w:rsidRPr="009876F1" w:rsidRDefault="00DB7D8A" w:rsidP="00DB7D8A">
            <w:pPr>
              <w:suppressAutoHyphens/>
              <w:spacing w:line="228" w:lineRule="auto"/>
              <w:jc w:val="center"/>
              <w:rPr>
                <w:rFonts w:ascii="Arial" w:hAnsi="Arial" w:cs="Arial"/>
                <w:spacing w:val="-3"/>
                <w:sz w:val="21"/>
                <w:szCs w:val="22"/>
              </w:rPr>
            </w:pPr>
            <w:r w:rsidRPr="009876F1">
              <w:rPr>
                <w:rFonts w:ascii="Arial" w:hAnsi="Arial" w:cs="Arial"/>
                <w:spacing w:val="-3"/>
                <w:sz w:val="21"/>
                <w:szCs w:val="22"/>
              </w:rPr>
              <w:t>Refer to Management Guidelines</w:t>
            </w:r>
          </w:p>
        </w:tc>
      </w:tr>
      <w:tr w:rsidR="00DB7D8A" w:rsidRPr="009876F1" w:rsidTr="00AC64C5">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shd w:val="clear" w:color="auto" w:fill="D9D9D9"/>
          </w:tcPr>
          <w:p w:rsidR="00DB7D8A" w:rsidRPr="009876F1" w:rsidRDefault="00DB7D8A" w:rsidP="00DB7D8A">
            <w:pPr>
              <w:pStyle w:val="Heading1"/>
              <w:spacing w:line="228" w:lineRule="auto"/>
              <w:jc w:val="left"/>
              <w:rPr>
                <w:rFonts w:ascii="Arial" w:hAnsi="Arial" w:cs="Arial"/>
                <w:sz w:val="21"/>
                <w:szCs w:val="22"/>
                <w:u w:val="none"/>
              </w:rPr>
            </w:pPr>
            <w:r w:rsidRPr="009876F1">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cPr>
          <w:p w:rsidR="00DB7D8A" w:rsidRPr="009876F1" w:rsidRDefault="00DB7D8A" w:rsidP="00DB7D8A">
            <w:pPr>
              <w:pStyle w:val="Heading1"/>
              <w:spacing w:line="228" w:lineRule="auto"/>
              <w:jc w:val="left"/>
              <w:rPr>
                <w:rFonts w:ascii="Arial" w:hAnsi="Arial" w:cs="Arial"/>
                <w:sz w:val="21"/>
                <w:szCs w:val="22"/>
                <w:u w:val="none"/>
              </w:rPr>
            </w:pPr>
            <w:r w:rsidRPr="009876F1">
              <w:rPr>
                <w:rFonts w:ascii="Arial" w:hAnsi="Arial" w:cs="Arial"/>
                <w:sz w:val="21"/>
                <w:szCs w:val="22"/>
                <w:u w:val="none"/>
              </w:rPr>
              <w:t>PENSION</w:t>
            </w:r>
          </w:p>
        </w:tc>
      </w:tr>
      <w:tr w:rsidR="00DB7D8A" w:rsidRPr="009876F1" w:rsidTr="00AC64C5">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DB7D8A" w:rsidRPr="009876F1" w:rsidRDefault="00DB7D8A" w:rsidP="00DB7D8A">
            <w:pPr>
              <w:suppressAutoHyphens/>
              <w:spacing w:line="228" w:lineRule="auto"/>
              <w:jc w:val="center"/>
              <w:rPr>
                <w:rFonts w:ascii="Arial" w:hAnsi="Arial" w:cs="Arial"/>
                <w:spacing w:val="-3"/>
                <w:sz w:val="21"/>
                <w:szCs w:val="22"/>
              </w:rPr>
            </w:pPr>
          </w:p>
          <w:p w:rsidR="00DB7D8A" w:rsidRPr="009876F1" w:rsidRDefault="00DB7D8A" w:rsidP="00DB7D8A">
            <w:pPr>
              <w:suppressAutoHyphens/>
              <w:spacing w:line="228" w:lineRule="auto"/>
              <w:jc w:val="center"/>
              <w:rPr>
                <w:rFonts w:ascii="Arial" w:hAnsi="Arial" w:cs="Arial"/>
                <w:spacing w:val="-3"/>
                <w:sz w:val="21"/>
                <w:szCs w:val="22"/>
              </w:rPr>
            </w:pPr>
            <w:r w:rsidRPr="009876F1">
              <w:rPr>
                <w:rFonts w:ascii="Arial" w:hAnsi="Arial" w:cs="Arial"/>
                <w:spacing w:val="-3"/>
                <w:sz w:val="21"/>
                <w:szCs w:val="22"/>
              </w:rPr>
              <w:t>40 days pro rata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Teachers’ Pension Scheme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Up to £27,047.99 pa 7.4% Employee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£27,048 - £36,410.99 pa 8.6% Employee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£36,411 - £43,171.99 pa 9.6% Employee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£43,172 - £57,216.99 pa 10.2% Employee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£57,217 - £78,022.99 pa 11.3% Employee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£78,023 and above pa 11.7% Employee</w:t>
            </w:r>
          </w:p>
          <w:p w:rsidR="00DB7D8A" w:rsidRPr="009876F1" w:rsidRDefault="00DB7D8A" w:rsidP="00DB7D8A">
            <w:pPr>
              <w:pStyle w:val="Heading2"/>
              <w:spacing w:line="228" w:lineRule="auto"/>
              <w:jc w:val="center"/>
              <w:rPr>
                <w:rFonts w:ascii="Arial" w:hAnsi="Arial" w:cs="Arial"/>
                <w:sz w:val="21"/>
                <w:szCs w:val="22"/>
              </w:rPr>
            </w:pPr>
            <w:r w:rsidRPr="009876F1">
              <w:rPr>
                <w:rFonts w:ascii="Arial" w:hAnsi="Arial" w:cs="Arial"/>
                <w:sz w:val="21"/>
                <w:szCs w:val="22"/>
              </w:rPr>
              <w:t>23.68% Employer</w:t>
            </w:r>
          </w:p>
          <w:p w:rsidR="00DB7D8A" w:rsidRPr="009876F1" w:rsidRDefault="00DB7D8A" w:rsidP="00DB7D8A">
            <w:pPr>
              <w:spacing w:line="228" w:lineRule="auto"/>
              <w:jc w:val="center"/>
              <w:rPr>
                <w:rFonts w:ascii="Arial" w:hAnsi="Arial" w:cs="Arial"/>
                <w:sz w:val="21"/>
                <w:szCs w:val="22"/>
              </w:rPr>
            </w:pPr>
            <w:r w:rsidRPr="009876F1">
              <w:rPr>
                <w:rFonts w:ascii="Arial" w:hAnsi="Arial" w:cs="Arial"/>
                <w:sz w:val="21"/>
                <w:szCs w:val="22"/>
              </w:rPr>
              <w:t>You will automatically become a member of the TPS</w:t>
            </w:r>
          </w:p>
        </w:tc>
      </w:tr>
      <w:tr w:rsidR="00DB7D8A" w:rsidRPr="009876F1" w:rsidTr="00AC64C5">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shd w:val="clear" w:color="auto" w:fill="D9D9D9"/>
          </w:tcPr>
          <w:p w:rsidR="00DB7D8A" w:rsidRPr="009876F1" w:rsidRDefault="00DB7D8A" w:rsidP="00DB7D8A">
            <w:pPr>
              <w:pStyle w:val="Heading1"/>
              <w:spacing w:line="228" w:lineRule="auto"/>
              <w:jc w:val="left"/>
              <w:rPr>
                <w:rFonts w:ascii="Arial" w:hAnsi="Arial" w:cs="Arial"/>
                <w:sz w:val="21"/>
                <w:szCs w:val="22"/>
                <w:u w:val="none"/>
              </w:rPr>
            </w:pPr>
            <w:r w:rsidRPr="009876F1">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cPr>
          <w:p w:rsidR="00DB7D8A" w:rsidRPr="009876F1" w:rsidRDefault="00DB7D8A" w:rsidP="00DB7D8A">
            <w:pPr>
              <w:pStyle w:val="Heading1"/>
              <w:spacing w:line="228" w:lineRule="auto"/>
              <w:jc w:val="left"/>
              <w:rPr>
                <w:rFonts w:ascii="Arial" w:hAnsi="Arial" w:cs="Arial"/>
                <w:sz w:val="21"/>
                <w:szCs w:val="22"/>
                <w:u w:val="none"/>
              </w:rPr>
            </w:pPr>
            <w:r w:rsidRPr="009876F1">
              <w:rPr>
                <w:rFonts w:ascii="Arial" w:hAnsi="Arial" w:cs="Arial"/>
                <w:sz w:val="21"/>
                <w:szCs w:val="22"/>
                <w:u w:val="none"/>
              </w:rPr>
              <w:t>DRESS CODE</w:t>
            </w:r>
          </w:p>
        </w:tc>
      </w:tr>
      <w:tr w:rsidR="00DB7D8A" w:rsidRPr="009876F1" w:rsidTr="00AC64C5">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DB7D8A" w:rsidRPr="009876F1" w:rsidRDefault="00DB7D8A" w:rsidP="00DB7D8A">
            <w:pPr>
              <w:spacing w:line="228" w:lineRule="auto"/>
              <w:jc w:val="center"/>
              <w:rPr>
                <w:rFonts w:ascii="Arial" w:hAnsi="Arial" w:cs="Arial"/>
                <w:sz w:val="21"/>
                <w:szCs w:val="22"/>
              </w:rPr>
            </w:pPr>
            <w:r w:rsidRPr="009876F1">
              <w:rPr>
                <w:rFonts w:ascii="Arial" w:hAnsi="Arial" w:cs="Arial"/>
                <w:sz w:val="21"/>
                <w:szCs w:val="22"/>
              </w:rPr>
              <w:t>A probationary period of nine months applies to new entrants to the College</w:t>
            </w:r>
          </w:p>
          <w:p w:rsidR="00DB7D8A" w:rsidRPr="009876F1"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rsidR="00DB7D8A" w:rsidRPr="009876F1" w:rsidRDefault="00DB7D8A" w:rsidP="00DB7D8A">
            <w:pPr>
              <w:spacing w:line="228" w:lineRule="auto"/>
              <w:jc w:val="center"/>
              <w:rPr>
                <w:rFonts w:ascii="Arial" w:hAnsi="Arial" w:cs="Arial"/>
                <w:sz w:val="21"/>
                <w:szCs w:val="22"/>
              </w:rPr>
            </w:pPr>
            <w:r w:rsidRPr="009876F1">
              <w:rPr>
                <w:rFonts w:ascii="Arial" w:hAnsi="Arial" w:cs="Arial"/>
                <w:sz w:val="21"/>
                <w:szCs w:val="22"/>
              </w:rPr>
              <w:t>All post holders are expected to be of a professional and presentable appearance</w:t>
            </w:r>
          </w:p>
          <w:p w:rsidR="00DB7D8A" w:rsidRPr="009876F1" w:rsidRDefault="00DB7D8A" w:rsidP="00DB7D8A">
            <w:pPr>
              <w:spacing w:line="228" w:lineRule="auto"/>
              <w:jc w:val="center"/>
              <w:rPr>
                <w:rFonts w:ascii="Arial" w:hAnsi="Arial" w:cs="Arial"/>
                <w:sz w:val="21"/>
                <w:szCs w:val="22"/>
              </w:rPr>
            </w:pPr>
            <w:r w:rsidRPr="009876F1">
              <w:rPr>
                <w:rFonts w:ascii="Arial" w:hAnsi="Arial" w:cs="Arial"/>
                <w:sz w:val="21"/>
                <w:szCs w:val="22"/>
              </w:rPr>
              <w:t>Refer to Staff Professional Code of Conduct</w:t>
            </w:r>
          </w:p>
        </w:tc>
      </w:tr>
      <w:tr w:rsidR="00DB7D8A" w:rsidRPr="009876F1" w:rsidTr="00AC64C5">
        <w:tblPrEx>
          <w:tblCellMar>
            <w:top w:w="0" w:type="dxa"/>
            <w:bottom w:w="0" w:type="dxa"/>
          </w:tblCellMar>
        </w:tblPrEx>
        <w:tc>
          <w:tcPr>
            <w:tcW w:w="9923" w:type="dxa"/>
            <w:gridSpan w:val="2"/>
            <w:tcBorders>
              <w:top w:val="nil"/>
              <w:left w:val="single" w:sz="6" w:space="0" w:color="auto"/>
              <w:bottom w:val="single" w:sz="6" w:space="0" w:color="auto"/>
              <w:right w:val="single" w:sz="6" w:space="0" w:color="auto"/>
            </w:tcBorders>
            <w:shd w:val="clear" w:color="auto" w:fill="D9D9D9"/>
          </w:tcPr>
          <w:p w:rsidR="00DB7D8A" w:rsidRPr="009876F1" w:rsidRDefault="00DB7D8A" w:rsidP="00DB7D8A">
            <w:pPr>
              <w:pStyle w:val="Heading1"/>
              <w:spacing w:line="228" w:lineRule="auto"/>
              <w:jc w:val="left"/>
              <w:rPr>
                <w:rFonts w:ascii="Arial" w:hAnsi="Arial" w:cs="Arial"/>
                <w:sz w:val="21"/>
                <w:szCs w:val="22"/>
                <w:u w:val="none"/>
              </w:rPr>
            </w:pPr>
            <w:r w:rsidRPr="009876F1">
              <w:rPr>
                <w:rFonts w:ascii="Arial" w:hAnsi="Arial" w:cs="Arial"/>
                <w:sz w:val="21"/>
                <w:szCs w:val="22"/>
                <w:u w:val="none"/>
              </w:rPr>
              <w:t>REFERENCES / MEDICAL CLEARANCE / DISCLOSURE</w:t>
            </w:r>
          </w:p>
        </w:tc>
      </w:tr>
      <w:tr w:rsidR="00DB7D8A" w:rsidRPr="009876F1" w:rsidTr="00AC64C5">
        <w:tblPrEx>
          <w:tblCellMar>
            <w:top w:w="0" w:type="dxa"/>
            <w:bottom w:w="0" w:type="dxa"/>
          </w:tblCellMar>
        </w:tblPrEx>
        <w:tc>
          <w:tcPr>
            <w:tcW w:w="9923" w:type="dxa"/>
            <w:gridSpan w:val="2"/>
            <w:tcBorders>
              <w:top w:val="nil"/>
              <w:left w:val="single" w:sz="6" w:space="0" w:color="auto"/>
              <w:bottom w:val="single" w:sz="6" w:space="0" w:color="auto"/>
              <w:right w:val="single" w:sz="6" w:space="0" w:color="auto"/>
            </w:tcBorders>
          </w:tcPr>
          <w:p w:rsidR="00DB7D8A" w:rsidRPr="009876F1" w:rsidRDefault="00DB7D8A" w:rsidP="00DB7D8A">
            <w:pPr>
              <w:pStyle w:val="BodyText"/>
              <w:spacing w:line="228" w:lineRule="auto"/>
              <w:jc w:val="center"/>
              <w:rPr>
                <w:rFonts w:ascii="Arial" w:hAnsi="Arial" w:cs="Arial"/>
                <w:sz w:val="21"/>
                <w:szCs w:val="22"/>
              </w:rPr>
            </w:pPr>
            <w:r w:rsidRPr="009876F1">
              <w:rPr>
                <w:rFonts w:ascii="Arial" w:hAnsi="Arial" w:cs="Arial"/>
                <w:sz w:val="21"/>
                <w:szCs w:val="22"/>
              </w:rPr>
              <w:t xml:space="preserve">The appointment is subject to the receipt of satisfactory references, medical clearance and Disclosure &amp; Barring Service check/ISA (if applicable).  </w:t>
            </w:r>
          </w:p>
          <w:p w:rsidR="00DB7D8A" w:rsidRPr="009876F1" w:rsidRDefault="00DB7D8A" w:rsidP="00DB7D8A">
            <w:pPr>
              <w:pStyle w:val="BodyText"/>
              <w:spacing w:line="228" w:lineRule="auto"/>
              <w:jc w:val="center"/>
              <w:rPr>
                <w:rFonts w:ascii="Arial" w:hAnsi="Arial" w:cs="Arial"/>
                <w:sz w:val="21"/>
                <w:szCs w:val="22"/>
              </w:rPr>
            </w:pPr>
            <w:r w:rsidRPr="009876F1">
              <w:rPr>
                <w:rFonts w:ascii="Arial" w:hAnsi="Arial" w:cs="Arial"/>
                <w:sz w:val="21"/>
                <w:szCs w:val="22"/>
              </w:rPr>
              <w:t>Occupational Sick pay is not paid during the first four months of service and thereafter is subject to the College’s Sick Pay Scheme</w:t>
            </w:r>
          </w:p>
          <w:p w:rsidR="00DB7D8A" w:rsidRPr="009876F1" w:rsidRDefault="00DB7D8A" w:rsidP="00DB7D8A">
            <w:pPr>
              <w:pStyle w:val="BodyText"/>
              <w:spacing w:line="228" w:lineRule="auto"/>
              <w:jc w:val="center"/>
              <w:rPr>
                <w:rFonts w:ascii="Arial" w:hAnsi="Arial" w:cs="Arial"/>
                <w:sz w:val="21"/>
                <w:szCs w:val="22"/>
              </w:rPr>
            </w:pPr>
            <w:r w:rsidRPr="009876F1">
              <w:rPr>
                <w:rFonts w:ascii="Arial" w:hAnsi="Arial" w:cs="Arial"/>
                <w:sz w:val="21"/>
                <w:szCs w:val="22"/>
              </w:rPr>
              <w:t>Should your application be successful you will be sent further details via email from eSafeguarding. They are the Registered Umbrella Body we have chosen to complete the Disclosure and Barring Service (DBS) process on your behalf.</w:t>
            </w:r>
          </w:p>
          <w:p w:rsidR="00DB7D8A" w:rsidRPr="009876F1" w:rsidRDefault="00DB7D8A" w:rsidP="00DB7D8A">
            <w:pPr>
              <w:pStyle w:val="BodyText"/>
              <w:spacing w:line="228" w:lineRule="auto"/>
              <w:jc w:val="center"/>
              <w:rPr>
                <w:rFonts w:ascii="Arial" w:hAnsi="Arial" w:cs="Arial"/>
                <w:sz w:val="21"/>
                <w:szCs w:val="22"/>
              </w:rPr>
            </w:pPr>
            <w:r w:rsidRPr="009876F1">
              <w:rPr>
                <w:rFonts w:ascii="Arial" w:hAnsi="Arial" w:cs="Arial"/>
                <w:sz w:val="21"/>
                <w:szCs w:val="22"/>
              </w:rPr>
              <w:t>Please note that all new employees of the College will be required to pay for their DBS check via eSafeguarding at the time of application (at present £40.00 for an enhanced level check).</w:t>
            </w:r>
          </w:p>
        </w:tc>
      </w:tr>
      <w:tr w:rsidR="00DB7D8A" w:rsidRPr="009876F1" w:rsidTr="00AC64C5">
        <w:tblPrEx>
          <w:tblCellMar>
            <w:top w:w="0" w:type="dxa"/>
            <w:bottom w:w="0" w:type="dxa"/>
          </w:tblCellMar>
        </w:tblPrEx>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rsidR="00DB7D8A" w:rsidRPr="009876F1" w:rsidRDefault="00DB7D8A" w:rsidP="00DB7D8A">
            <w:pPr>
              <w:spacing w:line="228" w:lineRule="auto"/>
              <w:rPr>
                <w:rFonts w:ascii="Arial" w:hAnsi="Arial" w:cs="Arial"/>
                <w:sz w:val="21"/>
                <w:szCs w:val="22"/>
              </w:rPr>
            </w:pPr>
            <w:bookmarkStart w:id="1" w:name="_Hlk74916389"/>
            <w:r w:rsidRPr="009876F1">
              <w:rPr>
                <w:rFonts w:ascii="Arial" w:hAnsi="Arial" w:cs="Arial"/>
                <w:b/>
                <w:bCs/>
                <w:sz w:val="21"/>
                <w:szCs w:val="22"/>
              </w:rPr>
              <w:t>CONTINUING PROFESSIONAL DEVELOPMENT</w:t>
            </w:r>
          </w:p>
        </w:tc>
      </w:tr>
      <w:tr w:rsidR="00DB7D8A" w:rsidRPr="009876F1" w:rsidTr="00AC64C5">
        <w:tblPrEx>
          <w:tblCellMar>
            <w:top w:w="0" w:type="dxa"/>
            <w:bottom w:w="0" w:type="dxa"/>
          </w:tblCellMar>
        </w:tblPrEx>
        <w:tc>
          <w:tcPr>
            <w:tcW w:w="9923" w:type="dxa"/>
            <w:gridSpan w:val="2"/>
            <w:tcBorders>
              <w:top w:val="single" w:sz="6" w:space="0" w:color="auto"/>
              <w:left w:val="single" w:sz="6" w:space="0" w:color="auto"/>
              <w:bottom w:val="single" w:sz="6" w:space="0" w:color="auto"/>
              <w:right w:val="single" w:sz="6" w:space="0" w:color="auto"/>
            </w:tcBorders>
          </w:tcPr>
          <w:p w:rsidR="00DB7D8A" w:rsidRPr="009876F1" w:rsidRDefault="00DB7D8A" w:rsidP="00DB7D8A">
            <w:pPr>
              <w:spacing w:line="228" w:lineRule="auto"/>
              <w:jc w:val="both"/>
              <w:rPr>
                <w:rFonts w:ascii="Arial" w:hAnsi="Arial" w:cs="Arial"/>
                <w:sz w:val="21"/>
                <w:szCs w:val="22"/>
              </w:rPr>
            </w:pPr>
            <w:r w:rsidRPr="009876F1">
              <w:rPr>
                <w:rFonts w:ascii="Arial" w:hAnsi="Arial" w:cs="Arial"/>
                <w:sz w:val="21"/>
                <w:szCs w:val="22"/>
              </w:rPr>
              <w:t>In order to comply with the Further Education Teachers’ Continuing Professional Development and Registration (England) Regulations 2007, you are required to:</w:t>
            </w:r>
          </w:p>
          <w:p w:rsidR="00DB7D8A" w:rsidRPr="009876F1"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9876F1">
              <w:rPr>
                <w:rFonts w:ascii="Arial" w:hAnsi="Arial" w:cs="Arial"/>
                <w:sz w:val="21"/>
                <w:szCs w:val="22"/>
              </w:rPr>
              <w:t>complete a minimum number of hours of continuing professional development every year;</w:t>
            </w:r>
          </w:p>
          <w:p w:rsidR="00DB7D8A" w:rsidRPr="009876F1" w:rsidRDefault="00DB7D8A" w:rsidP="00DB7D8A">
            <w:pPr>
              <w:numPr>
                <w:ilvl w:val="0"/>
                <w:numId w:val="17"/>
              </w:numPr>
              <w:tabs>
                <w:tab w:val="clear" w:pos="57"/>
                <w:tab w:val="num" w:pos="318"/>
              </w:tabs>
              <w:spacing w:line="228" w:lineRule="auto"/>
              <w:jc w:val="both"/>
              <w:rPr>
                <w:rFonts w:ascii="Arial" w:hAnsi="Arial" w:cs="Arial"/>
                <w:sz w:val="21"/>
                <w:szCs w:val="22"/>
              </w:rPr>
            </w:pPr>
            <w:r w:rsidRPr="009876F1">
              <w:rPr>
                <w:rFonts w:ascii="Arial" w:hAnsi="Arial" w:cs="Arial"/>
                <w:sz w:val="21"/>
                <w:szCs w:val="22"/>
              </w:rPr>
              <w:t xml:space="preserve">maintain a record of the CPD you have undertaken; </w:t>
            </w:r>
          </w:p>
          <w:p w:rsidR="00DB7D8A" w:rsidRPr="009876F1" w:rsidRDefault="00DB7D8A" w:rsidP="00DB7D8A">
            <w:pPr>
              <w:numPr>
                <w:ilvl w:val="0"/>
                <w:numId w:val="17"/>
              </w:numPr>
              <w:tabs>
                <w:tab w:val="clear" w:pos="57"/>
                <w:tab w:val="num" w:pos="318"/>
              </w:tabs>
              <w:spacing w:line="228" w:lineRule="auto"/>
              <w:jc w:val="both"/>
              <w:rPr>
                <w:rFonts w:ascii="Arial" w:hAnsi="Arial" w:cs="Arial"/>
                <w:sz w:val="21"/>
                <w:szCs w:val="22"/>
              </w:rPr>
            </w:pPr>
            <w:r w:rsidRPr="009876F1">
              <w:rPr>
                <w:rFonts w:ascii="Arial" w:hAnsi="Arial" w:cs="Arial"/>
                <w:sz w:val="21"/>
                <w:szCs w:val="22"/>
              </w:rPr>
              <w:t>make that record available to the College</w:t>
            </w:r>
          </w:p>
          <w:p w:rsidR="00DB7D8A" w:rsidRPr="009876F1" w:rsidRDefault="00DB7D8A" w:rsidP="00DB7D8A">
            <w:pPr>
              <w:spacing w:line="228" w:lineRule="auto"/>
              <w:jc w:val="both"/>
              <w:rPr>
                <w:rFonts w:ascii="Arial" w:hAnsi="Arial" w:cs="Arial"/>
                <w:sz w:val="21"/>
                <w:szCs w:val="22"/>
              </w:rPr>
            </w:pPr>
            <w:r w:rsidRPr="009876F1">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9876F1" w:rsidTr="00AC64C5">
        <w:tblPrEx>
          <w:tblCellMar>
            <w:top w:w="0" w:type="dxa"/>
            <w:bottom w:w="0" w:type="dxa"/>
          </w:tblCellMar>
        </w:tblPrEx>
        <w:tc>
          <w:tcPr>
            <w:tcW w:w="9923" w:type="dxa"/>
            <w:gridSpan w:val="2"/>
            <w:tcBorders>
              <w:top w:val="single" w:sz="6" w:space="0" w:color="auto"/>
              <w:left w:val="single" w:sz="6" w:space="0" w:color="auto"/>
              <w:bottom w:val="single" w:sz="6" w:space="0" w:color="auto"/>
              <w:right w:val="single" w:sz="6" w:space="0" w:color="auto"/>
            </w:tcBorders>
            <w:shd w:val="clear" w:color="auto" w:fill="D9D9D9"/>
          </w:tcPr>
          <w:p w:rsidR="00DB7D8A" w:rsidRPr="009876F1" w:rsidRDefault="00DB7D8A" w:rsidP="00DB7D8A">
            <w:pPr>
              <w:spacing w:line="228" w:lineRule="auto"/>
              <w:rPr>
                <w:rFonts w:ascii="Arial" w:hAnsi="Arial" w:cs="Arial"/>
                <w:b/>
                <w:bCs/>
                <w:spacing w:val="-3"/>
                <w:sz w:val="21"/>
                <w:szCs w:val="22"/>
              </w:rPr>
            </w:pPr>
            <w:r w:rsidRPr="009876F1">
              <w:rPr>
                <w:rFonts w:ascii="Arial" w:hAnsi="Arial" w:cs="Arial"/>
                <w:b/>
                <w:bCs/>
                <w:spacing w:val="-3"/>
                <w:sz w:val="21"/>
                <w:szCs w:val="22"/>
              </w:rPr>
              <w:t>REQUIREMENT FOR TEACHING QUALIFICATIONS/ASSESSOR AWARDS</w:t>
            </w:r>
          </w:p>
        </w:tc>
      </w:tr>
      <w:tr w:rsidR="00DB7D8A" w:rsidRPr="009876F1" w:rsidTr="00AC64C5">
        <w:tblPrEx>
          <w:tblCellMar>
            <w:top w:w="0" w:type="dxa"/>
            <w:bottom w:w="0" w:type="dxa"/>
          </w:tblCellMar>
        </w:tblPrEx>
        <w:tc>
          <w:tcPr>
            <w:tcW w:w="9923" w:type="dxa"/>
            <w:gridSpan w:val="2"/>
            <w:tcBorders>
              <w:top w:val="single" w:sz="6" w:space="0" w:color="auto"/>
              <w:left w:val="single" w:sz="6" w:space="0" w:color="auto"/>
              <w:bottom w:val="single" w:sz="6" w:space="0" w:color="auto"/>
              <w:right w:val="single" w:sz="6" w:space="0" w:color="auto"/>
            </w:tcBorders>
          </w:tcPr>
          <w:p w:rsidR="00DB7D8A" w:rsidRPr="009876F1" w:rsidRDefault="00DB7D8A" w:rsidP="00DB7D8A">
            <w:pPr>
              <w:spacing w:line="228" w:lineRule="auto"/>
              <w:jc w:val="both"/>
              <w:rPr>
                <w:rFonts w:ascii="Arial" w:hAnsi="Arial" w:cs="Arial"/>
                <w:sz w:val="21"/>
                <w:szCs w:val="22"/>
              </w:rPr>
            </w:pPr>
            <w:r w:rsidRPr="009876F1">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rsidR="00DB7D8A" w:rsidRPr="009876F1" w:rsidRDefault="00DB7D8A" w:rsidP="00DB7D8A">
            <w:pPr>
              <w:spacing w:line="228" w:lineRule="auto"/>
              <w:jc w:val="both"/>
              <w:rPr>
                <w:rFonts w:ascii="Arial" w:hAnsi="Arial" w:cs="Arial"/>
                <w:sz w:val="21"/>
                <w:szCs w:val="22"/>
              </w:rPr>
            </w:pPr>
          </w:p>
          <w:p w:rsidR="00DB7D8A" w:rsidRPr="009876F1" w:rsidRDefault="00DB7D8A" w:rsidP="00DB7D8A">
            <w:pPr>
              <w:spacing w:line="228" w:lineRule="auto"/>
              <w:jc w:val="both"/>
              <w:rPr>
                <w:rFonts w:ascii="Arial" w:hAnsi="Arial" w:cs="Arial"/>
                <w:sz w:val="21"/>
                <w:szCs w:val="22"/>
              </w:rPr>
            </w:pPr>
            <w:r w:rsidRPr="009876F1">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rsidR="00DB7D8A" w:rsidRPr="009876F1" w:rsidRDefault="00DB7D8A" w:rsidP="00DB7D8A">
            <w:pPr>
              <w:spacing w:line="228" w:lineRule="auto"/>
              <w:jc w:val="both"/>
              <w:rPr>
                <w:rFonts w:ascii="Arial" w:hAnsi="Arial" w:cs="Arial"/>
                <w:sz w:val="21"/>
                <w:szCs w:val="22"/>
              </w:rPr>
            </w:pPr>
          </w:p>
        </w:tc>
      </w:tr>
      <w:bookmarkEnd w:id="1"/>
    </w:tbl>
    <w:p w:rsidR="00D07421" w:rsidRPr="009876F1" w:rsidRDefault="00D07421"/>
    <w:p w:rsidR="00F57875" w:rsidRPr="009876F1" w:rsidRDefault="00F57875" w:rsidP="001C7FC3">
      <w:pPr>
        <w:suppressAutoHyphens/>
        <w:jc w:val="center"/>
        <w:rPr>
          <w:rFonts w:ascii="Arial" w:hAnsi="Arial" w:cs="Arial"/>
          <w:b/>
          <w:sz w:val="22"/>
          <w:szCs w:val="22"/>
        </w:rPr>
      </w:pPr>
      <w:r w:rsidRPr="009876F1">
        <w:rPr>
          <w:rFonts w:ascii="Arial" w:hAnsi="Arial" w:cs="Arial"/>
          <w:sz w:val="22"/>
          <w:szCs w:val="22"/>
        </w:rPr>
        <w:br w:type="page"/>
      </w:r>
      <w:r w:rsidRPr="009876F1">
        <w:rPr>
          <w:rFonts w:ascii="Arial" w:hAnsi="Arial" w:cs="Arial"/>
          <w:b/>
          <w:sz w:val="22"/>
          <w:szCs w:val="22"/>
        </w:rPr>
        <w:t>DBS UPDATE SERVICE</w:t>
      </w:r>
    </w:p>
    <w:p w:rsidR="00F57875" w:rsidRPr="009876F1" w:rsidRDefault="00F57875" w:rsidP="00F57875">
      <w:pPr>
        <w:suppressAutoHyphens/>
        <w:jc w:val="center"/>
        <w:rPr>
          <w:rFonts w:ascii="Arial" w:hAnsi="Arial" w:cs="Arial"/>
          <w:b/>
          <w:sz w:val="22"/>
          <w:szCs w:val="22"/>
        </w:rPr>
      </w:pPr>
    </w:p>
    <w:p w:rsidR="00F57875" w:rsidRPr="009876F1"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9876F1" w:rsidTr="007F6B3D">
        <w:tblPrEx>
          <w:tblCellMar>
            <w:top w:w="0" w:type="dxa"/>
            <w:bottom w:w="0" w:type="dxa"/>
          </w:tblCellMar>
        </w:tblPrEx>
        <w:tc>
          <w:tcPr>
            <w:tcW w:w="9418" w:type="dxa"/>
            <w:gridSpan w:val="2"/>
            <w:tcBorders>
              <w:top w:val="single" w:sz="6" w:space="0" w:color="auto"/>
              <w:left w:val="single" w:sz="6" w:space="0" w:color="auto"/>
              <w:bottom w:val="nil"/>
              <w:right w:val="single" w:sz="6" w:space="0" w:color="auto"/>
            </w:tcBorders>
          </w:tcPr>
          <w:p w:rsidR="00F57875" w:rsidRPr="009876F1" w:rsidRDefault="00F57875" w:rsidP="00F57875">
            <w:pPr>
              <w:spacing w:before="100" w:beforeAutospacing="1" w:after="100" w:afterAutospacing="1"/>
              <w:jc w:val="both"/>
              <w:rPr>
                <w:rFonts w:ascii="Arial" w:hAnsi="Arial" w:cs="Arial"/>
                <w:sz w:val="22"/>
                <w:szCs w:val="22"/>
                <w:lang w:val="en" w:eastAsia="en-GB"/>
              </w:rPr>
            </w:pPr>
          </w:p>
          <w:p w:rsidR="00F57875" w:rsidRPr="009876F1" w:rsidRDefault="00F57875" w:rsidP="00F57875">
            <w:p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rsidR="00F57875" w:rsidRPr="009876F1" w:rsidRDefault="00F57875" w:rsidP="00F57875">
            <w:pPr>
              <w:spacing w:before="100" w:beforeAutospacing="1" w:after="100" w:afterAutospacing="1"/>
              <w:jc w:val="both"/>
              <w:rPr>
                <w:rFonts w:ascii="Arial" w:hAnsi="Arial" w:cs="Arial"/>
                <w:sz w:val="22"/>
                <w:szCs w:val="22"/>
                <w:lang w:val="en" w:eastAsia="en-GB"/>
              </w:rPr>
            </w:pPr>
          </w:p>
        </w:tc>
      </w:tr>
      <w:tr w:rsidR="00F57875" w:rsidRPr="009876F1" w:rsidTr="007F6B3D">
        <w:tblPrEx>
          <w:tblCellMar>
            <w:top w:w="0" w:type="dxa"/>
            <w:bottom w:w="0" w:type="dxa"/>
          </w:tblCellMar>
        </w:tblPrEx>
        <w:tc>
          <w:tcPr>
            <w:tcW w:w="4709" w:type="dxa"/>
            <w:tcBorders>
              <w:top w:val="single" w:sz="6" w:space="0" w:color="auto"/>
              <w:left w:val="single" w:sz="6" w:space="0" w:color="auto"/>
              <w:bottom w:val="nil"/>
              <w:right w:val="single" w:sz="6" w:space="0" w:color="auto"/>
            </w:tcBorders>
            <w:shd w:val="clear" w:color="auto" w:fill="D9D9D9"/>
          </w:tcPr>
          <w:p w:rsidR="00F57875" w:rsidRPr="009876F1" w:rsidRDefault="00F57875" w:rsidP="00F57875">
            <w:pPr>
              <w:keepNext/>
              <w:outlineLvl w:val="0"/>
              <w:rPr>
                <w:rFonts w:ascii="Arial" w:hAnsi="Arial" w:cs="Arial"/>
                <w:b/>
                <w:sz w:val="22"/>
                <w:szCs w:val="22"/>
                <w:lang w:val="en-US"/>
              </w:rPr>
            </w:pPr>
            <w:r w:rsidRPr="009876F1">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rsidR="00F57875" w:rsidRPr="009876F1" w:rsidRDefault="00F57875" w:rsidP="00F57875">
            <w:pPr>
              <w:outlineLvl w:val="2"/>
              <w:rPr>
                <w:rFonts w:ascii="Arial" w:hAnsi="Arial" w:cs="Arial"/>
                <w:b/>
                <w:bCs/>
                <w:sz w:val="22"/>
                <w:szCs w:val="22"/>
                <w:lang w:val="en" w:eastAsia="en-GB"/>
              </w:rPr>
            </w:pPr>
            <w:r w:rsidRPr="009876F1">
              <w:rPr>
                <w:rFonts w:ascii="Arial" w:hAnsi="Arial" w:cs="Arial"/>
                <w:b/>
                <w:bCs/>
                <w:sz w:val="22"/>
                <w:szCs w:val="22"/>
                <w:lang w:val="en" w:eastAsia="en-GB"/>
              </w:rPr>
              <w:t>HOW TO REGISTER</w:t>
            </w:r>
          </w:p>
        </w:tc>
      </w:tr>
      <w:tr w:rsidR="00F57875" w:rsidRPr="009876F1" w:rsidTr="007F6B3D">
        <w:tblPrEx>
          <w:tblCellMar>
            <w:top w:w="0" w:type="dxa"/>
            <w:bottom w:w="0" w:type="dxa"/>
          </w:tblCellMar>
        </w:tblPrEx>
        <w:tc>
          <w:tcPr>
            <w:tcW w:w="4709" w:type="dxa"/>
            <w:tcBorders>
              <w:top w:val="single" w:sz="6" w:space="0" w:color="auto"/>
              <w:left w:val="single" w:sz="6" w:space="0" w:color="auto"/>
              <w:bottom w:val="nil"/>
              <w:right w:val="single" w:sz="6" w:space="0" w:color="auto"/>
            </w:tcBorders>
          </w:tcPr>
          <w:p w:rsidR="00F57875" w:rsidRPr="009876F1" w:rsidRDefault="00F57875" w:rsidP="00F57875">
            <w:pPr>
              <w:ind w:left="720"/>
              <w:jc w:val="both"/>
              <w:rPr>
                <w:rFonts w:ascii="Arial" w:hAnsi="Arial" w:cs="Arial"/>
                <w:sz w:val="22"/>
                <w:szCs w:val="22"/>
                <w:lang w:val="en" w:eastAsia="en-GB"/>
              </w:rPr>
            </w:pPr>
          </w:p>
          <w:p w:rsidR="00F57875" w:rsidRPr="009876F1" w:rsidRDefault="00F57875" w:rsidP="001E6970">
            <w:pPr>
              <w:numPr>
                <w:ilvl w:val="0"/>
                <w:numId w:val="16"/>
              </w:numPr>
              <w:jc w:val="both"/>
              <w:rPr>
                <w:rFonts w:ascii="Arial" w:hAnsi="Arial" w:cs="Arial"/>
                <w:sz w:val="22"/>
                <w:szCs w:val="22"/>
                <w:lang w:val="en" w:eastAsia="en-GB"/>
              </w:rPr>
            </w:pPr>
            <w:r w:rsidRPr="009876F1">
              <w:rPr>
                <w:rFonts w:ascii="Arial" w:hAnsi="Arial" w:cs="Arial"/>
                <w:sz w:val="22"/>
                <w:szCs w:val="22"/>
                <w:lang w:val="en" w:eastAsia="en-GB"/>
              </w:rPr>
              <w:t>Saves you time and money</w:t>
            </w:r>
          </w:p>
          <w:p w:rsidR="00F57875" w:rsidRPr="009876F1" w:rsidRDefault="00F57875" w:rsidP="00F57875">
            <w:pPr>
              <w:ind w:left="720"/>
              <w:jc w:val="both"/>
              <w:rPr>
                <w:rFonts w:ascii="Arial" w:hAnsi="Arial" w:cs="Arial"/>
                <w:sz w:val="22"/>
                <w:szCs w:val="22"/>
                <w:lang w:val="en" w:eastAsia="en-GB"/>
              </w:rPr>
            </w:pPr>
          </w:p>
          <w:p w:rsidR="00F57875" w:rsidRPr="009876F1" w:rsidRDefault="00F57875" w:rsidP="001E6970">
            <w:pPr>
              <w:numPr>
                <w:ilvl w:val="0"/>
                <w:numId w:val="16"/>
              </w:numPr>
              <w:jc w:val="both"/>
              <w:rPr>
                <w:rFonts w:ascii="Arial" w:hAnsi="Arial" w:cs="Arial"/>
                <w:sz w:val="22"/>
                <w:szCs w:val="22"/>
                <w:lang w:val="en" w:eastAsia="en-GB"/>
              </w:rPr>
            </w:pPr>
            <w:r w:rsidRPr="009876F1">
              <w:rPr>
                <w:rFonts w:ascii="Arial" w:hAnsi="Arial" w:cs="Arial"/>
                <w:sz w:val="22"/>
                <w:szCs w:val="22"/>
                <w:lang w:val="en" w:eastAsia="en-GB"/>
              </w:rPr>
              <w:t>One DBS certificate may be all you will ever need</w:t>
            </w:r>
          </w:p>
          <w:p w:rsidR="00F57875" w:rsidRPr="009876F1" w:rsidRDefault="00F57875" w:rsidP="00F57875">
            <w:pPr>
              <w:jc w:val="both"/>
              <w:rPr>
                <w:rFonts w:ascii="Arial" w:hAnsi="Arial" w:cs="Arial"/>
                <w:sz w:val="22"/>
                <w:szCs w:val="22"/>
                <w:lang w:val="en" w:eastAsia="en-GB"/>
              </w:rPr>
            </w:pPr>
          </w:p>
          <w:p w:rsidR="00F57875" w:rsidRPr="009876F1" w:rsidRDefault="00F57875" w:rsidP="001E6970">
            <w:pPr>
              <w:numPr>
                <w:ilvl w:val="0"/>
                <w:numId w:val="16"/>
              </w:numPr>
              <w:jc w:val="both"/>
              <w:rPr>
                <w:rFonts w:ascii="Arial" w:hAnsi="Arial" w:cs="Arial"/>
                <w:sz w:val="22"/>
                <w:szCs w:val="22"/>
                <w:lang w:val="en" w:eastAsia="en-GB"/>
              </w:rPr>
            </w:pPr>
            <w:r w:rsidRPr="009876F1">
              <w:rPr>
                <w:rFonts w:ascii="Arial" w:hAnsi="Arial" w:cs="Arial"/>
                <w:sz w:val="22"/>
                <w:szCs w:val="22"/>
                <w:lang w:val="en" w:eastAsia="en-GB"/>
              </w:rPr>
              <w:t>Take your DBS certificate from role to role within the same workforce</w:t>
            </w:r>
          </w:p>
          <w:p w:rsidR="00F57875" w:rsidRPr="009876F1" w:rsidRDefault="00F57875" w:rsidP="00F57875">
            <w:pPr>
              <w:jc w:val="both"/>
              <w:rPr>
                <w:rFonts w:ascii="Arial" w:hAnsi="Arial" w:cs="Arial"/>
                <w:sz w:val="22"/>
                <w:szCs w:val="22"/>
                <w:lang w:val="en" w:eastAsia="en-GB"/>
              </w:rPr>
            </w:pPr>
          </w:p>
          <w:p w:rsidR="00F57875" w:rsidRPr="009876F1" w:rsidRDefault="00F57875" w:rsidP="001E6970">
            <w:pPr>
              <w:numPr>
                <w:ilvl w:val="0"/>
                <w:numId w:val="16"/>
              </w:numPr>
              <w:jc w:val="both"/>
              <w:rPr>
                <w:rFonts w:ascii="Arial" w:hAnsi="Arial" w:cs="Arial"/>
                <w:sz w:val="22"/>
                <w:szCs w:val="22"/>
                <w:lang w:val="en" w:eastAsia="en-GB"/>
              </w:rPr>
            </w:pPr>
            <w:r w:rsidRPr="009876F1">
              <w:rPr>
                <w:rFonts w:ascii="Arial" w:hAnsi="Arial" w:cs="Arial"/>
                <w:sz w:val="22"/>
                <w:szCs w:val="22"/>
                <w:lang w:val="en" w:eastAsia="en-GB"/>
              </w:rPr>
              <w:t>You are in control of your DBS certificate</w:t>
            </w:r>
          </w:p>
          <w:p w:rsidR="00F57875" w:rsidRPr="009876F1" w:rsidRDefault="00F57875" w:rsidP="00F57875">
            <w:pPr>
              <w:jc w:val="both"/>
              <w:rPr>
                <w:rFonts w:ascii="Arial" w:hAnsi="Arial" w:cs="Arial"/>
                <w:sz w:val="22"/>
                <w:szCs w:val="22"/>
                <w:lang w:val="en" w:eastAsia="en-GB"/>
              </w:rPr>
            </w:pPr>
          </w:p>
          <w:p w:rsidR="00F57875" w:rsidRPr="009876F1" w:rsidRDefault="00F57875" w:rsidP="001E6970">
            <w:pPr>
              <w:numPr>
                <w:ilvl w:val="0"/>
                <w:numId w:val="16"/>
              </w:numPr>
              <w:jc w:val="both"/>
              <w:rPr>
                <w:rFonts w:ascii="Arial" w:hAnsi="Arial" w:cs="Arial"/>
                <w:sz w:val="22"/>
                <w:szCs w:val="22"/>
                <w:lang w:val="en" w:eastAsia="en-GB"/>
              </w:rPr>
            </w:pPr>
            <w:r w:rsidRPr="009876F1">
              <w:rPr>
                <w:rFonts w:ascii="Arial" w:hAnsi="Arial" w:cs="Arial"/>
                <w:sz w:val="22"/>
                <w:szCs w:val="22"/>
                <w:lang w:val="en" w:eastAsia="en-GB"/>
              </w:rPr>
              <w:t>Get ahead of the rest and apply for jobs DBS pre checked</w:t>
            </w:r>
          </w:p>
          <w:p w:rsidR="00F57875" w:rsidRPr="009876F1"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rsidR="00F57875" w:rsidRPr="009876F1" w:rsidRDefault="00F57875" w:rsidP="00F57875">
            <w:p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 xml:space="preserve">You can </w:t>
            </w:r>
            <w:hyperlink r:id="rId12" w:history="1">
              <w:r w:rsidRPr="009876F1">
                <w:rPr>
                  <w:rFonts w:ascii="Arial" w:hAnsi="Arial" w:cs="Arial"/>
                  <w:sz w:val="22"/>
                  <w:szCs w:val="22"/>
                  <w:lang w:val="en" w:eastAsia="en-GB"/>
                </w:rPr>
                <w:t>register online</w:t>
              </w:r>
            </w:hyperlink>
            <w:r w:rsidRPr="009876F1">
              <w:rPr>
                <w:rFonts w:ascii="Arial" w:hAnsi="Arial" w:cs="Arial"/>
                <w:sz w:val="22"/>
                <w:szCs w:val="22"/>
                <w:lang w:val="en" w:eastAsia="en-GB"/>
              </w:rPr>
              <w:t xml:space="preserve"> as soon as you have your application reference number. You can ask for the number when you apply for your DBS check.</w:t>
            </w:r>
          </w:p>
          <w:p w:rsidR="00F57875" w:rsidRPr="009876F1" w:rsidRDefault="00F57875" w:rsidP="00F57875">
            <w:pPr>
              <w:spacing w:before="100" w:beforeAutospacing="1" w:after="100" w:afterAutospacing="1"/>
              <w:jc w:val="both"/>
              <w:rPr>
                <w:rFonts w:ascii="Arial" w:hAnsi="Arial" w:cs="Arial"/>
                <w:b/>
                <w:sz w:val="22"/>
                <w:szCs w:val="22"/>
                <w:lang w:val="en" w:eastAsia="en-GB"/>
              </w:rPr>
            </w:pPr>
            <w:r w:rsidRPr="009876F1">
              <w:rPr>
                <w:rFonts w:ascii="Arial" w:hAnsi="Arial" w:cs="Arial"/>
                <w:sz w:val="22"/>
                <w:szCs w:val="22"/>
                <w:lang w:val="en" w:eastAsia="en-GB"/>
              </w:rPr>
              <w:t xml:space="preserve">Or you can wait and </w:t>
            </w:r>
            <w:hyperlink r:id="rId13" w:history="1">
              <w:r w:rsidRPr="009876F1">
                <w:rPr>
                  <w:rFonts w:ascii="Arial" w:hAnsi="Arial" w:cs="Arial"/>
                  <w:sz w:val="22"/>
                  <w:szCs w:val="22"/>
                  <w:lang w:val="en" w:eastAsia="en-GB"/>
                </w:rPr>
                <w:t>register</w:t>
              </w:r>
            </w:hyperlink>
            <w:r w:rsidRPr="009876F1">
              <w:rPr>
                <w:rFonts w:ascii="Arial" w:hAnsi="Arial" w:cs="Arial"/>
                <w:sz w:val="22"/>
                <w:szCs w:val="22"/>
                <w:lang w:val="en" w:eastAsia="en-GB"/>
              </w:rPr>
              <w:t xml:space="preserve"> with your certificate number when you receive your DBS certificate. </w:t>
            </w:r>
            <w:r w:rsidR="00680157" w:rsidRPr="009876F1">
              <w:rPr>
                <w:rFonts w:ascii="Arial" w:hAnsi="Arial" w:cs="Arial"/>
                <w:b/>
                <w:sz w:val="22"/>
                <w:szCs w:val="22"/>
                <w:lang w:val="en" w:eastAsia="en-GB"/>
              </w:rPr>
              <w:t>If so, you must do so within 30</w:t>
            </w:r>
            <w:r w:rsidRPr="009876F1">
              <w:rPr>
                <w:rFonts w:ascii="Arial" w:hAnsi="Arial" w:cs="Arial"/>
                <w:b/>
                <w:sz w:val="22"/>
                <w:szCs w:val="22"/>
                <w:lang w:val="en" w:eastAsia="en-GB"/>
              </w:rPr>
              <w:t xml:space="preserve"> days of the certificate being issued.</w:t>
            </w:r>
          </w:p>
          <w:p w:rsidR="00F57875" w:rsidRPr="009876F1" w:rsidRDefault="00F57875" w:rsidP="00F57875">
            <w:p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 xml:space="preserve">To check the progress of your DBS certificate use the </w:t>
            </w:r>
            <w:hyperlink r:id="rId14" w:history="1">
              <w:r w:rsidRPr="009876F1">
                <w:rPr>
                  <w:rFonts w:ascii="Arial" w:hAnsi="Arial" w:cs="Arial"/>
                  <w:sz w:val="22"/>
                  <w:szCs w:val="22"/>
                  <w:lang w:val="en" w:eastAsia="en-GB"/>
                </w:rPr>
                <w:t>DBS tracking service.</w:t>
              </w:r>
            </w:hyperlink>
          </w:p>
          <w:p w:rsidR="00F57875" w:rsidRPr="009876F1" w:rsidRDefault="00F57875" w:rsidP="00F57875">
            <w:pPr>
              <w:spacing w:before="100" w:beforeAutospacing="1" w:after="100" w:afterAutospacing="1"/>
              <w:jc w:val="both"/>
              <w:rPr>
                <w:rFonts w:ascii="Arial" w:hAnsi="Arial" w:cs="Arial"/>
                <w:b/>
                <w:sz w:val="22"/>
                <w:szCs w:val="22"/>
                <w:lang w:val="en" w:eastAsia="en-GB"/>
              </w:rPr>
            </w:pPr>
            <w:r w:rsidRPr="009876F1">
              <w:rPr>
                <w:rFonts w:ascii="Arial" w:hAnsi="Arial" w:cs="Arial"/>
                <w:b/>
                <w:sz w:val="22"/>
                <w:szCs w:val="22"/>
                <w:lang w:val="en" w:eastAsia="en-GB"/>
              </w:rPr>
              <w:t>Registration lasts for 1 year and costs £13 per year (payable by debit or credit card only).</w:t>
            </w:r>
          </w:p>
          <w:p w:rsidR="00F57875" w:rsidRPr="009876F1" w:rsidRDefault="00F57875" w:rsidP="00F57875">
            <w:p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9876F1" w:rsidTr="007F6B3D">
        <w:tblPrEx>
          <w:tblCellMar>
            <w:top w:w="0" w:type="dxa"/>
            <w:bottom w:w="0" w:type="dxa"/>
          </w:tblCellMar>
        </w:tblPrEx>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rsidR="00F57875" w:rsidRPr="009876F1" w:rsidRDefault="00F57875" w:rsidP="00F57875">
            <w:pPr>
              <w:keepNext/>
              <w:jc w:val="center"/>
              <w:outlineLvl w:val="0"/>
              <w:rPr>
                <w:rFonts w:ascii="Arial" w:hAnsi="Arial" w:cs="Arial"/>
                <w:b/>
                <w:sz w:val="22"/>
                <w:szCs w:val="22"/>
                <w:lang w:val="en-US"/>
              </w:rPr>
            </w:pPr>
            <w:r w:rsidRPr="009876F1">
              <w:rPr>
                <w:rFonts w:ascii="Arial" w:hAnsi="Arial" w:cs="Arial"/>
                <w:b/>
                <w:bCs/>
                <w:sz w:val="22"/>
                <w:szCs w:val="22"/>
                <w:lang w:val="en" w:eastAsia="en-GB"/>
              </w:rPr>
              <w:t>WHAT YOU GET</w:t>
            </w:r>
          </w:p>
        </w:tc>
      </w:tr>
      <w:tr w:rsidR="00F57875" w:rsidRPr="009876F1" w:rsidTr="007F6B3D">
        <w:tblPrEx>
          <w:tblCellMar>
            <w:top w:w="0" w:type="dxa"/>
            <w:bottom w:w="0" w:type="dxa"/>
          </w:tblCellMar>
        </w:tblPrEx>
        <w:tc>
          <w:tcPr>
            <w:tcW w:w="9418" w:type="dxa"/>
            <w:gridSpan w:val="2"/>
            <w:tcBorders>
              <w:top w:val="single" w:sz="6" w:space="0" w:color="auto"/>
              <w:left w:val="single" w:sz="6" w:space="0" w:color="auto"/>
              <w:bottom w:val="single" w:sz="6" w:space="0" w:color="auto"/>
              <w:right w:val="single" w:sz="6" w:space="0" w:color="auto"/>
            </w:tcBorders>
          </w:tcPr>
          <w:p w:rsidR="00F57875" w:rsidRPr="009876F1" w:rsidRDefault="00F57875" w:rsidP="00F57875">
            <w:p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When you join, you’ll get an online account that lets you:</w:t>
            </w:r>
          </w:p>
          <w:p w:rsidR="00F57875" w:rsidRPr="009876F1"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Take your certificate from one job to the next</w:t>
            </w:r>
          </w:p>
          <w:p w:rsidR="00F57875" w:rsidRPr="009876F1"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Give employers permission to check your certificate online, and see who has checked it</w:t>
            </w:r>
          </w:p>
          <w:p w:rsidR="00F57875" w:rsidRPr="009876F1"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9876F1">
              <w:rPr>
                <w:rFonts w:ascii="Arial" w:hAnsi="Arial" w:cs="Arial"/>
                <w:sz w:val="22"/>
                <w:szCs w:val="22"/>
                <w:lang w:val="en" w:eastAsia="en-GB"/>
              </w:rPr>
              <w:t>Add or remove a certificate</w:t>
            </w:r>
          </w:p>
          <w:p w:rsidR="00F57875" w:rsidRPr="009876F1" w:rsidRDefault="00F57875" w:rsidP="00F57875">
            <w:pPr>
              <w:suppressAutoHyphens/>
              <w:jc w:val="both"/>
              <w:rPr>
                <w:rFonts w:ascii="Arial" w:hAnsi="Arial" w:cs="Arial"/>
                <w:b/>
                <w:spacing w:val="-3"/>
                <w:sz w:val="22"/>
                <w:szCs w:val="22"/>
              </w:rPr>
            </w:pPr>
          </w:p>
        </w:tc>
      </w:tr>
    </w:tbl>
    <w:p w:rsidR="00F57875" w:rsidRPr="009876F1" w:rsidRDefault="00F57875" w:rsidP="00F57875">
      <w:pPr>
        <w:suppressAutoHyphens/>
        <w:jc w:val="both"/>
        <w:rPr>
          <w:rFonts w:ascii="Arial" w:hAnsi="Arial" w:cs="Arial"/>
          <w:sz w:val="22"/>
          <w:szCs w:val="22"/>
        </w:rPr>
      </w:pPr>
    </w:p>
    <w:p w:rsidR="00F57875" w:rsidRPr="009876F1" w:rsidRDefault="00F57875" w:rsidP="00F57875">
      <w:pPr>
        <w:suppressAutoHyphens/>
        <w:jc w:val="both"/>
        <w:rPr>
          <w:rFonts w:ascii="Arial" w:hAnsi="Arial" w:cs="Arial"/>
          <w:sz w:val="22"/>
          <w:szCs w:val="22"/>
        </w:rPr>
      </w:pPr>
    </w:p>
    <w:bookmarkEnd w:id="0"/>
    <w:p w:rsidR="000A6D8A" w:rsidRPr="009876F1" w:rsidRDefault="000A6D8A" w:rsidP="005E01A1">
      <w:pPr>
        <w:suppressAutoHyphens/>
        <w:jc w:val="both"/>
        <w:rPr>
          <w:rFonts w:ascii="Arial" w:hAnsi="Arial" w:cs="Arial"/>
          <w:sz w:val="22"/>
          <w:szCs w:val="22"/>
        </w:rPr>
      </w:pPr>
    </w:p>
    <w:sectPr w:rsidR="000A6D8A" w:rsidRPr="009876F1"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90A" w:rsidRDefault="0065790A">
      <w:pPr>
        <w:spacing w:line="20" w:lineRule="exact"/>
      </w:pPr>
    </w:p>
  </w:endnote>
  <w:endnote w:type="continuationSeparator" w:id="0">
    <w:p w:rsidR="0065790A" w:rsidRDefault="0065790A">
      <w:r>
        <w:t xml:space="preserve"> </w:t>
      </w:r>
    </w:p>
  </w:endnote>
  <w:endnote w:type="continuationNotice" w:id="1">
    <w:p w:rsidR="0065790A" w:rsidRDefault="0065790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447" w:rsidRPr="000932FC" w:rsidRDefault="009876F1"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simplePos x="0" y="0"/>
          <wp:positionH relativeFrom="column">
            <wp:posOffset>4943475</wp:posOffset>
          </wp:positionH>
          <wp:positionV relativeFrom="paragraph">
            <wp:posOffset>-132715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3857625</wp:posOffset>
          </wp:positionH>
          <wp:positionV relativeFrom="paragraph">
            <wp:posOffset>-149860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16"/>
      </w:rPr>
      <w:drawing>
        <wp:anchor distT="0" distB="0" distL="114300" distR="114300" simplePos="0" relativeHeight="251658752" behindDoc="1" locked="0" layoutInCell="1" allowOverlap="1">
          <wp:simplePos x="0" y="0"/>
          <wp:positionH relativeFrom="column">
            <wp:posOffset>2950845</wp:posOffset>
          </wp:positionH>
          <wp:positionV relativeFrom="paragraph">
            <wp:posOffset>-149860</wp:posOffset>
          </wp:positionV>
          <wp:extent cx="562610" cy="4260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2610" cy="426085"/>
                  </a:xfrm>
                  <a:prstGeom prst="rect">
                    <a:avLst/>
                  </a:prstGeom>
                  <a:noFill/>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977773">
      <w:rPr>
        <w:rFonts w:ascii="Arial" w:hAnsi="Arial" w:cs="Arial"/>
        <w:noProof/>
        <w:sz w:val="16"/>
      </w:rPr>
      <w:t>C:\Users\jsingleton\Downloads\Template Job description Lecturer in XXXX FE Nov 2021 updated.doc</w:t>
    </w:r>
    <w:r w:rsidR="000932FC">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90A" w:rsidRDefault="0065790A">
      <w:r>
        <w:separator/>
      </w:r>
    </w:p>
  </w:footnote>
  <w:footnote w:type="continuationSeparator" w:id="0">
    <w:p w:rsidR="0065790A" w:rsidRDefault="00657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F464283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A47"/>
    <w:multiLevelType w:val="hybridMultilevel"/>
    <w:tmpl w:val="F756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8F4CC748"/>
    <w:lvl w:ilvl="0" w:tplc="08090001">
      <w:start w:val="1"/>
      <w:numFmt w:val="bullet"/>
      <w:lvlText w:val=""/>
      <w:lvlJc w:val="left"/>
      <w:pPr>
        <w:ind w:left="362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0F4C21E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2"/>
  </w:num>
  <w:num w:numId="5">
    <w:abstractNumId w:val="22"/>
  </w:num>
  <w:num w:numId="6">
    <w:abstractNumId w:val="19"/>
  </w:num>
  <w:num w:numId="7">
    <w:abstractNumId w:val="14"/>
  </w:num>
  <w:num w:numId="8">
    <w:abstractNumId w:val="0"/>
  </w:num>
  <w:num w:numId="9">
    <w:abstractNumId w:val="4"/>
  </w:num>
  <w:num w:numId="10">
    <w:abstractNumId w:val="20"/>
  </w:num>
  <w:num w:numId="11">
    <w:abstractNumId w:val="21"/>
  </w:num>
  <w:num w:numId="12">
    <w:abstractNumId w:val="13"/>
  </w:num>
  <w:num w:numId="13">
    <w:abstractNumId w:val="17"/>
  </w:num>
  <w:num w:numId="14">
    <w:abstractNumId w:val="23"/>
  </w:num>
  <w:num w:numId="15">
    <w:abstractNumId w:val="16"/>
  </w:num>
  <w:num w:numId="16">
    <w:abstractNumId w:val="7"/>
  </w:num>
  <w:num w:numId="17">
    <w:abstractNumId w:val="3"/>
  </w:num>
  <w:num w:numId="18">
    <w:abstractNumId w:val="18"/>
  </w:num>
  <w:num w:numId="19">
    <w:abstractNumId w:val="15"/>
  </w:num>
  <w:num w:numId="20">
    <w:abstractNumId w:val="24"/>
  </w:num>
  <w:num w:numId="21">
    <w:abstractNumId w:val="9"/>
  </w:num>
  <w:num w:numId="22">
    <w:abstractNumId w:val="5"/>
  </w:num>
  <w:num w:numId="23">
    <w:abstractNumId w:val="8"/>
    <w:lvlOverride w:ilvl="0"/>
    <w:lvlOverride w:ilvl="1"/>
    <w:lvlOverride w:ilvl="2"/>
    <w:lvlOverride w:ilvl="3"/>
    <w:lvlOverride w:ilvl="4"/>
    <w:lvlOverride w:ilvl="5"/>
    <w:lvlOverride w:ilvl="6"/>
    <w:lvlOverride w:ilvl="7"/>
    <w:lvlOverride w:ilvl="8"/>
  </w:num>
  <w:num w:numId="24">
    <w:abstractNumId w:val="11"/>
  </w:num>
  <w:num w:numId="25">
    <w:abstractNumId w:val="10"/>
  </w:num>
  <w:num w:numId="2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96222"/>
    <w:rsid w:val="000A69D2"/>
    <w:rsid w:val="000A6D8A"/>
    <w:rsid w:val="000B0867"/>
    <w:rsid w:val="000B14C0"/>
    <w:rsid w:val="000B1601"/>
    <w:rsid w:val="000B3B46"/>
    <w:rsid w:val="000B4D88"/>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9788A"/>
    <w:rsid w:val="002A0C25"/>
    <w:rsid w:val="002A6412"/>
    <w:rsid w:val="002B100F"/>
    <w:rsid w:val="002B14C2"/>
    <w:rsid w:val="002B4A97"/>
    <w:rsid w:val="002B703D"/>
    <w:rsid w:val="002D0B13"/>
    <w:rsid w:val="002D367C"/>
    <w:rsid w:val="002D568A"/>
    <w:rsid w:val="002E2249"/>
    <w:rsid w:val="002E688C"/>
    <w:rsid w:val="002E6EBA"/>
    <w:rsid w:val="002E71C7"/>
    <w:rsid w:val="002F06D7"/>
    <w:rsid w:val="002F396F"/>
    <w:rsid w:val="002F7A2F"/>
    <w:rsid w:val="00325092"/>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2023"/>
    <w:rsid w:val="005E3772"/>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5790A"/>
    <w:rsid w:val="00663879"/>
    <w:rsid w:val="006656C3"/>
    <w:rsid w:val="00670A8A"/>
    <w:rsid w:val="00673412"/>
    <w:rsid w:val="0067675A"/>
    <w:rsid w:val="00680157"/>
    <w:rsid w:val="006801D5"/>
    <w:rsid w:val="00685A97"/>
    <w:rsid w:val="00690A54"/>
    <w:rsid w:val="00690FF7"/>
    <w:rsid w:val="00691FD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77773"/>
    <w:rsid w:val="0098018D"/>
    <w:rsid w:val="00986FF8"/>
    <w:rsid w:val="009876F1"/>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480D"/>
    <w:rsid w:val="00AB6C4D"/>
    <w:rsid w:val="00AC64C5"/>
    <w:rsid w:val="00AD1CF9"/>
    <w:rsid w:val="00AD1D20"/>
    <w:rsid w:val="00AE758A"/>
    <w:rsid w:val="00AF368A"/>
    <w:rsid w:val="00AF4446"/>
    <w:rsid w:val="00B05BB8"/>
    <w:rsid w:val="00B14A79"/>
    <w:rsid w:val="00B1601B"/>
    <w:rsid w:val="00B2171B"/>
    <w:rsid w:val="00B22C6C"/>
    <w:rsid w:val="00B24851"/>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B41B7"/>
    <w:rsid w:val="00BC4F26"/>
    <w:rsid w:val="00BD143E"/>
    <w:rsid w:val="00BE00D3"/>
    <w:rsid w:val="00BE160A"/>
    <w:rsid w:val="00BE4756"/>
    <w:rsid w:val="00BE58BB"/>
    <w:rsid w:val="00BF30E4"/>
    <w:rsid w:val="00BF4B0A"/>
    <w:rsid w:val="00BF673B"/>
    <w:rsid w:val="00C16E04"/>
    <w:rsid w:val="00C22086"/>
    <w:rsid w:val="00C221EA"/>
    <w:rsid w:val="00C24370"/>
    <w:rsid w:val="00C2571C"/>
    <w:rsid w:val="00C26B1B"/>
    <w:rsid w:val="00C31E39"/>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489A"/>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B4F7F"/>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CBBB0"/>
  <w15:chartTrackingRefBased/>
  <w15:docId w15:val="{3CC049FD-B7F4-4859-AA6A-13C8F400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2.xml><?xml version="1.0" encoding="utf-8"?>
<ds:datastoreItem xmlns:ds="http://schemas.openxmlformats.org/officeDocument/2006/customXml" ds:itemID="{6D79FDC1-3D51-4B8F-A0E0-0E2CDCE3E7A6}"/>
</file>

<file path=customXml/itemProps3.xml><?xml version="1.0" encoding="utf-8"?>
<ds:datastoreItem xmlns:ds="http://schemas.openxmlformats.org/officeDocument/2006/customXml" ds:itemID="{B77A16C0-480E-4E1E-B186-72FDAF5AD2F2}">
  <ds:schemaRefs>
    <ds:schemaRef ds:uri="http://schemas.microsoft.com/office/2006/metadata/properties"/>
    <ds:schemaRef ds:uri="http://schemas.microsoft.com/office/infopath/2007/PartnerControls"/>
    <ds:schemaRef ds:uri="8dbf9912-5007-47bd-861f-72d3a986833f"/>
  </ds:schemaRefs>
</ds:datastoreItem>
</file>

<file path=customXml/itemProps4.xml><?xml version="1.0" encoding="utf-8"?>
<ds:datastoreItem xmlns:ds="http://schemas.openxmlformats.org/officeDocument/2006/customXml" ds:itemID="{E625B886-7C9A-4E61-9D23-4382E16B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0</TotalTime>
  <Pages>10</Pages>
  <Words>3322</Words>
  <Characters>18941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22219</CharactersWithSpaces>
  <SharedDoc>false</SharedDoc>
  <HLinks>
    <vt:vector size="24" baseType="variant">
      <vt:variant>
        <vt:i4>5439500</vt:i4>
      </vt:variant>
      <vt:variant>
        <vt:i4>6</vt:i4>
      </vt:variant>
      <vt:variant>
        <vt:i4>0</vt:i4>
      </vt:variant>
      <vt:variant>
        <vt:i4>5</vt:i4>
      </vt:variant>
      <vt:variant>
        <vt:lpwstr>https://secure.crbonline.gov.uk/enquiry/enquirySearch.do</vt:lpwstr>
      </vt:variant>
      <vt:variant>
        <vt:lpwstr/>
      </vt:variant>
      <vt:variant>
        <vt:i4>2293822</vt:i4>
      </vt:variant>
      <vt:variant>
        <vt:i4>3</vt:i4>
      </vt:variant>
      <vt:variant>
        <vt:i4>0</vt:i4>
      </vt:variant>
      <vt:variant>
        <vt:i4>5</vt:i4>
      </vt:variant>
      <vt:variant>
        <vt:lpwstr>https://secure.crbonline.gov.uk/crsc/subscriber</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ariant>
        <vt:i4>1114195</vt:i4>
      </vt:variant>
      <vt:variant>
        <vt:i4>-1</vt:i4>
      </vt:variant>
      <vt:variant>
        <vt:i4>2055</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Julie</cp:lastModifiedBy>
  <cp:revision>2</cp:revision>
  <cp:lastPrinted>2021-02-22T16:16:00Z</cp:lastPrinted>
  <dcterms:created xsi:type="dcterms:W3CDTF">2021-12-01T14:29:00Z</dcterms:created>
  <dcterms:modified xsi:type="dcterms:W3CDTF">2021-12-01T14:29:00Z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ies>
</file>