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AAA0998" w:rsidR="009D4A32" w:rsidRPr="00960BFB" w:rsidRDefault="00960BFB" w:rsidP="009D4A32">
            <w:pPr>
              <w:spacing w:before="60" w:after="60"/>
              <w:jc w:val="both"/>
              <w:rPr>
                <w:rFonts w:ascii="Arial" w:hAnsi="Arial" w:cs="Arial"/>
                <w:b/>
                <w:sz w:val="20"/>
              </w:rPr>
            </w:pPr>
            <w:r w:rsidRPr="00960BFB">
              <w:rPr>
                <w:rFonts w:ascii="Arial" w:hAnsi="Arial" w:cs="Arial"/>
                <w:b/>
                <w:color w:val="000000"/>
                <w:sz w:val="20"/>
              </w:rPr>
              <w:t>Inclusive Learning Transitions Advisor –</w:t>
            </w:r>
            <w:r>
              <w:rPr>
                <w:rFonts w:ascii="Arial" w:hAnsi="Arial" w:cs="Arial"/>
                <w:b/>
                <w:color w:val="000000"/>
                <w:sz w:val="20"/>
              </w:rPr>
              <w:t xml:space="preserve"> </w:t>
            </w:r>
            <w:r w:rsidRPr="00960BFB">
              <w:rPr>
                <w:rFonts w:ascii="Arial" w:hAnsi="Arial" w:cs="Arial"/>
                <w:b/>
                <w:color w:val="000000"/>
                <w:sz w:val="20"/>
              </w:rPr>
              <w:t>22.5 hours per week, 40 weeks per year</w:t>
            </w:r>
            <w:r>
              <w:rPr>
                <w:rFonts w:ascii="Arial" w:hAnsi="Arial" w:cs="Arial"/>
                <w:b/>
                <w:color w:val="000000"/>
                <w:sz w:val="20"/>
              </w:rPr>
              <w:t xml:space="preserve"> - Preston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9172540" w:rsidR="009D4A32" w:rsidRPr="005708E7" w:rsidRDefault="00960BFB" w:rsidP="009D4A32">
            <w:pPr>
              <w:spacing w:before="60" w:after="60"/>
              <w:jc w:val="both"/>
              <w:rPr>
                <w:rFonts w:ascii="Arial" w:hAnsi="Arial" w:cs="Arial"/>
                <w:b/>
                <w:sz w:val="20"/>
              </w:rPr>
            </w:pPr>
            <w:r>
              <w:rPr>
                <w:rFonts w:ascii="Arial" w:hAnsi="Arial" w:cs="Arial"/>
                <w:b/>
                <w:sz w:val="20"/>
              </w:rPr>
              <w:t>Monday 29 November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lastRenderedPageBreak/>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B646A" w14:textId="77777777" w:rsidR="00932A04" w:rsidRDefault="00932A04">
      <w:r>
        <w:separator/>
      </w:r>
    </w:p>
  </w:endnote>
  <w:endnote w:type="continuationSeparator" w:id="0">
    <w:p w14:paraId="620FCEB1" w14:textId="77777777" w:rsidR="00932A04" w:rsidRDefault="00932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ED49C" w14:textId="77777777" w:rsidR="00932A04" w:rsidRDefault="00932A04">
      <w:r>
        <w:separator/>
      </w:r>
    </w:p>
  </w:footnote>
  <w:footnote w:type="continuationSeparator" w:id="0">
    <w:p w14:paraId="519A929C" w14:textId="77777777" w:rsidR="00932A04" w:rsidRDefault="00932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2A04"/>
    <w:rsid w:val="009377A2"/>
    <w:rsid w:val="00937953"/>
    <w:rsid w:val="00941607"/>
    <w:rsid w:val="009434CF"/>
    <w:rsid w:val="009453FB"/>
    <w:rsid w:val="00954073"/>
    <w:rsid w:val="009574D7"/>
    <w:rsid w:val="009600CD"/>
    <w:rsid w:val="00960BFB"/>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C3D21E-8AC2-418F-9A08-297908A5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2021-11-15T14:09:00Z</dcterms:created>
  <dcterms:modified xsi:type="dcterms:W3CDTF">2021-11-15T14:09:00Z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