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ECAD4B8" w:rsidR="009D4A32" w:rsidRPr="005708E7" w:rsidRDefault="00AA0CF6" w:rsidP="009D4A32">
            <w:pPr>
              <w:spacing w:before="60" w:after="60"/>
              <w:jc w:val="both"/>
              <w:rPr>
                <w:rFonts w:ascii="Arial" w:hAnsi="Arial" w:cs="Arial"/>
                <w:b/>
                <w:sz w:val="20"/>
              </w:rPr>
            </w:pPr>
            <w:r>
              <w:rPr>
                <w:rFonts w:ascii="Arial" w:hAnsi="Arial" w:cs="Arial"/>
                <w:b/>
                <w:sz w:val="20"/>
              </w:rPr>
              <w:t>Inclusive Learning Advisor TTO</w:t>
            </w:r>
            <w:r w:rsidR="00A24452">
              <w:rPr>
                <w:rFonts w:ascii="Arial" w:hAnsi="Arial" w:cs="Arial"/>
                <w:b/>
                <w:sz w:val="20"/>
              </w:rPr>
              <w:t xml:space="preserve"> 25 hours per week, 35 weeks per year</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004FDB7" w:rsidR="009D4A32" w:rsidRPr="005708E7" w:rsidRDefault="00AA0CF6" w:rsidP="009D4A32">
            <w:pPr>
              <w:spacing w:before="60" w:after="60"/>
              <w:jc w:val="both"/>
              <w:rPr>
                <w:rFonts w:ascii="Arial" w:hAnsi="Arial" w:cs="Arial"/>
                <w:b/>
                <w:sz w:val="20"/>
              </w:rPr>
            </w:pPr>
            <w:r>
              <w:rPr>
                <w:rFonts w:ascii="Arial" w:hAnsi="Arial" w:cs="Arial"/>
                <w:b/>
                <w:sz w:val="20"/>
              </w:rPr>
              <w:t>Sunday 26 S</w:t>
            </w:r>
            <w:r w:rsidR="00632238">
              <w:rPr>
                <w:rFonts w:ascii="Arial" w:hAnsi="Arial" w:cs="Arial"/>
                <w:b/>
                <w:sz w:val="20"/>
              </w:rPr>
              <w:t>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DC208" w14:textId="77777777" w:rsidR="00C43E50" w:rsidRDefault="00C43E50">
      <w:r>
        <w:separator/>
      </w:r>
    </w:p>
  </w:endnote>
  <w:endnote w:type="continuationSeparator" w:id="0">
    <w:p w14:paraId="046A9A68" w14:textId="77777777" w:rsidR="00C43E50" w:rsidRDefault="00C43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3C893" w14:textId="77777777" w:rsidR="00C43E50" w:rsidRDefault="00C43E50">
      <w:r>
        <w:separator/>
      </w:r>
    </w:p>
  </w:footnote>
  <w:footnote w:type="continuationSeparator" w:id="0">
    <w:p w14:paraId="4C8A7032" w14:textId="77777777" w:rsidR="00C43E50" w:rsidRDefault="00C43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4452"/>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0CF6"/>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3E5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A78"/>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BB3"/>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5C7277A7-04D2-4B1A-B940-BB022091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1525</Words>
  <Characters>8694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3</cp:revision>
  <cp:lastPrinted>2019-12-02T16:48:00Z</cp:lastPrinted>
  <dcterms:created xsi:type="dcterms:W3CDTF">2021-09-16T09:14:00Z</dcterms:created>
  <dcterms:modified xsi:type="dcterms:W3CDTF">2021-09-16T09:14:00Z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