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6B04F" w14:textId="093DCA68" w:rsidR="0005031D" w:rsidRDefault="00E80EE3" w:rsidP="00E80EE3">
      <w:pPr>
        <w:spacing w:after="0" w:line="240" w:lineRule="auto"/>
      </w:pPr>
      <w:r>
        <w:rPr>
          <w:rFonts w:ascii="Times New Roman" w:eastAsia="Times New Roman" w:hAnsi="Times New Roman" w:cs="Times New Roman"/>
          <w:sz w:val="24"/>
        </w:rPr>
        <w:t>t</w:t>
      </w:r>
      <w:r w:rsidR="00EF7B41">
        <w:rPr>
          <w:rFonts w:ascii="Times New Roman" w:eastAsia="Times New Roman" w:hAnsi="Times New Roman" w:cs="Times New Roman"/>
          <w:sz w:val="24"/>
        </w:rPr>
        <w:t xml:space="preserve"> </w:t>
      </w:r>
      <w:bookmarkStart w:id="0" w:name="_Hlk73617943"/>
    </w:p>
    <w:p w14:paraId="0A6959E7" w14:textId="77777777" w:rsidR="0005031D" w:rsidRDefault="00EF7B41" w:rsidP="00540640">
      <w:pPr>
        <w:spacing w:after="0" w:line="240" w:lineRule="auto"/>
        <w:ind w:left="60"/>
      </w:pPr>
      <w:r>
        <w:rPr>
          <w:rFonts w:ascii="Times New Roman" w:eastAsia="Times New Roman" w:hAnsi="Times New Roman" w:cs="Times New Roman"/>
          <w:sz w:val="24"/>
        </w:rPr>
        <w:t xml:space="preserve"> </w:t>
      </w:r>
    </w:p>
    <w:p w14:paraId="100C5B58" w14:textId="77777777" w:rsidR="0005031D" w:rsidRDefault="00EF7B41" w:rsidP="00540640">
      <w:pPr>
        <w:spacing w:after="0" w:line="240" w:lineRule="auto"/>
        <w:jc w:val="right"/>
      </w:pPr>
      <w:r>
        <w:rPr>
          <w:noProof/>
        </w:rPr>
        <w:drawing>
          <wp:inline distT="0" distB="0" distL="0" distR="0" wp14:anchorId="65A17A86" wp14:editId="06B1D0C2">
            <wp:extent cx="6343650" cy="1466215"/>
            <wp:effectExtent l="0" t="0" r="0" b="0"/>
            <wp:docPr id="247" name="Picture 2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7"/>
                    <pic:cNvPicPr/>
                  </pic:nvPicPr>
                  <pic:blipFill>
                    <a:blip r:embed="rId10">
                      <a:extLst>
                        <a:ext uri="{28A0092B-C50C-407E-A947-70E740481C1C}">
                          <a14:useLocalDpi xmlns:a14="http://schemas.microsoft.com/office/drawing/2010/main" val="0"/>
                        </a:ext>
                      </a:extLst>
                    </a:blip>
                    <a:stretch>
                      <a:fillRect/>
                    </a:stretch>
                  </pic:blipFill>
                  <pic:spPr>
                    <a:xfrm>
                      <a:off x="0" y="0"/>
                      <a:ext cx="6343650" cy="1466215"/>
                    </a:xfrm>
                    <a:prstGeom prst="rect">
                      <a:avLst/>
                    </a:prstGeom>
                  </pic:spPr>
                </pic:pic>
              </a:graphicData>
            </a:graphic>
          </wp:inline>
        </w:drawing>
      </w:r>
      <w:r w:rsidRPr="06B1D0C2">
        <w:rPr>
          <w:rFonts w:ascii="Arial" w:eastAsia="Arial" w:hAnsi="Arial" w:cs="Arial"/>
          <w:b/>
          <w:bCs/>
          <w:sz w:val="32"/>
          <w:szCs w:val="32"/>
        </w:rPr>
        <w:t xml:space="preserve"> </w:t>
      </w:r>
    </w:p>
    <w:p w14:paraId="12F40E89" w14:textId="77777777" w:rsidR="0005031D" w:rsidRDefault="00EF7B41" w:rsidP="00540640">
      <w:pPr>
        <w:spacing w:after="0" w:line="240" w:lineRule="auto"/>
        <w:ind w:right="301"/>
        <w:jc w:val="center"/>
      </w:pPr>
      <w:r>
        <w:rPr>
          <w:rFonts w:ascii="Arial" w:eastAsia="Arial" w:hAnsi="Arial" w:cs="Arial"/>
          <w:b/>
          <w:sz w:val="28"/>
        </w:rPr>
        <w:t xml:space="preserve"> </w:t>
      </w:r>
    </w:p>
    <w:p w14:paraId="4D05C7D8" w14:textId="77777777" w:rsidR="0005031D" w:rsidRDefault="00EF7B41" w:rsidP="00540640">
      <w:pPr>
        <w:spacing w:after="0" w:line="240" w:lineRule="auto"/>
        <w:ind w:right="384"/>
        <w:jc w:val="center"/>
      </w:pPr>
      <w:r>
        <w:rPr>
          <w:rFonts w:ascii="Arial" w:eastAsia="Arial" w:hAnsi="Arial" w:cs="Arial"/>
          <w:b/>
          <w:sz w:val="28"/>
        </w:rPr>
        <w:t xml:space="preserve">JOB PROFILE  </w:t>
      </w:r>
    </w:p>
    <w:p w14:paraId="608DEACE" w14:textId="1902863A" w:rsidR="0005031D" w:rsidRDefault="0005031D" w:rsidP="00540640">
      <w:pPr>
        <w:spacing w:after="0" w:line="240" w:lineRule="auto"/>
        <w:ind w:right="301"/>
        <w:jc w:val="center"/>
        <w:rPr>
          <w:rFonts w:ascii="Arial" w:eastAsia="Arial" w:hAnsi="Arial" w:cs="Arial"/>
          <w:b/>
          <w:sz w:val="28"/>
        </w:rPr>
      </w:pPr>
    </w:p>
    <w:bookmarkEnd w:id="0"/>
    <w:p w14:paraId="10E421FC" w14:textId="1AF87BE5" w:rsidR="00BF5D58" w:rsidRDefault="00BF5D58" w:rsidP="00540640">
      <w:pPr>
        <w:spacing w:after="0" w:line="240" w:lineRule="auto"/>
        <w:ind w:right="301"/>
        <w:jc w:val="center"/>
      </w:pPr>
    </w:p>
    <w:tbl>
      <w:tblPr>
        <w:tblStyle w:val="TableGrid"/>
        <w:tblW w:w="0" w:type="auto"/>
        <w:tblLook w:val="04A0" w:firstRow="1" w:lastRow="0" w:firstColumn="1" w:lastColumn="0" w:noHBand="0" w:noVBand="1"/>
      </w:tblPr>
      <w:tblGrid>
        <w:gridCol w:w="5066"/>
        <w:gridCol w:w="5066"/>
      </w:tblGrid>
      <w:tr w:rsidR="00BF5D58" w14:paraId="1F1CAA82" w14:textId="77777777" w:rsidTr="0022093E">
        <w:trPr>
          <w:trHeight w:val="779"/>
        </w:trPr>
        <w:tc>
          <w:tcPr>
            <w:tcW w:w="5066" w:type="dxa"/>
          </w:tcPr>
          <w:p w14:paraId="7B9FB16D" w14:textId="38669DB5" w:rsidR="005A251B" w:rsidRPr="005A251B" w:rsidRDefault="00BF5D58" w:rsidP="005A251B">
            <w:pPr>
              <w:suppressAutoHyphens/>
              <w:rPr>
                <w:rFonts w:asciiTheme="minorHAnsi" w:hAnsiTheme="minorHAnsi" w:cs="Arial"/>
                <w:spacing w:val="-3"/>
                <w:sz w:val="24"/>
                <w:szCs w:val="24"/>
              </w:rPr>
            </w:pPr>
            <w:r w:rsidRPr="005A251B">
              <w:rPr>
                <w:b/>
                <w:sz w:val="24"/>
                <w:szCs w:val="24"/>
              </w:rPr>
              <w:t>DEPARTMENT:</w:t>
            </w:r>
            <w:r w:rsidR="005A251B" w:rsidRPr="005A251B">
              <w:rPr>
                <w:rFonts w:asciiTheme="minorHAnsi" w:hAnsiTheme="minorHAnsi" w:cs="Arial"/>
                <w:spacing w:val="-3"/>
                <w:sz w:val="24"/>
                <w:szCs w:val="24"/>
              </w:rPr>
              <w:t xml:space="preserve"> Student Support and Welfare </w:t>
            </w:r>
          </w:p>
          <w:p w14:paraId="6C32790C" w14:textId="4A587C6E" w:rsidR="00BF5D58" w:rsidRPr="005A251B" w:rsidRDefault="00BF5D58" w:rsidP="00BF5D58">
            <w:pPr>
              <w:ind w:right="301"/>
              <w:rPr>
                <w:sz w:val="24"/>
                <w:szCs w:val="24"/>
              </w:rPr>
            </w:pPr>
          </w:p>
        </w:tc>
        <w:tc>
          <w:tcPr>
            <w:tcW w:w="5066" w:type="dxa"/>
          </w:tcPr>
          <w:p w14:paraId="20EA03EF" w14:textId="05E943FE" w:rsidR="005A251B" w:rsidRPr="005A251B" w:rsidRDefault="00BF5D58" w:rsidP="005A251B">
            <w:pPr>
              <w:suppressAutoHyphens/>
              <w:rPr>
                <w:rFonts w:asciiTheme="minorHAnsi" w:hAnsiTheme="minorHAnsi" w:cs="Arial"/>
                <w:spacing w:val="-3"/>
                <w:sz w:val="24"/>
                <w:szCs w:val="24"/>
              </w:rPr>
            </w:pPr>
            <w:r w:rsidRPr="005A251B">
              <w:rPr>
                <w:b/>
                <w:sz w:val="24"/>
                <w:szCs w:val="24"/>
              </w:rPr>
              <w:t>POST TITLE:</w:t>
            </w:r>
            <w:r w:rsidR="005A251B" w:rsidRPr="005A251B">
              <w:rPr>
                <w:rFonts w:asciiTheme="minorHAnsi" w:hAnsiTheme="minorHAnsi" w:cs="Arial"/>
                <w:spacing w:val="-3"/>
                <w:sz w:val="24"/>
                <w:szCs w:val="24"/>
              </w:rPr>
              <w:t xml:space="preserve"> Residential Support Officer </w:t>
            </w:r>
            <w:r w:rsidR="00242476">
              <w:rPr>
                <w:rFonts w:asciiTheme="minorHAnsi" w:hAnsiTheme="minorHAnsi" w:cs="Arial"/>
                <w:spacing w:val="-3"/>
                <w:sz w:val="24"/>
                <w:szCs w:val="24"/>
              </w:rPr>
              <w:t xml:space="preserve">– Fixed term </w:t>
            </w:r>
          </w:p>
          <w:p w14:paraId="675ABD4A" w14:textId="38D884BB" w:rsidR="00BF5D58" w:rsidRPr="005A251B" w:rsidRDefault="00BF5D58" w:rsidP="00BF5D58">
            <w:pPr>
              <w:ind w:right="301"/>
              <w:rPr>
                <w:sz w:val="24"/>
                <w:szCs w:val="24"/>
              </w:rPr>
            </w:pPr>
          </w:p>
        </w:tc>
      </w:tr>
      <w:tr w:rsidR="00BF5D58" w14:paraId="6DC97DE8" w14:textId="77777777" w:rsidTr="00BF5D58">
        <w:tc>
          <w:tcPr>
            <w:tcW w:w="5066" w:type="dxa"/>
          </w:tcPr>
          <w:p w14:paraId="20460D69" w14:textId="00532DB7" w:rsidR="005A251B" w:rsidRPr="005A251B" w:rsidRDefault="00BF5D58" w:rsidP="005A251B">
            <w:pPr>
              <w:suppressAutoHyphens/>
              <w:rPr>
                <w:rFonts w:asciiTheme="minorHAnsi" w:hAnsiTheme="minorHAnsi" w:cs="Arial"/>
                <w:spacing w:val="-3"/>
                <w:sz w:val="24"/>
                <w:szCs w:val="24"/>
              </w:rPr>
            </w:pPr>
            <w:r w:rsidRPr="005A251B">
              <w:rPr>
                <w:b/>
                <w:sz w:val="24"/>
                <w:szCs w:val="24"/>
              </w:rPr>
              <w:t>SALARY:</w:t>
            </w:r>
            <w:r w:rsidRPr="005A251B">
              <w:rPr>
                <w:sz w:val="24"/>
                <w:szCs w:val="24"/>
              </w:rPr>
              <w:t xml:space="preserve">  </w:t>
            </w:r>
            <w:r w:rsidR="005A251B" w:rsidRPr="005A251B">
              <w:rPr>
                <w:rFonts w:asciiTheme="minorHAnsi" w:hAnsiTheme="minorHAnsi" w:cs="Arial"/>
                <w:spacing w:val="-3"/>
                <w:sz w:val="24"/>
                <w:szCs w:val="24"/>
              </w:rPr>
              <w:t>£ 1</w:t>
            </w:r>
            <w:r w:rsidR="008D6F03">
              <w:rPr>
                <w:rFonts w:asciiTheme="minorHAnsi" w:hAnsiTheme="minorHAnsi" w:cs="Arial"/>
                <w:spacing w:val="-3"/>
                <w:sz w:val="24"/>
                <w:szCs w:val="24"/>
              </w:rPr>
              <w:t>8,015</w:t>
            </w:r>
            <w:r w:rsidR="005A251B" w:rsidRPr="005A251B">
              <w:rPr>
                <w:rFonts w:asciiTheme="minorHAnsi" w:hAnsiTheme="minorHAnsi" w:cs="Arial"/>
                <w:spacing w:val="-3"/>
                <w:sz w:val="24"/>
                <w:szCs w:val="24"/>
              </w:rPr>
              <w:t xml:space="preserve"> - £</w:t>
            </w:r>
            <w:r w:rsidR="008D6F03">
              <w:rPr>
                <w:rFonts w:asciiTheme="minorHAnsi" w:hAnsiTheme="minorHAnsi" w:cs="Arial"/>
                <w:spacing w:val="-3"/>
                <w:sz w:val="24"/>
                <w:szCs w:val="24"/>
              </w:rPr>
              <w:t>19,240</w:t>
            </w:r>
            <w:r w:rsidR="005A251B" w:rsidRPr="005A251B">
              <w:rPr>
                <w:rFonts w:asciiTheme="minorHAnsi" w:hAnsiTheme="minorHAnsi" w:cs="Arial"/>
                <w:spacing w:val="-3"/>
                <w:sz w:val="24"/>
                <w:szCs w:val="24"/>
              </w:rPr>
              <w:t xml:space="preserve"> per annum pro rata</w:t>
            </w:r>
          </w:p>
          <w:p w14:paraId="3A7D4B50" w14:textId="77777777" w:rsidR="005A251B" w:rsidRPr="005A251B" w:rsidRDefault="005A251B" w:rsidP="005A251B">
            <w:pPr>
              <w:suppressAutoHyphens/>
              <w:rPr>
                <w:rFonts w:cstheme="minorHAnsi"/>
                <w:spacing w:val="-3"/>
                <w:sz w:val="24"/>
                <w:szCs w:val="24"/>
              </w:rPr>
            </w:pPr>
            <w:r w:rsidRPr="005A251B">
              <w:rPr>
                <w:rFonts w:asciiTheme="minorHAnsi" w:hAnsiTheme="minorHAnsi" w:cs="Arial"/>
                <w:spacing w:val="-3"/>
                <w:sz w:val="24"/>
                <w:szCs w:val="24"/>
              </w:rPr>
              <w:t>relating to qualifications and experience</w:t>
            </w:r>
          </w:p>
          <w:p w14:paraId="764280E7" w14:textId="77777777" w:rsidR="00BF5D58" w:rsidRPr="005A251B" w:rsidRDefault="00BF5D58" w:rsidP="00BF5D58">
            <w:pPr>
              <w:ind w:right="301"/>
              <w:rPr>
                <w:sz w:val="24"/>
                <w:szCs w:val="24"/>
              </w:rPr>
            </w:pPr>
          </w:p>
          <w:p w14:paraId="40E3B063" w14:textId="226D8A77" w:rsidR="00804253" w:rsidRPr="005A251B" w:rsidRDefault="00804253" w:rsidP="005A251B">
            <w:pPr>
              <w:suppressAutoHyphens/>
              <w:rPr>
                <w:sz w:val="24"/>
                <w:szCs w:val="24"/>
              </w:rPr>
            </w:pPr>
          </w:p>
        </w:tc>
        <w:tc>
          <w:tcPr>
            <w:tcW w:w="5066" w:type="dxa"/>
          </w:tcPr>
          <w:p w14:paraId="4A91CBB0" w14:textId="25AA654B" w:rsidR="005A251B" w:rsidRPr="005A251B" w:rsidRDefault="00BF5D58" w:rsidP="005A251B">
            <w:pPr>
              <w:suppressAutoHyphens/>
              <w:rPr>
                <w:rFonts w:asciiTheme="minorHAnsi" w:hAnsiTheme="minorHAnsi" w:cs="Arial"/>
                <w:spacing w:val="-3"/>
                <w:sz w:val="24"/>
                <w:szCs w:val="24"/>
              </w:rPr>
            </w:pPr>
            <w:r w:rsidRPr="005A251B">
              <w:rPr>
                <w:b/>
                <w:bCs/>
                <w:sz w:val="24"/>
                <w:szCs w:val="24"/>
              </w:rPr>
              <w:t>HOURS OF WORK:</w:t>
            </w:r>
            <w:r w:rsidR="005A251B" w:rsidRPr="005A251B">
              <w:rPr>
                <w:rFonts w:asciiTheme="minorHAnsi" w:hAnsiTheme="minorHAnsi" w:cs="Arial"/>
                <w:spacing w:val="-3"/>
                <w:sz w:val="24"/>
                <w:szCs w:val="24"/>
              </w:rPr>
              <w:t xml:space="preserve"> Average </w:t>
            </w:r>
            <w:r w:rsidR="001F623D">
              <w:rPr>
                <w:rFonts w:asciiTheme="minorHAnsi" w:hAnsiTheme="minorHAnsi" w:cs="Arial"/>
                <w:spacing w:val="-3"/>
                <w:sz w:val="24"/>
                <w:szCs w:val="24"/>
              </w:rPr>
              <w:t>37</w:t>
            </w:r>
            <w:r w:rsidR="005A251B" w:rsidRPr="005A251B">
              <w:rPr>
                <w:rFonts w:asciiTheme="minorHAnsi" w:hAnsiTheme="minorHAnsi" w:cs="Arial"/>
                <w:spacing w:val="-3"/>
                <w:sz w:val="24"/>
                <w:szCs w:val="24"/>
              </w:rPr>
              <w:t xml:space="preserve"> hrs per week</w:t>
            </w:r>
          </w:p>
          <w:p w14:paraId="1A819803" w14:textId="5E339E3D" w:rsidR="00BF5D58" w:rsidRPr="005A251B" w:rsidRDefault="00BF5D58" w:rsidP="00BF5D58">
            <w:pPr>
              <w:ind w:right="301"/>
              <w:rPr>
                <w:sz w:val="24"/>
                <w:szCs w:val="24"/>
              </w:rPr>
            </w:pPr>
          </w:p>
          <w:p w14:paraId="56F5A990" w14:textId="77777777" w:rsidR="00A84284" w:rsidRDefault="00BF5D58" w:rsidP="005A251B">
            <w:pPr>
              <w:suppressAutoHyphens/>
              <w:rPr>
                <w:sz w:val="24"/>
                <w:szCs w:val="24"/>
              </w:rPr>
            </w:pPr>
            <w:r w:rsidRPr="005A251B">
              <w:rPr>
                <w:b/>
                <w:bCs/>
                <w:sz w:val="24"/>
                <w:szCs w:val="24"/>
              </w:rPr>
              <w:t>WORKING PATTERN:</w:t>
            </w:r>
            <w:r w:rsidRPr="005A251B">
              <w:rPr>
                <w:sz w:val="24"/>
                <w:szCs w:val="24"/>
              </w:rPr>
              <w:t xml:space="preserve">  </w:t>
            </w:r>
          </w:p>
          <w:p w14:paraId="519DD5E0" w14:textId="0861D26B" w:rsidR="005A251B" w:rsidRDefault="001F623D" w:rsidP="001F623D">
            <w:pPr>
              <w:suppressAutoHyphens/>
              <w:rPr>
                <w:rFonts w:asciiTheme="minorHAnsi" w:hAnsiTheme="minorHAnsi" w:cs="Arial"/>
                <w:spacing w:val="-3"/>
                <w:sz w:val="24"/>
                <w:szCs w:val="24"/>
              </w:rPr>
            </w:pPr>
            <w:r>
              <w:rPr>
                <w:rFonts w:asciiTheme="minorHAnsi" w:hAnsiTheme="minorHAnsi" w:cs="Arial"/>
                <w:spacing w:val="-3"/>
                <w:sz w:val="24"/>
                <w:szCs w:val="24"/>
              </w:rPr>
              <w:t xml:space="preserve">Term time only </w:t>
            </w:r>
          </w:p>
          <w:p w14:paraId="39556133" w14:textId="1B7EBEF7" w:rsidR="001F623D" w:rsidRDefault="001F623D" w:rsidP="001F623D">
            <w:pPr>
              <w:suppressAutoHyphens/>
              <w:rPr>
                <w:rFonts w:asciiTheme="minorHAnsi" w:hAnsiTheme="minorHAnsi" w:cs="Arial"/>
                <w:spacing w:val="-3"/>
                <w:sz w:val="24"/>
                <w:szCs w:val="24"/>
              </w:rPr>
            </w:pPr>
          </w:p>
          <w:p w14:paraId="6870D09C" w14:textId="3BFE5306" w:rsidR="001F623D" w:rsidRDefault="001F623D" w:rsidP="001F623D">
            <w:pPr>
              <w:suppressAutoHyphens/>
              <w:rPr>
                <w:rFonts w:asciiTheme="minorHAnsi" w:hAnsiTheme="minorHAnsi" w:cs="Arial"/>
                <w:spacing w:val="-3"/>
                <w:sz w:val="24"/>
                <w:szCs w:val="24"/>
              </w:rPr>
            </w:pPr>
            <w:r>
              <w:rPr>
                <w:rFonts w:asciiTheme="minorHAnsi" w:hAnsiTheme="minorHAnsi" w:cs="Arial"/>
                <w:spacing w:val="-3"/>
                <w:sz w:val="24"/>
                <w:szCs w:val="24"/>
              </w:rPr>
              <w:t xml:space="preserve">1 post </w:t>
            </w:r>
            <w:r w:rsidR="00242476">
              <w:rPr>
                <w:rFonts w:asciiTheme="minorHAnsi" w:hAnsiTheme="minorHAnsi" w:cs="Arial"/>
                <w:spacing w:val="-3"/>
                <w:sz w:val="24"/>
                <w:szCs w:val="24"/>
              </w:rPr>
              <w:t>Fixed term for 6 months</w:t>
            </w:r>
            <w:r>
              <w:rPr>
                <w:rFonts w:asciiTheme="minorHAnsi" w:hAnsiTheme="minorHAnsi" w:cs="Arial"/>
                <w:spacing w:val="-3"/>
                <w:sz w:val="24"/>
                <w:szCs w:val="24"/>
              </w:rPr>
              <w:t>.</w:t>
            </w:r>
          </w:p>
          <w:p w14:paraId="5242CDFB" w14:textId="67E4EE86" w:rsidR="001F623D" w:rsidRDefault="001F623D" w:rsidP="001F623D">
            <w:pPr>
              <w:suppressAutoHyphens/>
              <w:rPr>
                <w:rFonts w:asciiTheme="minorHAnsi" w:hAnsiTheme="minorHAnsi" w:cs="Arial"/>
                <w:spacing w:val="-3"/>
                <w:sz w:val="24"/>
                <w:szCs w:val="24"/>
              </w:rPr>
            </w:pPr>
          </w:p>
          <w:p w14:paraId="07130D58" w14:textId="77777777" w:rsidR="001F623D" w:rsidRDefault="001F623D" w:rsidP="001F623D">
            <w:pPr>
              <w:suppressAutoHyphens/>
              <w:rPr>
                <w:rFonts w:asciiTheme="minorHAnsi" w:hAnsiTheme="minorHAnsi" w:cs="Arial"/>
                <w:spacing w:val="-3"/>
                <w:sz w:val="24"/>
                <w:szCs w:val="24"/>
              </w:rPr>
            </w:pPr>
            <w:proofErr w:type="gramStart"/>
            <w:r w:rsidRPr="005A251B">
              <w:rPr>
                <w:rFonts w:asciiTheme="minorHAnsi" w:hAnsiTheme="minorHAnsi" w:cs="Arial"/>
                <w:spacing w:val="-3"/>
                <w:sz w:val="24"/>
                <w:szCs w:val="24"/>
              </w:rPr>
              <w:t>7 day</w:t>
            </w:r>
            <w:proofErr w:type="gramEnd"/>
            <w:r w:rsidRPr="005A251B">
              <w:rPr>
                <w:rFonts w:asciiTheme="minorHAnsi" w:hAnsiTheme="minorHAnsi" w:cs="Arial"/>
                <w:spacing w:val="-3"/>
                <w:sz w:val="24"/>
                <w:szCs w:val="24"/>
              </w:rPr>
              <w:t xml:space="preserve"> rota shifts system</w:t>
            </w:r>
          </w:p>
          <w:p w14:paraId="00F394A8" w14:textId="77777777" w:rsidR="001F623D" w:rsidRDefault="001F623D" w:rsidP="001F623D">
            <w:pPr>
              <w:suppressAutoHyphens/>
              <w:rPr>
                <w:rFonts w:asciiTheme="minorHAnsi" w:hAnsiTheme="minorHAnsi" w:cs="Arial"/>
                <w:spacing w:val="-3"/>
                <w:sz w:val="24"/>
                <w:szCs w:val="24"/>
              </w:rPr>
            </w:pPr>
          </w:p>
          <w:p w14:paraId="4991E0B2" w14:textId="7E450B10" w:rsidR="001F623D" w:rsidRDefault="006E55F2" w:rsidP="001F623D">
            <w:pPr>
              <w:suppressAutoHyphens/>
              <w:rPr>
                <w:rFonts w:asciiTheme="minorHAnsi" w:hAnsiTheme="minorHAnsi" w:cs="Arial"/>
                <w:spacing w:val="-3"/>
                <w:sz w:val="24"/>
                <w:szCs w:val="24"/>
              </w:rPr>
            </w:pPr>
            <w:r>
              <w:rPr>
                <w:rFonts w:asciiTheme="minorHAnsi" w:hAnsiTheme="minorHAnsi" w:cs="Arial"/>
                <w:spacing w:val="-3"/>
                <w:sz w:val="24"/>
                <w:szCs w:val="24"/>
              </w:rPr>
              <w:t xml:space="preserve">This </w:t>
            </w:r>
            <w:r w:rsidR="001F623D">
              <w:rPr>
                <w:rFonts w:asciiTheme="minorHAnsi" w:hAnsiTheme="minorHAnsi" w:cs="Arial"/>
                <w:spacing w:val="-3"/>
                <w:sz w:val="24"/>
                <w:szCs w:val="24"/>
              </w:rPr>
              <w:t xml:space="preserve">post will </w:t>
            </w:r>
            <w:r w:rsidR="002E3441">
              <w:rPr>
                <w:rFonts w:asciiTheme="minorHAnsi" w:hAnsiTheme="minorHAnsi" w:cs="Arial"/>
                <w:spacing w:val="-3"/>
                <w:sz w:val="24"/>
                <w:szCs w:val="24"/>
              </w:rPr>
              <w:t>r</w:t>
            </w:r>
            <w:r w:rsidR="001F623D">
              <w:rPr>
                <w:rFonts w:asciiTheme="minorHAnsi" w:hAnsiTheme="minorHAnsi" w:cs="Arial"/>
                <w:spacing w:val="-3"/>
                <w:sz w:val="24"/>
                <w:szCs w:val="24"/>
              </w:rPr>
              <w:t>equire</w:t>
            </w:r>
            <w:r>
              <w:rPr>
                <w:rFonts w:asciiTheme="minorHAnsi" w:hAnsiTheme="minorHAnsi" w:cs="Arial"/>
                <w:spacing w:val="-3"/>
                <w:sz w:val="24"/>
                <w:szCs w:val="24"/>
              </w:rPr>
              <w:t xml:space="preserve"> weekend working</w:t>
            </w:r>
            <w:r w:rsidR="001F623D">
              <w:rPr>
                <w:rFonts w:asciiTheme="minorHAnsi" w:hAnsiTheme="minorHAnsi" w:cs="Arial"/>
                <w:spacing w:val="-3"/>
                <w:sz w:val="24"/>
                <w:szCs w:val="24"/>
              </w:rPr>
              <w:t>.</w:t>
            </w:r>
          </w:p>
          <w:p w14:paraId="1EFBF2AD" w14:textId="77777777" w:rsidR="001F623D" w:rsidRDefault="001F623D" w:rsidP="001F623D">
            <w:pPr>
              <w:suppressAutoHyphens/>
              <w:rPr>
                <w:rFonts w:asciiTheme="minorHAnsi" w:hAnsiTheme="minorHAnsi" w:cs="Arial"/>
                <w:spacing w:val="-3"/>
                <w:sz w:val="24"/>
                <w:szCs w:val="24"/>
              </w:rPr>
            </w:pPr>
          </w:p>
          <w:p w14:paraId="28D5312F" w14:textId="6649E2BD" w:rsidR="001F623D" w:rsidRPr="005A251B" w:rsidRDefault="001F623D" w:rsidP="001F623D">
            <w:pPr>
              <w:suppressAutoHyphens/>
              <w:rPr>
                <w:rFonts w:asciiTheme="minorHAnsi" w:hAnsiTheme="minorHAnsi" w:cs="Arial"/>
                <w:spacing w:val="-3"/>
                <w:sz w:val="24"/>
                <w:szCs w:val="24"/>
              </w:rPr>
            </w:pPr>
            <w:r>
              <w:rPr>
                <w:rFonts w:asciiTheme="minorHAnsi" w:hAnsiTheme="minorHAnsi" w:cs="Arial"/>
                <w:spacing w:val="-3"/>
                <w:sz w:val="24"/>
                <w:szCs w:val="24"/>
              </w:rPr>
              <w:t>Shifts will range from approx. 8.30am – 1.00am</w:t>
            </w:r>
          </w:p>
          <w:p w14:paraId="79F2AC50" w14:textId="1E190D48" w:rsidR="00BF5D58" w:rsidRPr="00A84284" w:rsidRDefault="005A251B" w:rsidP="005A251B">
            <w:pPr>
              <w:suppressAutoHyphens/>
              <w:rPr>
                <w:rFonts w:asciiTheme="minorHAnsi" w:hAnsiTheme="minorHAnsi" w:cs="Arial"/>
                <w:spacing w:val="-3"/>
                <w:sz w:val="24"/>
                <w:szCs w:val="24"/>
              </w:rPr>
            </w:pPr>
            <w:r w:rsidRPr="005A251B">
              <w:rPr>
                <w:rFonts w:asciiTheme="minorHAnsi" w:hAnsiTheme="minorHAnsi" w:cs="Arial"/>
                <w:spacing w:val="-3"/>
                <w:sz w:val="24"/>
                <w:szCs w:val="24"/>
              </w:rPr>
              <w:t xml:space="preserve">             </w:t>
            </w:r>
          </w:p>
        </w:tc>
      </w:tr>
      <w:tr w:rsidR="00BF5D58" w14:paraId="288BA153" w14:textId="77777777" w:rsidTr="00BF5D58">
        <w:tc>
          <w:tcPr>
            <w:tcW w:w="5066" w:type="dxa"/>
          </w:tcPr>
          <w:p w14:paraId="5810F77A" w14:textId="111A993A" w:rsidR="005A251B" w:rsidRPr="005A251B" w:rsidRDefault="00BF5D58" w:rsidP="005A251B">
            <w:pPr>
              <w:suppressAutoHyphens/>
              <w:rPr>
                <w:rFonts w:asciiTheme="minorHAnsi" w:hAnsiTheme="minorHAnsi" w:cs="Arial"/>
                <w:spacing w:val="-3"/>
                <w:sz w:val="24"/>
                <w:szCs w:val="24"/>
              </w:rPr>
            </w:pPr>
            <w:r w:rsidRPr="005A251B">
              <w:rPr>
                <w:b/>
                <w:sz w:val="24"/>
                <w:szCs w:val="24"/>
              </w:rPr>
              <w:t>REPORTS TO:</w:t>
            </w:r>
            <w:r w:rsidR="005A251B" w:rsidRPr="005A251B">
              <w:rPr>
                <w:rFonts w:asciiTheme="minorHAnsi" w:hAnsiTheme="minorHAnsi" w:cs="Arial"/>
                <w:sz w:val="24"/>
                <w:szCs w:val="24"/>
              </w:rPr>
              <w:t xml:space="preserve"> Residential Support Manager</w:t>
            </w:r>
          </w:p>
          <w:p w14:paraId="3F57EB7F" w14:textId="3BDE69F4" w:rsidR="00BF5D58" w:rsidRPr="005A251B" w:rsidRDefault="00BF5D58" w:rsidP="00BF5D58">
            <w:pPr>
              <w:ind w:right="301"/>
              <w:rPr>
                <w:b/>
                <w:sz w:val="24"/>
                <w:szCs w:val="24"/>
              </w:rPr>
            </w:pPr>
          </w:p>
        </w:tc>
        <w:tc>
          <w:tcPr>
            <w:tcW w:w="5066" w:type="dxa"/>
          </w:tcPr>
          <w:p w14:paraId="2AF23297" w14:textId="37C63B3E" w:rsidR="00BF5D58" w:rsidRPr="005A251B" w:rsidRDefault="00BF5D58" w:rsidP="00BF5D58">
            <w:pPr>
              <w:ind w:left="5"/>
              <w:rPr>
                <w:b/>
                <w:bCs/>
                <w:sz w:val="24"/>
                <w:szCs w:val="24"/>
              </w:rPr>
            </w:pPr>
            <w:r w:rsidRPr="005A251B">
              <w:rPr>
                <w:b/>
                <w:sz w:val="24"/>
                <w:szCs w:val="24"/>
              </w:rPr>
              <w:t>RESPONSIBLE FOR:</w:t>
            </w:r>
            <w:r w:rsidR="005A251B" w:rsidRPr="005A251B">
              <w:rPr>
                <w:b/>
                <w:sz w:val="24"/>
                <w:szCs w:val="24"/>
              </w:rPr>
              <w:t xml:space="preserve"> </w:t>
            </w:r>
            <w:r w:rsidR="005A251B" w:rsidRPr="005A251B">
              <w:rPr>
                <w:sz w:val="24"/>
                <w:szCs w:val="24"/>
              </w:rPr>
              <w:t>N/A</w:t>
            </w:r>
          </w:p>
        </w:tc>
      </w:tr>
    </w:tbl>
    <w:p w14:paraId="49B5AE46" w14:textId="77777777" w:rsidR="00BF5D58" w:rsidRDefault="00BF5D58" w:rsidP="00540640">
      <w:pPr>
        <w:spacing w:after="0" w:line="240" w:lineRule="auto"/>
        <w:ind w:right="301"/>
        <w:jc w:val="center"/>
      </w:pPr>
    </w:p>
    <w:p w14:paraId="2BAC6FC9" w14:textId="4666F563" w:rsidR="0005031D" w:rsidRDefault="0005031D" w:rsidP="00540640">
      <w:pPr>
        <w:spacing w:after="0" w:line="240" w:lineRule="auto"/>
        <w:ind w:left="60"/>
      </w:pPr>
    </w:p>
    <w:p w14:paraId="156A6281" w14:textId="6363EBDB" w:rsidR="0005031D" w:rsidRDefault="0005031D" w:rsidP="00540640">
      <w:pPr>
        <w:spacing w:after="0" w:line="240" w:lineRule="auto"/>
        <w:ind w:left="60"/>
      </w:pPr>
    </w:p>
    <w:tbl>
      <w:tblPr>
        <w:tblStyle w:val="TableGrid"/>
        <w:tblW w:w="0" w:type="auto"/>
        <w:tblInd w:w="60" w:type="dxa"/>
        <w:tblLook w:val="04A0" w:firstRow="1" w:lastRow="0" w:firstColumn="1" w:lastColumn="0" w:noHBand="0" w:noVBand="1"/>
      </w:tblPr>
      <w:tblGrid>
        <w:gridCol w:w="10072"/>
      </w:tblGrid>
      <w:tr w:rsidR="007923A4" w14:paraId="6968F75F" w14:textId="77777777" w:rsidTr="00BF5D58">
        <w:tc>
          <w:tcPr>
            <w:tcW w:w="10072" w:type="dxa"/>
            <w:tcBorders>
              <w:bottom w:val="single" w:sz="4" w:space="0" w:color="auto"/>
            </w:tcBorders>
            <w:shd w:val="clear" w:color="auto" w:fill="D9D9D9" w:themeFill="background1" w:themeFillShade="D9"/>
          </w:tcPr>
          <w:p w14:paraId="0A368A6C" w14:textId="505D45BE" w:rsidR="007923A4" w:rsidRDefault="007923A4" w:rsidP="00540640">
            <w:r>
              <w:rPr>
                <w:rFonts w:ascii="Arial" w:eastAsia="Arial" w:hAnsi="Arial" w:cs="Arial"/>
                <w:b/>
                <w:sz w:val="24"/>
              </w:rPr>
              <w:t>Key Purpose of Post:</w:t>
            </w:r>
          </w:p>
        </w:tc>
      </w:tr>
      <w:tr w:rsidR="007923A4" w14:paraId="0697FD3D" w14:textId="77777777" w:rsidTr="00BF5D58">
        <w:tc>
          <w:tcPr>
            <w:tcW w:w="10072" w:type="dxa"/>
            <w:tcBorders>
              <w:bottom w:val="nil"/>
            </w:tcBorders>
          </w:tcPr>
          <w:p w14:paraId="19EE2F2F" w14:textId="702BACF6" w:rsidR="00492D60" w:rsidRDefault="00492D60" w:rsidP="00492D60">
            <w:pPr>
              <w:suppressAutoHyphens/>
              <w:jc w:val="both"/>
              <w:rPr>
                <w:rFonts w:asciiTheme="minorHAnsi" w:hAnsiTheme="minorHAnsi" w:cstheme="minorHAnsi"/>
              </w:rPr>
            </w:pPr>
            <w:r w:rsidRPr="008019E0">
              <w:rPr>
                <w:rFonts w:asciiTheme="minorHAnsi" w:hAnsiTheme="minorHAnsi" w:cstheme="minorHAnsi"/>
              </w:rPr>
              <w:t>At the heart of our ethos is to provide an outstanding student experience, in a safe and inclusive environment. You will support the delivery and further development of a high quality, evidence based, professional and pro-active residential support service.</w:t>
            </w:r>
          </w:p>
          <w:p w14:paraId="56973A8C" w14:textId="02ADFD55" w:rsidR="001F623D" w:rsidRDefault="001F623D" w:rsidP="00492D60">
            <w:pPr>
              <w:suppressAutoHyphens/>
              <w:jc w:val="both"/>
              <w:rPr>
                <w:rFonts w:asciiTheme="minorHAnsi" w:hAnsiTheme="minorHAnsi" w:cstheme="minorHAnsi"/>
              </w:rPr>
            </w:pPr>
          </w:p>
          <w:p w14:paraId="67DC4BA4" w14:textId="2D907247" w:rsidR="001F623D" w:rsidRPr="008019E0" w:rsidRDefault="001F623D" w:rsidP="00492D60">
            <w:pPr>
              <w:suppressAutoHyphens/>
              <w:jc w:val="both"/>
              <w:rPr>
                <w:rFonts w:asciiTheme="minorHAnsi" w:hAnsiTheme="minorHAnsi" w:cstheme="minorHAnsi"/>
              </w:rPr>
            </w:pPr>
            <w:r>
              <w:rPr>
                <w:rFonts w:asciiTheme="minorHAnsi" w:hAnsiTheme="minorHAnsi" w:cstheme="minorHAnsi"/>
              </w:rPr>
              <w:t>You will be working on a shift system over 7 days including days, late evenings and weekends.</w:t>
            </w:r>
          </w:p>
          <w:p w14:paraId="7AE6E2CE" w14:textId="236F80F8" w:rsidR="007923A4" w:rsidRPr="00EA066F" w:rsidRDefault="007923A4" w:rsidP="00492D60">
            <w:pPr>
              <w:suppressAutoHyphens/>
              <w:jc w:val="both"/>
              <w:rPr>
                <w:rFonts w:asciiTheme="minorHAnsi" w:hAnsiTheme="minorHAnsi" w:cstheme="minorHAnsi"/>
                <w:color w:val="auto"/>
              </w:rPr>
            </w:pPr>
          </w:p>
        </w:tc>
      </w:tr>
      <w:tr w:rsidR="007923A4" w14:paraId="55E38179" w14:textId="77777777" w:rsidTr="00804253">
        <w:tc>
          <w:tcPr>
            <w:tcW w:w="10072" w:type="dxa"/>
            <w:tcBorders>
              <w:top w:val="nil"/>
              <w:bottom w:val="nil"/>
            </w:tcBorders>
          </w:tcPr>
          <w:p w14:paraId="1D6E7184" w14:textId="55824DF2" w:rsidR="00492D60" w:rsidRPr="008019E0" w:rsidRDefault="00492D60" w:rsidP="00492D60">
            <w:pPr>
              <w:suppressAutoHyphens/>
              <w:jc w:val="both"/>
              <w:rPr>
                <w:rFonts w:asciiTheme="minorHAnsi" w:hAnsiTheme="minorHAnsi" w:cstheme="minorHAnsi"/>
              </w:rPr>
            </w:pPr>
            <w:bookmarkStart w:id="1" w:name="_Hlk78549042"/>
            <w:r w:rsidRPr="008019E0">
              <w:rPr>
                <w:rFonts w:asciiTheme="minorHAnsi" w:hAnsiTheme="minorHAnsi" w:cstheme="minorHAnsi"/>
              </w:rPr>
              <w:t xml:space="preserve">You will be </w:t>
            </w:r>
            <w:r>
              <w:rPr>
                <w:rFonts w:asciiTheme="minorHAnsi" w:hAnsiTheme="minorHAnsi" w:cstheme="minorHAnsi"/>
              </w:rPr>
              <w:t xml:space="preserve">a </w:t>
            </w:r>
            <w:r w:rsidRPr="008019E0">
              <w:rPr>
                <w:rFonts w:asciiTheme="minorHAnsi" w:hAnsiTheme="minorHAnsi" w:cstheme="minorHAnsi"/>
              </w:rPr>
              <w:t xml:space="preserve">team </w:t>
            </w:r>
            <w:r>
              <w:rPr>
                <w:rFonts w:asciiTheme="minorHAnsi" w:hAnsiTheme="minorHAnsi" w:cstheme="minorHAnsi"/>
              </w:rPr>
              <w:t xml:space="preserve">member </w:t>
            </w:r>
            <w:r w:rsidRPr="008019E0">
              <w:rPr>
                <w:rFonts w:asciiTheme="minorHAnsi" w:hAnsiTheme="minorHAnsi" w:cstheme="minorHAnsi"/>
              </w:rPr>
              <w:t xml:space="preserve">of </w:t>
            </w:r>
            <w:r>
              <w:rPr>
                <w:rFonts w:asciiTheme="minorHAnsi" w:hAnsiTheme="minorHAnsi" w:cstheme="minorHAnsi"/>
              </w:rPr>
              <w:t>R</w:t>
            </w:r>
            <w:r w:rsidRPr="008019E0">
              <w:rPr>
                <w:rFonts w:asciiTheme="minorHAnsi" w:hAnsiTheme="minorHAnsi" w:cstheme="minorHAnsi"/>
              </w:rPr>
              <w:t xml:space="preserve">esidential </w:t>
            </w:r>
            <w:r>
              <w:rPr>
                <w:rFonts w:asciiTheme="minorHAnsi" w:hAnsiTheme="minorHAnsi" w:cstheme="minorHAnsi"/>
              </w:rPr>
              <w:t>S</w:t>
            </w:r>
            <w:r w:rsidRPr="008019E0">
              <w:rPr>
                <w:rFonts w:asciiTheme="minorHAnsi" w:hAnsiTheme="minorHAnsi" w:cstheme="minorHAnsi"/>
              </w:rPr>
              <w:t xml:space="preserve">upport </w:t>
            </w:r>
            <w:r>
              <w:rPr>
                <w:rFonts w:asciiTheme="minorHAnsi" w:hAnsiTheme="minorHAnsi" w:cstheme="minorHAnsi"/>
              </w:rPr>
              <w:t xml:space="preserve">Team </w:t>
            </w:r>
            <w:r w:rsidRPr="008019E0">
              <w:rPr>
                <w:rFonts w:asciiTheme="minorHAnsi" w:hAnsiTheme="minorHAnsi" w:cstheme="minorHAnsi"/>
              </w:rPr>
              <w:t>that ensures that all residential students have access to and receive appropriate support, have the opportunity to succeed in their studies, develop their personal development and fully participate in the broader student experience.</w:t>
            </w:r>
          </w:p>
          <w:bookmarkEnd w:id="1"/>
          <w:p w14:paraId="0FDABF24" w14:textId="0340FC67" w:rsidR="007923A4" w:rsidRPr="00EA066F" w:rsidRDefault="007923A4" w:rsidP="00EA066F">
            <w:pPr>
              <w:suppressAutoHyphens/>
              <w:jc w:val="both"/>
              <w:rPr>
                <w:rFonts w:asciiTheme="minorHAnsi" w:hAnsiTheme="minorHAnsi" w:cstheme="minorHAnsi"/>
                <w:color w:val="auto"/>
              </w:rPr>
            </w:pPr>
          </w:p>
        </w:tc>
      </w:tr>
      <w:tr w:rsidR="00804253" w14:paraId="53C56B9B" w14:textId="77777777" w:rsidTr="00804253">
        <w:tc>
          <w:tcPr>
            <w:tcW w:w="10072" w:type="dxa"/>
            <w:tcBorders>
              <w:top w:val="nil"/>
              <w:bottom w:val="nil"/>
            </w:tcBorders>
          </w:tcPr>
          <w:p w14:paraId="37717342" w14:textId="6E846982" w:rsidR="00492D60" w:rsidRPr="00492D60" w:rsidRDefault="00492D60" w:rsidP="00492D60">
            <w:pPr>
              <w:suppressAutoHyphens/>
              <w:spacing w:line="257" w:lineRule="auto"/>
              <w:jc w:val="both"/>
              <w:rPr>
                <w:rFonts w:asciiTheme="minorHAnsi" w:hAnsiTheme="minorHAnsi" w:cstheme="minorHAnsi"/>
              </w:rPr>
            </w:pPr>
            <w:r w:rsidRPr="008019E0">
              <w:rPr>
                <w:rFonts w:asciiTheme="minorHAnsi" w:hAnsiTheme="minorHAnsi" w:cstheme="minorHAnsi"/>
              </w:rPr>
              <w:t>You will</w:t>
            </w:r>
            <w:r>
              <w:rPr>
                <w:rFonts w:asciiTheme="minorHAnsi" w:hAnsiTheme="minorHAnsi" w:cstheme="minorHAnsi"/>
              </w:rPr>
              <w:t xml:space="preserve"> be highly visible in the Residential Village and</w:t>
            </w:r>
            <w:r w:rsidRPr="008019E0">
              <w:rPr>
                <w:rFonts w:asciiTheme="minorHAnsi" w:hAnsiTheme="minorHAnsi" w:cstheme="minorHAnsi"/>
              </w:rPr>
              <w:t xml:space="preserve"> promote and implement the residential rules and regulations, the student charter and the positive behaviour management process to support positive student behaviour management.</w:t>
            </w:r>
          </w:p>
          <w:p w14:paraId="0169D2B7" w14:textId="1C516901" w:rsidR="00804253" w:rsidRPr="00EA066F" w:rsidRDefault="00804253" w:rsidP="00492D60">
            <w:pPr>
              <w:suppressAutoHyphens/>
              <w:jc w:val="both"/>
              <w:rPr>
                <w:rFonts w:asciiTheme="minorHAnsi" w:hAnsiTheme="minorHAnsi" w:cstheme="minorHAnsi"/>
                <w:color w:val="auto"/>
              </w:rPr>
            </w:pPr>
          </w:p>
        </w:tc>
      </w:tr>
      <w:tr w:rsidR="00492D60" w14:paraId="6DE50F09" w14:textId="77777777" w:rsidTr="00804253">
        <w:tc>
          <w:tcPr>
            <w:tcW w:w="10072" w:type="dxa"/>
            <w:tcBorders>
              <w:top w:val="nil"/>
              <w:bottom w:val="nil"/>
            </w:tcBorders>
          </w:tcPr>
          <w:p w14:paraId="5AF77377" w14:textId="77777777" w:rsidR="00492D60" w:rsidRDefault="00492D60" w:rsidP="00492D60">
            <w:pPr>
              <w:suppressAutoHyphens/>
              <w:spacing w:line="257" w:lineRule="auto"/>
              <w:jc w:val="both"/>
              <w:rPr>
                <w:rFonts w:asciiTheme="minorHAnsi" w:hAnsiTheme="minorHAnsi" w:cstheme="minorHAnsi"/>
              </w:rPr>
            </w:pPr>
            <w:r w:rsidRPr="008019E0">
              <w:rPr>
                <w:rFonts w:asciiTheme="minorHAnsi" w:hAnsiTheme="minorHAnsi" w:cstheme="minorHAnsi"/>
              </w:rPr>
              <w:t>The role includes supporting the personal development provision for all residential students ensuring students fully participate in their studies, develop skills for work and life and have access to a vibrant and educational and residential environment to promote a positive experience.</w:t>
            </w:r>
          </w:p>
          <w:p w14:paraId="5CBD86B1" w14:textId="77777777" w:rsidR="00492D60" w:rsidRPr="008019E0" w:rsidRDefault="00492D60" w:rsidP="00492D60">
            <w:pPr>
              <w:suppressAutoHyphens/>
              <w:spacing w:line="257" w:lineRule="auto"/>
              <w:jc w:val="both"/>
              <w:rPr>
                <w:rFonts w:asciiTheme="minorHAnsi" w:hAnsiTheme="minorHAnsi" w:cstheme="minorHAnsi"/>
              </w:rPr>
            </w:pPr>
          </w:p>
        </w:tc>
      </w:tr>
      <w:tr w:rsidR="00804253" w14:paraId="048018E7" w14:textId="77777777" w:rsidTr="00804253">
        <w:tc>
          <w:tcPr>
            <w:tcW w:w="10072" w:type="dxa"/>
            <w:tcBorders>
              <w:top w:val="nil"/>
              <w:bottom w:val="nil"/>
            </w:tcBorders>
          </w:tcPr>
          <w:p w14:paraId="6ADE9895" w14:textId="183F1381" w:rsidR="00492D60" w:rsidRPr="008019E0" w:rsidRDefault="00492D60" w:rsidP="00492D60">
            <w:pPr>
              <w:suppressAutoHyphens/>
              <w:jc w:val="both"/>
              <w:rPr>
                <w:rFonts w:asciiTheme="minorHAnsi" w:hAnsiTheme="minorHAnsi" w:cs="Arial"/>
              </w:rPr>
            </w:pPr>
            <w:r w:rsidRPr="008019E0">
              <w:rPr>
                <w:rFonts w:asciiTheme="minorHAnsi" w:hAnsiTheme="minorHAnsi" w:cs="Arial"/>
              </w:rPr>
              <w:lastRenderedPageBreak/>
              <w:t>To provide effective safeguarding and support to all Residential students and encourage students to participate fully in all College activities. To maintain a welcoming, healthy and safe College environment, by promoting a positive high</w:t>
            </w:r>
            <w:r>
              <w:rPr>
                <w:rFonts w:asciiTheme="minorHAnsi" w:hAnsiTheme="minorHAnsi" w:cs="Arial"/>
              </w:rPr>
              <w:t>-</w:t>
            </w:r>
            <w:r w:rsidRPr="008019E0">
              <w:rPr>
                <w:rFonts w:asciiTheme="minorHAnsi" w:hAnsiTheme="minorHAnsi" w:cs="Arial"/>
              </w:rPr>
              <w:t xml:space="preserve">quality student experience, upholding College regulations and Codes of Practice, maintaining all National Minimum Standards with high quality care as part of the Social Care Common Inspection Framework. </w:t>
            </w:r>
          </w:p>
          <w:p w14:paraId="3EA96B24" w14:textId="6FD53E47" w:rsidR="00804253" w:rsidRPr="00EA066F" w:rsidRDefault="00804253" w:rsidP="00804253">
            <w:pPr>
              <w:suppressAutoHyphens/>
              <w:jc w:val="both"/>
              <w:rPr>
                <w:rFonts w:asciiTheme="minorHAnsi" w:hAnsiTheme="minorHAnsi" w:cstheme="minorHAnsi"/>
                <w:color w:val="auto"/>
              </w:rPr>
            </w:pPr>
          </w:p>
        </w:tc>
      </w:tr>
      <w:tr w:rsidR="00804253" w14:paraId="777A6DD9" w14:textId="77777777" w:rsidTr="00804253">
        <w:tc>
          <w:tcPr>
            <w:tcW w:w="10072" w:type="dxa"/>
            <w:tcBorders>
              <w:top w:val="nil"/>
              <w:bottom w:val="nil"/>
            </w:tcBorders>
          </w:tcPr>
          <w:p w14:paraId="5EA1722C" w14:textId="77777777" w:rsidR="00492D60" w:rsidRPr="008019E0" w:rsidRDefault="00492D60" w:rsidP="00492D60">
            <w:pPr>
              <w:suppressAutoHyphens/>
              <w:jc w:val="both"/>
              <w:rPr>
                <w:rFonts w:asciiTheme="minorHAnsi" w:hAnsiTheme="minorHAnsi" w:cs="Arial"/>
              </w:rPr>
            </w:pPr>
            <w:bookmarkStart w:id="2" w:name="_Hlk78549028"/>
            <w:r>
              <w:rPr>
                <w:rFonts w:asciiTheme="minorHAnsi" w:hAnsiTheme="minorHAnsi" w:cs="Arial"/>
              </w:rPr>
              <w:t>You will provide</w:t>
            </w:r>
            <w:r w:rsidRPr="008019E0">
              <w:rPr>
                <w:rFonts w:asciiTheme="minorHAnsi" w:hAnsiTheme="minorHAnsi" w:cs="Arial"/>
              </w:rPr>
              <w:t xml:space="preserve"> direct care and support to all residential students, promoting and delivering a range of interventions and activities and provide a focussed support programme for an identified caseload of students and Residential Halls. </w:t>
            </w:r>
          </w:p>
          <w:bookmarkEnd w:id="2"/>
          <w:p w14:paraId="570BB70E" w14:textId="67116373" w:rsidR="00804253" w:rsidRPr="00EA066F" w:rsidRDefault="00804253" w:rsidP="00804253">
            <w:pPr>
              <w:suppressAutoHyphens/>
              <w:jc w:val="both"/>
              <w:rPr>
                <w:rFonts w:asciiTheme="minorHAnsi" w:hAnsiTheme="minorHAnsi" w:cstheme="minorHAnsi"/>
                <w:color w:val="auto"/>
              </w:rPr>
            </w:pPr>
          </w:p>
        </w:tc>
      </w:tr>
      <w:tr w:rsidR="00804253" w14:paraId="248470DF" w14:textId="77777777" w:rsidTr="00804253">
        <w:tc>
          <w:tcPr>
            <w:tcW w:w="10072" w:type="dxa"/>
            <w:tcBorders>
              <w:top w:val="nil"/>
            </w:tcBorders>
          </w:tcPr>
          <w:p w14:paraId="4868DB7E" w14:textId="5B1AFDB4" w:rsidR="00492D60" w:rsidRPr="008019E0" w:rsidRDefault="00492D60" w:rsidP="00492D60">
            <w:pPr>
              <w:suppressAutoHyphens/>
              <w:jc w:val="both"/>
              <w:rPr>
                <w:rFonts w:asciiTheme="minorHAnsi" w:hAnsiTheme="minorHAnsi" w:cs="Arial"/>
                <w:szCs w:val="24"/>
              </w:rPr>
            </w:pPr>
            <w:r w:rsidRPr="008019E0">
              <w:rPr>
                <w:rFonts w:asciiTheme="minorHAnsi" w:hAnsiTheme="minorHAnsi" w:cs="Arial"/>
                <w:szCs w:val="24"/>
              </w:rPr>
              <w:t xml:space="preserve">The post holder will work over a </w:t>
            </w:r>
            <w:proofErr w:type="gramStart"/>
            <w:r w:rsidRPr="008019E0">
              <w:rPr>
                <w:rFonts w:asciiTheme="minorHAnsi" w:hAnsiTheme="minorHAnsi" w:cs="Arial"/>
                <w:szCs w:val="24"/>
              </w:rPr>
              <w:t>7 day</w:t>
            </w:r>
            <w:proofErr w:type="gramEnd"/>
            <w:r w:rsidRPr="008019E0">
              <w:rPr>
                <w:rFonts w:asciiTheme="minorHAnsi" w:hAnsiTheme="minorHAnsi" w:cs="Arial"/>
                <w:szCs w:val="24"/>
              </w:rPr>
              <w:t xml:space="preserve"> period. This is in accordance with the rota, agreed with line manager.</w:t>
            </w:r>
          </w:p>
          <w:p w14:paraId="0E13B146" w14:textId="03E0A927" w:rsidR="00804253" w:rsidRPr="00804253" w:rsidRDefault="00804253" w:rsidP="00804253">
            <w:pPr>
              <w:suppressAutoHyphens/>
              <w:jc w:val="both"/>
              <w:rPr>
                <w:rFonts w:asciiTheme="minorHAnsi" w:hAnsiTheme="minorHAnsi" w:cstheme="minorHAnsi"/>
                <w:color w:val="auto"/>
              </w:rPr>
            </w:pPr>
          </w:p>
        </w:tc>
      </w:tr>
      <w:tr w:rsidR="007923A4" w14:paraId="345512BB" w14:textId="77777777" w:rsidTr="00BF5D58">
        <w:tc>
          <w:tcPr>
            <w:tcW w:w="10072" w:type="dxa"/>
            <w:tcBorders>
              <w:bottom w:val="single" w:sz="4" w:space="0" w:color="auto"/>
            </w:tcBorders>
            <w:shd w:val="clear" w:color="auto" w:fill="D9D9D9" w:themeFill="background1" w:themeFillShade="D9"/>
          </w:tcPr>
          <w:p w14:paraId="13EADE0B" w14:textId="34A3A0AB" w:rsidR="007923A4" w:rsidRDefault="007923A4" w:rsidP="00540640">
            <w:r>
              <w:rPr>
                <w:rFonts w:ascii="Arial" w:eastAsia="Arial" w:hAnsi="Arial" w:cs="Arial"/>
                <w:b/>
                <w:sz w:val="24"/>
              </w:rPr>
              <w:t xml:space="preserve">Main Responsibilities of Post:  </w:t>
            </w:r>
          </w:p>
        </w:tc>
      </w:tr>
      <w:tr w:rsidR="007923A4" w14:paraId="7E3DAC71" w14:textId="77777777" w:rsidTr="00BF5D58">
        <w:tc>
          <w:tcPr>
            <w:tcW w:w="10072" w:type="dxa"/>
            <w:tcBorders>
              <w:bottom w:val="nil"/>
            </w:tcBorders>
            <w:shd w:val="clear" w:color="auto" w:fill="auto"/>
          </w:tcPr>
          <w:p w14:paraId="514F892E" w14:textId="77777777" w:rsidR="00264B1E" w:rsidRPr="008019E0" w:rsidRDefault="00264B1E" w:rsidP="00722B5C">
            <w:pPr>
              <w:tabs>
                <w:tab w:val="left" w:pos="540"/>
              </w:tabs>
              <w:suppressAutoHyphens/>
              <w:autoSpaceDE w:val="0"/>
              <w:autoSpaceDN w:val="0"/>
              <w:adjustRightInd w:val="0"/>
              <w:jc w:val="both"/>
              <w:rPr>
                <w:rFonts w:asciiTheme="minorHAnsi" w:hAnsiTheme="minorHAnsi" w:cs="Arial"/>
              </w:rPr>
            </w:pPr>
            <w:r w:rsidRPr="008019E0">
              <w:rPr>
                <w:rFonts w:asciiTheme="minorHAnsi" w:hAnsiTheme="minorHAnsi" w:cs="Arial"/>
              </w:rPr>
              <w:t>You will provide a high level of presence within all residential areas enabling students or visitors to make contact for any reason and be responsible for delegated tasks and caseload of students and Halls of residence.</w:t>
            </w:r>
          </w:p>
          <w:p w14:paraId="2F94E5B9" w14:textId="141613D6" w:rsidR="007923A4" w:rsidRPr="007923A4" w:rsidRDefault="007923A4" w:rsidP="00722B5C">
            <w:pPr>
              <w:jc w:val="both"/>
              <w:rPr>
                <w:rFonts w:ascii="Arial" w:eastAsia="Arial" w:hAnsi="Arial" w:cs="Arial"/>
                <w:sz w:val="24"/>
              </w:rPr>
            </w:pPr>
          </w:p>
        </w:tc>
      </w:tr>
      <w:tr w:rsidR="007923A4" w14:paraId="4BCD41B4" w14:textId="77777777" w:rsidTr="00804253">
        <w:tc>
          <w:tcPr>
            <w:tcW w:w="10072" w:type="dxa"/>
            <w:tcBorders>
              <w:top w:val="nil"/>
              <w:bottom w:val="nil"/>
            </w:tcBorders>
            <w:shd w:val="clear" w:color="auto" w:fill="auto"/>
          </w:tcPr>
          <w:p w14:paraId="5202D9F9" w14:textId="77777777" w:rsidR="00264B1E" w:rsidRPr="008019E0" w:rsidRDefault="00264B1E" w:rsidP="00722B5C">
            <w:pPr>
              <w:tabs>
                <w:tab w:val="left" w:pos="540"/>
              </w:tabs>
              <w:suppressAutoHyphens/>
              <w:autoSpaceDE w:val="0"/>
              <w:autoSpaceDN w:val="0"/>
              <w:adjustRightInd w:val="0"/>
              <w:jc w:val="both"/>
              <w:rPr>
                <w:rFonts w:asciiTheme="minorHAnsi" w:hAnsiTheme="minorHAnsi" w:cs="Arial"/>
              </w:rPr>
            </w:pPr>
            <w:r w:rsidRPr="53523674">
              <w:rPr>
                <w:rFonts w:asciiTheme="minorHAnsi" w:hAnsiTheme="minorHAnsi" w:cs="Arial"/>
              </w:rPr>
              <w:t xml:space="preserve">You will take responsibility for residential student support and welfare providing support interventions including mental health support and safeguarding and referring any student who requires specialist support, advice, help or guidance, liaising with all students and their parents or guardians as necessary and ensuring all records are kept on Pro Monitor and any other record management and reporting systems. </w:t>
            </w:r>
          </w:p>
          <w:p w14:paraId="0D3F2DD0" w14:textId="77777777" w:rsidR="007923A4" w:rsidRPr="00EA066F" w:rsidRDefault="007923A4" w:rsidP="00722B5C">
            <w:pPr>
              <w:jc w:val="both"/>
              <w:rPr>
                <w:rFonts w:ascii="Arial" w:eastAsia="Arial" w:hAnsi="Arial" w:cs="Arial"/>
                <w:sz w:val="24"/>
              </w:rPr>
            </w:pPr>
          </w:p>
        </w:tc>
      </w:tr>
      <w:tr w:rsidR="00804253" w14:paraId="13B10D88" w14:textId="77777777" w:rsidTr="00804253">
        <w:tc>
          <w:tcPr>
            <w:tcW w:w="10072" w:type="dxa"/>
            <w:tcBorders>
              <w:top w:val="nil"/>
              <w:bottom w:val="nil"/>
            </w:tcBorders>
            <w:shd w:val="clear" w:color="auto" w:fill="auto"/>
          </w:tcPr>
          <w:p w14:paraId="4AD2ABE1" w14:textId="0F18C1BD" w:rsidR="00264B1E" w:rsidRPr="008019E0" w:rsidRDefault="00264B1E" w:rsidP="00722B5C">
            <w:pPr>
              <w:tabs>
                <w:tab w:val="left" w:pos="540"/>
              </w:tabs>
              <w:suppressAutoHyphens/>
              <w:autoSpaceDE w:val="0"/>
              <w:autoSpaceDN w:val="0"/>
              <w:adjustRightInd w:val="0"/>
              <w:jc w:val="both"/>
              <w:rPr>
                <w:rFonts w:asciiTheme="minorHAnsi" w:hAnsiTheme="minorHAnsi" w:cs="Arial"/>
              </w:rPr>
            </w:pPr>
            <w:r w:rsidRPr="008019E0">
              <w:rPr>
                <w:rFonts w:asciiTheme="minorHAnsi" w:hAnsiTheme="minorHAnsi" w:cs="Arial"/>
              </w:rPr>
              <w:t>You will deliver a tutorial programme, carrying out individual reviews as part of the students’ individual learning plan with an identified caseload of student, monitoring their progress and development, ensuring that the student’s journey is recorded on Pro Monitor and any concerns reported.</w:t>
            </w:r>
          </w:p>
          <w:p w14:paraId="1CDADF31" w14:textId="77777777" w:rsidR="00804253" w:rsidRPr="00EA066F" w:rsidRDefault="00804253" w:rsidP="00722B5C">
            <w:pPr>
              <w:jc w:val="both"/>
              <w:rPr>
                <w:rFonts w:asciiTheme="minorHAnsi" w:hAnsiTheme="minorHAnsi" w:cstheme="minorHAnsi"/>
              </w:rPr>
            </w:pPr>
          </w:p>
        </w:tc>
      </w:tr>
      <w:tr w:rsidR="00804253" w14:paraId="4261C7C8" w14:textId="77777777" w:rsidTr="00804253">
        <w:tc>
          <w:tcPr>
            <w:tcW w:w="10072" w:type="dxa"/>
            <w:tcBorders>
              <w:top w:val="nil"/>
              <w:bottom w:val="nil"/>
            </w:tcBorders>
            <w:shd w:val="clear" w:color="auto" w:fill="auto"/>
          </w:tcPr>
          <w:p w14:paraId="4C856299" w14:textId="77777777" w:rsidR="00264B1E" w:rsidRPr="008019E0" w:rsidRDefault="00264B1E" w:rsidP="00722B5C">
            <w:pPr>
              <w:tabs>
                <w:tab w:val="left" w:pos="540"/>
              </w:tabs>
              <w:suppressAutoHyphens/>
              <w:autoSpaceDE w:val="0"/>
              <w:autoSpaceDN w:val="0"/>
              <w:adjustRightInd w:val="0"/>
              <w:jc w:val="both"/>
              <w:rPr>
                <w:rFonts w:asciiTheme="minorHAnsi" w:hAnsiTheme="minorHAnsi" w:cs="Arial"/>
              </w:rPr>
            </w:pPr>
            <w:r w:rsidRPr="008019E0">
              <w:rPr>
                <w:rFonts w:asciiTheme="minorHAnsi" w:hAnsiTheme="minorHAnsi" w:cs="Arial"/>
              </w:rPr>
              <w:t xml:space="preserve">You will be responsible for the implementation and regular reviews alongside the team coordinator and manager for individual support plans including health and or care plans, risk assessment including safeguarding risk assessments. </w:t>
            </w:r>
          </w:p>
          <w:p w14:paraId="0AF3B48A" w14:textId="77777777" w:rsidR="00804253" w:rsidRPr="00EA066F" w:rsidRDefault="00804253" w:rsidP="00722B5C">
            <w:pPr>
              <w:jc w:val="both"/>
              <w:rPr>
                <w:rFonts w:asciiTheme="minorHAnsi" w:hAnsiTheme="minorHAnsi" w:cstheme="minorHAnsi"/>
              </w:rPr>
            </w:pPr>
          </w:p>
        </w:tc>
      </w:tr>
      <w:tr w:rsidR="00804253" w14:paraId="420137DC" w14:textId="77777777" w:rsidTr="00524BE4">
        <w:tc>
          <w:tcPr>
            <w:tcW w:w="10072" w:type="dxa"/>
            <w:tcBorders>
              <w:top w:val="nil"/>
              <w:bottom w:val="nil"/>
            </w:tcBorders>
            <w:shd w:val="clear" w:color="auto" w:fill="auto"/>
          </w:tcPr>
          <w:p w14:paraId="46B01F2F" w14:textId="77777777" w:rsidR="00804253" w:rsidRDefault="00264B1E" w:rsidP="00722B5C">
            <w:pPr>
              <w:jc w:val="both"/>
              <w:rPr>
                <w:rFonts w:asciiTheme="minorHAnsi" w:hAnsiTheme="minorHAnsi" w:cs="Arial"/>
              </w:rPr>
            </w:pPr>
            <w:r w:rsidRPr="53523674">
              <w:rPr>
                <w:rFonts w:asciiTheme="minorHAnsi" w:hAnsiTheme="minorHAnsi" w:cs="Arial"/>
              </w:rPr>
              <w:t>You will maintain discipline and participate as required in disciplinary investigation in accordance with the College Positive Behaviour Management Policy and Student Charter, providing supportive student interventions and liaison with college teams, parents and carers.</w:t>
            </w:r>
          </w:p>
          <w:p w14:paraId="0F0EB34D" w14:textId="5D4BF984" w:rsidR="00264B1E" w:rsidRPr="00EA066F" w:rsidRDefault="00264B1E" w:rsidP="00722B5C">
            <w:pPr>
              <w:jc w:val="both"/>
              <w:rPr>
                <w:rFonts w:asciiTheme="minorHAnsi" w:hAnsiTheme="minorHAnsi" w:cstheme="minorHAnsi"/>
              </w:rPr>
            </w:pPr>
          </w:p>
        </w:tc>
      </w:tr>
      <w:tr w:rsidR="00524BE4" w:rsidRPr="00BD1034" w14:paraId="0718405B" w14:textId="77777777" w:rsidTr="00524BE4">
        <w:tc>
          <w:tcPr>
            <w:tcW w:w="10072" w:type="dxa"/>
            <w:tcBorders>
              <w:top w:val="nil"/>
              <w:bottom w:val="nil"/>
            </w:tcBorders>
            <w:shd w:val="clear" w:color="auto" w:fill="auto"/>
          </w:tcPr>
          <w:p w14:paraId="0C21534E" w14:textId="07DC99D2" w:rsidR="00BD1034" w:rsidRPr="00BD1034" w:rsidRDefault="00BD1034" w:rsidP="00722B5C">
            <w:pPr>
              <w:pStyle w:val="BodyTextIndent3"/>
              <w:ind w:left="0"/>
              <w:rPr>
                <w:rFonts w:asciiTheme="minorHAnsi" w:hAnsiTheme="minorHAnsi" w:cs="Arial"/>
                <w:sz w:val="22"/>
                <w:szCs w:val="22"/>
              </w:rPr>
            </w:pPr>
            <w:r w:rsidRPr="00BD1034">
              <w:rPr>
                <w:rFonts w:asciiTheme="minorHAnsi" w:hAnsiTheme="minorHAnsi" w:cs="Arial"/>
                <w:sz w:val="22"/>
                <w:szCs w:val="22"/>
              </w:rPr>
              <w:t xml:space="preserve">You will work in collaboration with the Safeguarding team implementing assessment, support and referrals in line with College policies and procedures. </w:t>
            </w:r>
          </w:p>
          <w:p w14:paraId="4C056C4A" w14:textId="77777777" w:rsidR="00524BE4" w:rsidRPr="00BD1034" w:rsidRDefault="00524BE4" w:rsidP="00722B5C">
            <w:pPr>
              <w:tabs>
                <w:tab w:val="left" w:pos="540"/>
              </w:tabs>
              <w:suppressAutoHyphens/>
              <w:autoSpaceDE w:val="0"/>
              <w:autoSpaceDN w:val="0"/>
              <w:adjustRightInd w:val="0"/>
              <w:jc w:val="both"/>
              <w:rPr>
                <w:rFonts w:asciiTheme="minorHAnsi" w:eastAsiaTheme="minorEastAsia" w:hAnsiTheme="minorHAnsi" w:cstheme="minorHAnsi"/>
              </w:rPr>
            </w:pPr>
          </w:p>
        </w:tc>
      </w:tr>
      <w:tr w:rsidR="00524BE4" w14:paraId="3BFCBEB2" w14:textId="77777777" w:rsidTr="00524BE4">
        <w:tc>
          <w:tcPr>
            <w:tcW w:w="10072" w:type="dxa"/>
            <w:tcBorders>
              <w:top w:val="nil"/>
              <w:bottom w:val="nil"/>
            </w:tcBorders>
            <w:shd w:val="clear" w:color="auto" w:fill="auto"/>
          </w:tcPr>
          <w:p w14:paraId="38B4B6FB" w14:textId="77777777" w:rsidR="00BD1034" w:rsidRPr="008019E0" w:rsidRDefault="00BD1034" w:rsidP="00722B5C">
            <w:pPr>
              <w:tabs>
                <w:tab w:val="left" w:pos="540"/>
              </w:tabs>
              <w:suppressAutoHyphens/>
              <w:autoSpaceDE w:val="0"/>
              <w:autoSpaceDN w:val="0"/>
              <w:adjustRightInd w:val="0"/>
              <w:jc w:val="both"/>
              <w:rPr>
                <w:rFonts w:asciiTheme="minorHAnsi" w:hAnsiTheme="minorHAnsi" w:cs="Arial"/>
                <w:spacing w:val="-3"/>
                <w:szCs w:val="24"/>
              </w:rPr>
            </w:pPr>
            <w:r w:rsidRPr="008019E0">
              <w:rPr>
                <w:rFonts w:asciiTheme="minorHAnsi" w:hAnsiTheme="minorHAnsi" w:cs="Arial"/>
                <w:spacing w:val="-3"/>
                <w:szCs w:val="24"/>
              </w:rPr>
              <w:t>You will be expected to maintain contemporaneous records of any interventions, discipline, behaviour, health, safety or other relevant incidents, using the appropriate policies and procedures.</w:t>
            </w:r>
          </w:p>
          <w:p w14:paraId="5CAB8AE8" w14:textId="783E383F" w:rsidR="00524BE4" w:rsidRPr="00EA066F" w:rsidRDefault="00524BE4" w:rsidP="00722B5C">
            <w:pPr>
              <w:jc w:val="both"/>
              <w:rPr>
                <w:rFonts w:asciiTheme="minorHAnsi" w:eastAsiaTheme="minorEastAsia" w:hAnsiTheme="minorHAnsi" w:cstheme="minorHAnsi"/>
                <w:color w:val="auto"/>
              </w:rPr>
            </w:pPr>
          </w:p>
        </w:tc>
      </w:tr>
      <w:tr w:rsidR="00BD1034" w14:paraId="282AE247" w14:textId="77777777" w:rsidTr="00524BE4">
        <w:tc>
          <w:tcPr>
            <w:tcW w:w="10072" w:type="dxa"/>
            <w:tcBorders>
              <w:top w:val="nil"/>
              <w:bottom w:val="nil"/>
            </w:tcBorders>
            <w:shd w:val="clear" w:color="auto" w:fill="auto"/>
          </w:tcPr>
          <w:p w14:paraId="373BFF42" w14:textId="77777777" w:rsidR="00BD1034" w:rsidRPr="008019E0" w:rsidRDefault="00BD1034" w:rsidP="00722B5C">
            <w:pPr>
              <w:tabs>
                <w:tab w:val="left" w:pos="540"/>
              </w:tabs>
              <w:suppressAutoHyphens/>
              <w:autoSpaceDE w:val="0"/>
              <w:autoSpaceDN w:val="0"/>
              <w:adjustRightInd w:val="0"/>
              <w:jc w:val="both"/>
              <w:rPr>
                <w:rFonts w:asciiTheme="minorHAnsi" w:hAnsiTheme="minorHAnsi" w:cs="Arial"/>
                <w:spacing w:val="-3"/>
              </w:rPr>
            </w:pPr>
            <w:r w:rsidRPr="53523674">
              <w:rPr>
                <w:rFonts w:asciiTheme="minorHAnsi" w:hAnsiTheme="minorHAnsi" w:cs="Arial"/>
                <w:spacing w:val="-3"/>
              </w:rPr>
              <w:t xml:space="preserve">You will deliver a programme of positive activities to support student personal development and enhance the student experience. This may involve both on and </w:t>
            </w:r>
            <w:proofErr w:type="gramStart"/>
            <w:r w:rsidRPr="53523674">
              <w:rPr>
                <w:rFonts w:asciiTheme="minorHAnsi" w:hAnsiTheme="minorHAnsi" w:cs="Arial"/>
                <w:spacing w:val="-3"/>
              </w:rPr>
              <w:t>off site</w:t>
            </w:r>
            <w:proofErr w:type="gramEnd"/>
            <w:r w:rsidRPr="53523674">
              <w:rPr>
                <w:rFonts w:asciiTheme="minorHAnsi" w:hAnsiTheme="minorHAnsi" w:cs="Arial"/>
                <w:spacing w:val="-3"/>
              </w:rPr>
              <w:t xml:space="preserve"> activities.</w:t>
            </w:r>
          </w:p>
          <w:p w14:paraId="5E52C3B5" w14:textId="77777777" w:rsidR="00BD1034" w:rsidRPr="00EA066F" w:rsidRDefault="00BD1034" w:rsidP="00722B5C">
            <w:pPr>
              <w:jc w:val="both"/>
              <w:rPr>
                <w:rFonts w:asciiTheme="minorHAnsi" w:eastAsiaTheme="minorEastAsia" w:hAnsiTheme="minorHAnsi" w:cstheme="minorHAnsi"/>
                <w:color w:val="auto"/>
              </w:rPr>
            </w:pPr>
          </w:p>
        </w:tc>
      </w:tr>
      <w:tr w:rsidR="00BD1034" w14:paraId="42E35643" w14:textId="77777777" w:rsidTr="00524BE4">
        <w:tc>
          <w:tcPr>
            <w:tcW w:w="10072" w:type="dxa"/>
            <w:tcBorders>
              <w:top w:val="nil"/>
              <w:bottom w:val="nil"/>
            </w:tcBorders>
            <w:shd w:val="clear" w:color="auto" w:fill="auto"/>
          </w:tcPr>
          <w:p w14:paraId="7B347ECB" w14:textId="77777777" w:rsidR="00BD1034" w:rsidRPr="008019E0" w:rsidRDefault="00BD1034" w:rsidP="00722B5C">
            <w:pPr>
              <w:tabs>
                <w:tab w:val="left" w:pos="540"/>
              </w:tabs>
              <w:suppressAutoHyphens/>
              <w:autoSpaceDE w:val="0"/>
              <w:autoSpaceDN w:val="0"/>
              <w:adjustRightInd w:val="0"/>
              <w:jc w:val="both"/>
              <w:rPr>
                <w:rFonts w:asciiTheme="minorHAnsi" w:hAnsiTheme="minorHAnsi" w:cs="Arial"/>
              </w:rPr>
            </w:pPr>
            <w:r w:rsidRPr="008019E0">
              <w:rPr>
                <w:rFonts w:asciiTheme="minorHAnsi" w:hAnsiTheme="minorHAnsi" w:cs="Arial"/>
              </w:rPr>
              <w:t>You will find ways to actively seek student voice and engagement to gather views and feedback providing ways to improve provision and experience and enhance student involvement.</w:t>
            </w:r>
          </w:p>
          <w:p w14:paraId="745A2FA9" w14:textId="77777777" w:rsidR="00BD1034" w:rsidRPr="00EA066F" w:rsidRDefault="00BD1034" w:rsidP="00722B5C">
            <w:pPr>
              <w:jc w:val="both"/>
              <w:rPr>
                <w:rFonts w:asciiTheme="minorHAnsi" w:eastAsiaTheme="minorEastAsia" w:hAnsiTheme="minorHAnsi" w:cstheme="minorHAnsi"/>
                <w:color w:val="auto"/>
              </w:rPr>
            </w:pPr>
          </w:p>
        </w:tc>
      </w:tr>
      <w:tr w:rsidR="00524BE4" w14:paraId="67809897" w14:textId="77777777" w:rsidTr="00524BE4">
        <w:tc>
          <w:tcPr>
            <w:tcW w:w="10072" w:type="dxa"/>
            <w:tcBorders>
              <w:top w:val="nil"/>
              <w:bottom w:val="nil"/>
            </w:tcBorders>
            <w:shd w:val="clear" w:color="auto" w:fill="auto"/>
          </w:tcPr>
          <w:p w14:paraId="294CB967" w14:textId="77777777" w:rsidR="00BD1034" w:rsidRPr="008019E0" w:rsidRDefault="00BD1034" w:rsidP="00722B5C">
            <w:pPr>
              <w:tabs>
                <w:tab w:val="left" w:pos="540"/>
              </w:tabs>
              <w:suppressAutoHyphens/>
              <w:autoSpaceDE w:val="0"/>
              <w:autoSpaceDN w:val="0"/>
              <w:adjustRightInd w:val="0"/>
              <w:jc w:val="both"/>
              <w:rPr>
                <w:rFonts w:asciiTheme="minorHAnsi" w:hAnsiTheme="minorHAnsi" w:cs="Arial"/>
              </w:rPr>
            </w:pPr>
            <w:r w:rsidRPr="008019E0">
              <w:rPr>
                <w:rFonts w:asciiTheme="minorHAnsi" w:hAnsiTheme="minorHAnsi" w:cs="Arial"/>
              </w:rPr>
              <w:t>You will be aware of the National Minimum Standards &amp; Social care common inspection framework for under 18 students and ensure, as a College, they are adhered to and be part of the continual development of the provision as a result of area self-assessment, student feedback sought where necessary.</w:t>
            </w:r>
          </w:p>
          <w:p w14:paraId="34DEEEEC" w14:textId="40829A39" w:rsidR="00524BE4" w:rsidRPr="00EA066F" w:rsidRDefault="00524BE4" w:rsidP="00722B5C">
            <w:pPr>
              <w:jc w:val="both"/>
              <w:rPr>
                <w:rFonts w:asciiTheme="minorHAnsi" w:eastAsiaTheme="minorEastAsia" w:hAnsiTheme="minorHAnsi" w:cstheme="minorHAnsi"/>
              </w:rPr>
            </w:pPr>
          </w:p>
        </w:tc>
      </w:tr>
      <w:tr w:rsidR="00524BE4" w14:paraId="5EE754F0" w14:textId="77777777" w:rsidTr="00524BE4">
        <w:tc>
          <w:tcPr>
            <w:tcW w:w="10072" w:type="dxa"/>
            <w:tcBorders>
              <w:top w:val="nil"/>
              <w:bottom w:val="nil"/>
            </w:tcBorders>
            <w:shd w:val="clear" w:color="auto" w:fill="auto"/>
          </w:tcPr>
          <w:p w14:paraId="669E8F80" w14:textId="77777777" w:rsidR="00BD1034" w:rsidRPr="008019E0" w:rsidRDefault="00BD1034" w:rsidP="00722B5C">
            <w:pPr>
              <w:tabs>
                <w:tab w:val="left" w:pos="540"/>
              </w:tabs>
              <w:suppressAutoHyphens/>
              <w:autoSpaceDE w:val="0"/>
              <w:autoSpaceDN w:val="0"/>
              <w:adjustRightInd w:val="0"/>
              <w:jc w:val="both"/>
              <w:rPr>
                <w:rFonts w:asciiTheme="minorHAnsi" w:hAnsiTheme="minorHAnsi" w:cs="Arial"/>
              </w:rPr>
            </w:pPr>
            <w:r w:rsidRPr="008019E0">
              <w:rPr>
                <w:rFonts w:asciiTheme="minorHAnsi" w:hAnsiTheme="minorHAnsi" w:cs="Arial"/>
              </w:rPr>
              <w:t>You will be a College first aider and supervise and/or react to any medical problems and ensure that students receive necessary first aid in an emergency in accordance with College policy.</w:t>
            </w:r>
          </w:p>
          <w:p w14:paraId="7CAB9E5D" w14:textId="06E98A1A" w:rsidR="00524BE4" w:rsidRPr="00EA066F" w:rsidRDefault="00524BE4" w:rsidP="00722B5C">
            <w:pPr>
              <w:jc w:val="both"/>
              <w:rPr>
                <w:rFonts w:asciiTheme="minorHAnsi" w:eastAsiaTheme="minorEastAsia" w:hAnsiTheme="minorHAnsi" w:cstheme="minorHAnsi"/>
                <w:color w:val="auto"/>
              </w:rPr>
            </w:pPr>
          </w:p>
        </w:tc>
      </w:tr>
      <w:tr w:rsidR="00524BE4" w14:paraId="476856AD" w14:textId="77777777" w:rsidTr="00524BE4">
        <w:tc>
          <w:tcPr>
            <w:tcW w:w="10072" w:type="dxa"/>
            <w:tcBorders>
              <w:top w:val="nil"/>
              <w:bottom w:val="nil"/>
            </w:tcBorders>
            <w:shd w:val="clear" w:color="auto" w:fill="auto"/>
          </w:tcPr>
          <w:p w14:paraId="3DAE60B0" w14:textId="77777777" w:rsidR="00BD1034" w:rsidRPr="008019E0" w:rsidRDefault="00BD1034" w:rsidP="00722B5C">
            <w:pPr>
              <w:tabs>
                <w:tab w:val="left" w:pos="540"/>
              </w:tabs>
              <w:suppressAutoHyphens/>
              <w:autoSpaceDE w:val="0"/>
              <w:autoSpaceDN w:val="0"/>
              <w:adjustRightInd w:val="0"/>
              <w:jc w:val="both"/>
              <w:rPr>
                <w:rFonts w:asciiTheme="minorHAnsi" w:hAnsiTheme="minorHAnsi" w:cs="Arial"/>
              </w:rPr>
            </w:pPr>
            <w:r w:rsidRPr="008019E0">
              <w:rPr>
                <w:rFonts w:asciiTheme="minorHAnsi" w:hAnsiTheme="minorHAnsi" w:cs="Arial"/>
              </w:rPr>
              <w:t xml:space="preserve">You will ensure that under </w:t>
            </w:r>
            <w:proofErr w:type="gramStart"/>
            <w:r w:rsidRPr="008019E0">
              <w:rPr>
                <w:rFonts w:asciiTheme="minorHAnsi" w:hAnsiTheme="minorHAnsi" w:cs="Arial"/>
              </w:rPr>
              <w:t>18 year old</w:t>
            </w:r>
            <w:proofErr w:type="gramEnd"/>
            <w:r w:rsidRPr="008019E0">
              <w:rPr>
                <w:rFonts w:asciiTheme="minorHAnsi" w:hAnsiTheme="minorHAnsi" w:cs="Arial"/>
              </w:rPr>
              <w:t xml:space="preserve"> students are in their rooms by 23:15 hours and that the under 18 signing out system is upheld and run effectively in accordance with College procedures.</w:t>
            </w:r>
          </w:p>
          <w:p w14:paraId="6C1D9EF7" w14:textId="6A76DC16" w:rsidR="00524BE4" w:rsidRPr="00EA066F" w:rsidRDefault="00524BE4" w:rsidP="00722B5C">
            <w:pPr>
              <w:jc w:val="both"/>
              <w:rPr>
                <w:rFonts w:asciiTheme="minorHAnsi" w:hAnsiTheme="minorHAnsi" w:cstheme="minorHAnsi"/>
                <w:color w:val="auto"/>
              </w:rPr>
            </w:pPr>
          </w:p>
        </w:tc>
      </w:tr>
      <w:tr w:rsidR="00524BE4" w14:paraId="2BFD503C" w14:textId="77777777" w:rsidTr="00524BE4">
        <w:tc>
          <w:tcPr>
            <w:tcW w:w="10072" w:type="dxa"/>
            <w:tcBorders>
              <w:top w:val="nil"/>
              <w:bottom w:val="nil"/>
            </w:tcBorders>
            <w:shd w:val="clear" w:color="auto" w:fill="auto"/>
          </w:tcPr>
          <w:p w14:paraId="51B135C6" w14:textId="77777777" w:rsidR="00BD1034" w:rsidRPr="008019E0" w:rsidRDefault="00BD1034" w:rsidP="00722B5C">
            <w:pPr>
              <w:tabs>
                <w:tab w:val="left" w:pos="540"/>
              </w:tabs>
              <w:suppressAutoHyphens/>
              <w:autoSpaceDE w:val="0"/>
              <w:autoSpaceDN w:val="0"/>
              <w:adjustRightInd w:val="0"/>
              <w:jc w:val="both"/>
              <w:rPr>
                <w:rFonts w:asciiTheme="minorHAnsi" w:hAnsiTheme="minorHAnsi" w:cs="Arial"/>
              </w:rPr>
            </w:pPr>
            <w:r w:rsidRPr="53523674">
              <w:rPr>
                <w:rFonts w:asciiTheme="minorHAnsi" w:hAnsiTheme="minorHAnsi" w:cs="Arial"/>
              </w:rPr>
              <w:lastRenderedPageBreak/>
              <w:t>You will be responsible for keys and alarms in relation to the halls of residence and ensure all residential buildings are secure at all times.</w:t>
            </w:r>
          </w:p>
          <w:p w14:paraId="2F42AD41" w14:textId="3D9078CB" w:rsidR="00524BE4" w:rsidRPr="00EA066F" w:rsidRDefault="00524BE4" w:rsidP="00722B5C">
            <w:pPr>
              <w:jc w:val="both"/>
              <w:rPr>
                <w:rFonts w:asciiTheme="minorHAnsi" w:eastAsiaTheme="minorEastAsia" w:hAnsiTheme="minorHAnsi" w:cstheme="minorHAnsi"/>
                <w:color w:val="auto"/>
              </w:rPr>
            </w:pPr>
          </w:p>
        </w:tc>
      </w:tr>
      <w:tr w:rsidR="00524BE4" w14:paraId="48CFC3D6" w14:textId="77777777" w:rsidTr="00524BE4">
        <w:tc>
          <w:tcPr>
            <w:tcW w:w="10072" w:type="dxa"/>
            <w:tcBorders>
              <w:top w:val="nil"/>
              <w:bottom w:val="nil"/>
            </w:tcBorders>
            <w:shd w:val="clear" w:color="auto" w:fill="auto"/>
          </w:tcPr>
          <w:p w14:paraId="5CC88411" w14:textId="77777777" w:rsidR="00BD1034" w:rsidRPr="008019E0" w:rsidRDefault="00BD1034" w:rsidP="00722B5C">
            <w:pPr>
              <w:tabs>
                <w:tab w:val="left" w:pos="540"/>
              </w:tabs>
              <w:suppressAutoHyphens/>
              <w:autoSpaceDE w:val="0"/>
              <w:autoSpaceDN w:val="0"/>
              <w:adjustRightInd w:val="0"/>
              <w:jc w:val="both"/>
              <w:rPr>
                <w:rFonts w:asciiTheme="minorHAnsi" w:hAnsiTheme="minorHAnsi" w:cs="Arial"/>
              </w:rPr>
            </w:pPr>
            <w:r w:rsidRPr="008019E0">
              <w:rPr>
                <w:rFonts w:asciiTheme="minorHAnsi" w:hAnsiTheme="minorHAnsi" w:cs="Arial"/>
              </w:rPr>
              <w:t>You will regularly assist in fire drills and evacuations and other delegated health and safety compliance checking, recording and reporting.</w:t>
            </w:r>
          </w:p>
          <w:p w14:paraId="157BC8B7" w14:textId="27A591B5" w:rsidR="00524BE4" w:rsidRPr="00EA066F" w:rsidRDefault="00524BE4" w:rsidP="00722B5C">
            <w:pPr>
              <w:jc w:val="both"/>
              <w:rPr>
                <w:rFonts w:asciiTheme="minorHAnsi" w:eastAsiaTheme="minorEastAsia" w:hAnsiTheme="minorHAnsi" w:cstheme="minorHAnsi"/>
                <w:color w:val="auto"/>
              </w:rPr>
            </w:pPr>
          </w:p>
        </w:tc>
      </w:tr>
      <w:tr w:rsidR="00524BE4" w14:paraId="35D3D256" w14:textId="77777777" w:rsidTr="00524BE4">
        <w:tc>
          <w:tcPr>
            <w:tcW w:w="10072" w:type="dxa"/>
            <w:tcBorders>
              <w:top w:val="nil"/>
              <w:bottom w:val="nil"/>
            </w:tcBorders>
            <w:shd w:val="clear" w:color="auto" w:fill="auto"/>
          </w:tcPr>
          <w:p w14:paraId="555A782D" w14:textId="77777777" w:rsidR="00BD1034" w:rsidRPr="008019E0" w:rsidRDefault="00BD1034" w:rsidP="00722B5C">
            <w:pPr>
              <w:tabs>
                <w:tab w:val="left" w:pos="540"/>
              </w:tabs>
              <w:suppressAutoHyphens/>
              <w:autoSpaceDE w:val="0"/>
              <w:autoSpaceDN w:val="0"/>
              <w:adjustRightInd w:val="0"/>
              <w:jc w:val="both"/>
              <w:rPr>
                <w:rFonts w:asciiTheme="minorHAnsi" w:hAnsiTheme="minorHAnsi" w:cs="Arial"/>
              </w:rPr>
            </w:pPr>
            <w:r w:rsidRPr="53523674">
              <w:rPr>
                <w:rFonts w:asciiTheme="minorHAnsi" w:hAnsiTheme="minorHAnsi" w:cs="Arial"/>
              </w:rPr>
              <w:t>You will commit to attending staff meetings which may be out of your duty hours.</w:t>
            </w:r>
          </w:p>
          <w:p w14:paraId="26C3850C" w14:textId="77777777" w:rsidR="00524BE4" w:rsidRPr="00EA066F" w:rsidRDefault="00524BE4" w:rsidP="00722B5C">
            <w:pPr>
              <w:jc w:val="both"/>
              <w:rPr>
                <w:rFonts w:asciiTheme="minorHAnsi" w:eastAsiaTheme="minorEastAsia" w:hAnsiTheme="minorHAnsi" w:cstheme="minorHAnsi"/>
                <w:color w:val="auto"/>
              </w:rPr>
            </w:pPr>
          </w:p>
        </w:tc>
      </w:tr>
      <w:tr w:rsidR="00524BE4" w14:paraId="5B26A426" w14:textId="77777777" w:rsidTr="00524BE4">
        <w:tc>
          <w:tcPr>
            <w:tcW w:w="10072" w:type="dxa"/>
            <w:tcBorders>
              <w:top w:val="nil"/>
              <w:bottom w:val="nil"/>
            </w:tcBorders>
            <w:shd w:val="clear" w:color="auto" w:fill="auto"/>
          </w:tcPr>
          <w:p w14:paraId="07E208CF" w14:textId="77777777" w:rsidR="00BD1034" w:rsidRPr="008019E0" w:rsidRDefault="00BD1034" w:rsidP="00722B5C">
            <w:pPr>
              <w:tabs>
                <w:tab w:val="left" w:pos="540"/>
              </w:tabs>
              <w:suppressAutoHyphens/>
              <w:autoSpaceDE w:val="0"/>
              <w:autoSpaceDN w:val="0"/>
              <w:adjustRightInd w:val="0"/>
              <w:jc w:val="both"/>
              <w:rPr>
                <w:rFonts w:asciiTheme="minorHAnsi" w:hAnsiTheme="minorHAnsi" w:cs="Arial"/>
              </w:rPr>
            </w:pPr>
            <w:r w:rsidRPr="008019E0">
              <w:rPr>
                <w:rFonts w:asciiTheme="minorHAnsi" w:hAnsiTheme="minorHAnsi" w:cs="Arial"/>
              </w:rPr>
              <w:t>You will commit to your continuing professional development.</w:t>
            </w:r>
          </w:p>
          <w:p w14:paraId="2BBF0B70" w14:textId="77777777" w:rsidR="00524BE4" w:rsidRPr="00EA066F" w:rsidRDefault="00524BE4" w:rsidP="00722B5C">
            <w:pPr>
              <w:jc w:val="both"/>
              <w:rPr>
                <w:rFonts w:asciiTheme="minorHAnsi" w:eastAsiaTheme="minorEastAsia" w:hAnsiTheme="minorHAnsi" w:cstheme="minorHAnsi"/>
              </w:rPr>
            </w:pPr>
          </w:p>
        </w:tc>
      </w:tr>
      <w:tr w:rsidR="00524BE4" w14:paraId="2D058FD1" w14:textId="77777777" w:rsidTr="00524BE4">
        <w:tc>
          <w:tcPr>
            <w:tcW w:w="10072" w:type="dxa"/>
            <w:tcBorders>
              <w:top w:val="nil"/>
              <w:bottom w:val="nil"/>
            </w:tcBorders>
            <w:shd w:val="clear" w:color="auto" w:fill="auto"/>
          </w:tcPr>
          <w:p w14:paraId="11672AF9" w14:textId="3583D734" w:rsidR="00524BE4" w:rsidRDefault="00BD1034" w:rsidP="00722B5C">
            <w:pPr>
              <w:tabs>
                <w:tab w:val="left" w:pos="540"/>
              </w:tabs>
              <w:suppressAutoHyphens/>
              <w:autoSpaceDE w:val="0"/>
              <w:autoSpaceDN w:val="0"/>
              <w:adjustRightInd w:val="0"/>
              <w:jc w:val="both"/>
              <w:rPr>
                <w:rFonts w:asciiTheme="minorHAnsi" w:hAnsiTheme="minorHAnsi" w:cs="Arial"/>
              </w:rPr>
            </w:pPr>
            <w:r w:rsidRPr="008019E0">
              <w:rPr>
                <w:rFonts w:asciiTheme="minorHAnsi" w:hAnsiTheme="minorHAnsi" w:cs="Arial"/>
              </w:rPr>
              <w:t>You will actively participate in your regular reviews with the Residential Support Manager.</w:t>
            </w:r>
          </w:p>
          <w:p w14:paraId="08A7EB96" w14:textId="3A66B62A" w:rsidR="00BD1034" w:rsidRPr="00BD1034" w:rsidRDefault="00BD1034" w:rsidP="00722B5C">
            <w:pPr>
              <w:tabs>
                <w:tab w:val="left" w:pos="540"/>
              </w:tabs>
              <w:suppressAutoHyphens/>
              <w:autoSpaceDE w:val="0"/>
              <w:autoSpaceDN w:val="0"/>
              <w:adjustRightInd w:val="0"/>
              <w:jc w:val="both"/>
              <w:rPr>
                <w:rFonts w:asciiTheme="minorHAnsi" w:hAnsiTheme="minorHAnsi" w:cs="Arial"/>
              </w:rPr>
            </w:pPr>
          </w:p>
        </w:tc>
      </w:tr>
      <w:tr w:rsidR="00524BE4" w14:paraId="15A645B1" w14:textId="77777777" w:rsidTr="00524BE4">
        <w:tc>
          <w:tcPr>
            <w:tcW w:w="10072" w:type="dxa"/>
            <w:tcBorders>
              <w:top w:val="nil"/>
              <w:bottom w:val="nil"/>
            </w:tcBorders>
            <w:shd w:val="clear" w:color="auto" w:fill="auto"/>
          </w:tcPr>
          <w:p w14:paraId="040EB833" w14:textId="50AB94B4" w:rsidR="00BD1034" w:rsidRPr="008019E0" w:rsidRDefault="00BD1034" w:rsidP="00722B5C">
            <w:pPr>
              <w:tabs>
                <w:tab w:val="left" w:pos="540"/>
              </w:tabs>
              <w:suppressAutoHyphens/>
              <w:autoSpaceDE w:val="0"/>
              <w:autoSpaceDN w:val="0"/>
              <w:adjustRightInd w:val="0"/>
              <w:jc w:val="both"/>
              <w:rPr>
                <w:rFonts w:asciiTheme="minorHAnsi" w:hAnsiTheme="minorHAnsi" w:cs="Arial"/>
              </w:rPr>
            </w:pPr>
            <w:r w:rsidRPr="008019E0">
              <w:rPr>
                <w:rFonts w:asciiTheme="minorHAnsi" w:hAnsiTheme="minorHAnsi" w:cs="Arial"/>
              </w:rPr>
              <w:t xml:space="preserve">You will provide support and supervision as required for </w:t>
            </w:r>
            <w:r w:rsidR="001F623D">
              <w:rPr>
                <w:rFonts w:asciiTheme="minorHAnsi" w:hAnsiTheme="minorHAnsi" w:cs="Arial"/>
              </w:rPr>
              <w:t xml:space="preserve">any </w:t>
            </w:r>
            <w:r w:rsidRPr="008019E0">
              <w:rPr>
                <w:rFonts w:asciiTheme="minorHAnsi" w:hAnsiTheme="minorHAnsi" w:cs="Arial"/>
              </w:rPr>
              <w:t xml:space="preserve">Student Wardens when on duty. </w:t>
            </w:r>
          </w:p>
          <w:p w14:paraId="69EF1FDD" w14:textId="19AA31F0" w:rsidR="00524BE4" w:rsidRPr="00EA066F" w:rsidRDefault="00524BE4" w:rsidP="00722B5C">
            <w:pPr>
              <w:jc w:val="both"/>
              <w:rPr>
                <w:rFonts w:asciiTheme="minorHAnsi" w:eastAsiaTheme="minorEastAsia" w:hAnsiTheme="minorHAnsi" w:cstheme="minorHAnsi"/>
                <w:color w:val="auto"/>
              </w:rPr>
            </w:pPr>
          </w:p>
        </w:tc>
      </w:tr>
      <w:tr w:rsidR="007923A4" w14:paraId="76A98DF3" w14:textId="77777777" w:rsidTr="007923A4">
        <w:tc>
          <w:tcPr>
            <w:tcW w:w="10072" w:type="dxa"/>
            <w:tcBorders>
              <w:bottom w:val="single" w:sz="4" w:space="0" w:color="auto"/>
            </w:tcBorders>
            <w:shd w:val="clear" w:color="auto" w:fill="D9D9D9" w:themeFill="background1" w:themeFillShade="D9"/>
          </w:tcPr>
          <w:p w14:paraId="6F464A9E" w14:textId="6D556CD4" w:rsidR="007923A4" w:rsidRPr="007923A4" w:rsidRDefault="007923A4" w:rsidP="00540640">
            <w:pPr>
              <w:rPr>
                <w:rFonts w:ascii="Arial" w:eastAsia="Arial" w:hAnsi="Arial" w:cs="Arial"/>
                <w:sz w:val="24"/>
              </w:rPr>
            </w:pPr>
            <w:r>
              <w:rPr>
                <w:rFonts w:ascii="Arial" w:eastAsia="Arial" w:hAnsi="Arial" w:cs="Arial"/>
                <w:b/>
                <w:sz w:val="24"/>
              </w:rPr>
              <w:t>Important Requirements &amp; Expectations:</w:t>
            </w:r>
          </w:p>
        </w:tc>
      </w:tr>
      <w:tr w:rsidR="007923A4" w14:paraId="5955BEE8" w14:textId="77777777" w:rsidTr="007923A4">
        <w:tc>
          <w:tcPr>
            <w:tcW w:w="10072" w:type="dxa"/>
            <w:tcBorders>
              <w:bottom w:val="nil"/>
            </w:tcBorders>
            <w:shd w:val="clear" w:color="auto" w:fill="auto"/>
          </w:tcPr>
          <w:p w14:paraId="5BD6C523" w14:textId="77777777" w:rsidR="007923A4" w:rsidRPr="007923A4" w:rsidRDefault="007923A4" w:rsidP="00540640">
            <w:pPr>
              <w:rPr>
                <w:rFonts w:ascii="Arial" w:eastAsia="Arial" w:hAnsi="Arial" w:cs="Arial"/>
                <w:sz w:val="24"/>
              </w:rPr>
            </w:pPr>
          </w:p>
        </w:tc>
      </w:tr>
      <w:tr w:rsidR="007923A4" w14:paraId="453FC64C" w14:textId="77777777" w:rsidTr="007923A4">
        <w:tc>
          <w:tcPr>
            <w:tcW w:w="10072" w:type="dxa"/>
            <w:tcBorders>
              <w:top w:val="nil"/>
              <w:bottom w:val="nil"/>
            </w:tcBorders>
            <w:shd w:val="clear" w:color="auto" w:fill="auto"/>
          </w:tcPr>
          <w:p w14:paraId="6539B602" w14:textId="77777777" w:rsidR="007923A4" w:rsidRDefault="007923A4" w:rsidP="007923A4">
            <w:pPr>
              <w:numPr>
                <w:ilvl w:val="0"/>
                <w:numId w:val="2"/>
              </w:numPr>
              <w:ind w:left="954" w:hanging="425"/>
            </w:pPr>
            <w:proofErr w:type="gramStart"/>
            <w:r>
              <w:t>You</w:t>
            </w:r>
            <w:proofErr w:type="gramEnd"/>
            <w:r>
              <w:t xml:space="preserve"> role model and promote the College values: </w:t>
            </w:r>
          </w:p>
          <w:p w14:paraId="2331B6D5" w14:textId="752D4840" w:rsidR="007923A4" w:rsidRPr="007923A4" w:rsidRDefault="007923A4" w:rsidP="007923A4">
            <w:pPr>
              <w:ind w:left="954" w:hanging="425"/>
            </w:pPr>
          </w:p>
        </w:tc>
      </w:tr>
      <w:tr w:rsidR="007923A4" w14:paraId="08077D6E" w14:textId="77777777" w:rsidTr="007923A4">
        <w:tc>
          <w:tcPr>
            <w:tcW w:w="10072" w:type="dxa"/>
            <w:tcBorders>
              <w:top w:val="nil"/>
              <w:bottom w:val="nil"/>
            </w:tcBorders>
            <w:shd w:val="clear" w:color="auto" w:fill="auto"/>
          </w:tcPr>
          <w:p w14:paraId="385AA20C" w14:textId="4E04331C" w:rsidR="007923A4" w:rsidRPr="007923A4" w:rsidRDefault="007923A4" w:rsidP="007923A4">
            <w:pPr>
              <w:numPr>
                <w:ilvl w:val="0"/>
                <w:numId w:val="2"/>
              </w:numPr>
              <w:ind w:left="954" w:hanging="425"/>
            </w:pPr>
            <w:r>
              <w:rPr>
                <w:b/>
              </w:rPr>
              <w:t xml:space="preserve">Learning - </w:t>
            </w:r>
            <w:r>
              <w:t xml:space="preserve">Our delivery will be high quality and innovative with students at the heart of decision making. </w:t>
            </w:r>
            <w:r>
              <w:rPr>
                <w:rFonts w:ascii="Times New Roman" w:eastAsia="Times New Roman" w:hAnsi="Times New Roman" w:cs="Times New Roman"/>
                <w:sz w:val="24"/>
              </w:rPr>
              <w:t xml:space="preserve"> </w:t>
            </w:r>
          </w:p>
        </w:tc>
      </w:tr>
      <w:tr w:rsidR="007923A4" w14:paraId="6E7BFD17" w14:textId="77777777" w:rsidTr="007923A4">
        <w:tc>
          <w:tcPr>
            <w:tcW w:w="10072" w:type="dxa"/>
            <w:tcBorders>
              <w:top w:val="nil"/>
              <w:bottom w:val="nil"/>
            </w:tcBorders>
            <w:shd w:val="clear" w:color="auto" w:fill="auto"/>
          </w:tcPr>
          <w:p w14:paraId="623D8DF6" w14:textId="0891D56A" w:rsidR="007923A4" w:rsidRPr="007923A4" w:rsidRDefault="007923A4" w:rsidP="007923A4">
            <w:pPr>
              <w:pStyle w:val="ListParagraph"/>
              <w:numPr>
                <w:ilvl w:val="0"/>
                <w:numId w:val="2"/>
              </w:numPr>
              <w:ind w:left="954" w:hanging="425"/>
              <w:rPr>
                <w:rFonts w:ascii="Arial" w:eastAsia="Arial" w:hAnsi="Arial" w:cs="Arial"/>
                <w:sz w:val="24"/>
              </w:rPr>
            </w:pPr>
            <w:r w:rsidRPr="007923A4">
              <w:rPr>
                <w:b/>
              </w:rPr>
              <w:t xml:space="preserve">People - </w:t>
            </w:r>
            <w:r>
              <w:t xml:space="preserve">We will enable staff and students to fulfil their potential whilst promoting resilience, leadership, accountability and teamwork. </w:t>
            </w:r>
            <w:r w:rsidRPr="007923A4">
              <w:rPr>
                <w:rFonts w:ascii="Times New Roman" w:eastAsia="Times New Roman" w:hAnsi="Times New Roman" w:cs="Times New Roman"/>
                <w:sz w:val="24"/>
              </w:rPr>
              <w:t xml:space="preserve"> </w:t>
            </w:r>
          </w:p>
        </w:tc>
      </w:tr>
      <w:tr w:rsidR="007923A4" w14:paraId="6A4276FC" w14:textId="77777777" w:rsidTr="007923A4">
        <w:tc>
          <w:tcPr>
            <w:tcW w:w="10072" w:type="dxa"/>
            <w:tcBorders>
              <w:top w:val="nil"/>
              <w:bottom w:val="nil"/>
            </w:tcBorders>
            <w:shd w:val="clear" w:color="auto" w:fill="auto"/>
          </w:tcPr>
          <w:p w14:paraId="62AB8CB9" w14:textId="65F674BB" w:rsidR="007923A4" w:rsidRPr="007923A4" w:rsidRDefault="007923A4" w:rsidP="007923A4">
            <w:pPr>
              <w:numPr>
                <w:ilvl w:val="0"/>
                <w:numId w:val="3"/>
              </w:numPr>
              <w:ind w:left="954" w:hanging="425"/>
            </w:pPr>
            <w:r>
              <w:rPr>
                <w:b/>
              </w:rPr>
              <w:t xml:space="preserve">Sustainability - </w:t>
            </w:r>
            <w:r>
              <w:t xml:space="preserve">We will provide a happy, healthy, safe, supportive and sustainable environment in which to live, work and study. </w:t>
            </w:r>
            <w:r>
              <w:rPr>
                <w:rFonts w:ascii="Times New Roman" w:eastAsia="Times New Roman" w:hAnsi="Times New Roman" w:cs="Times New Roman"/>
                <w:sz w:val="24"/>
              </w:rPr>
              <w:t xml:space="preserve"> </w:t>
            </w:r>
          </w:p>
        </w:tc>
      </w:tr>
      <w:tr w:rsidR="007923A4" w14:paraId="45148F8B" w14:textId="77777777" w:rsidTr="007923A4">
        <w:tc>
          <w:tcPr>
            <w:tcW w:w="10072" w:type="dxa"/>
            <w:tcBorders>
              <w:top w:val="nil"/>
              <w:bottom w:val="nil"/>
            </w:tcBorders>
            <w:shd w:val="clear" w:color="auto" w:fill="auto"/>
          </w:tcPr>
          <w:p w14:paraId="03B71849" w14:textId="77777777" w:rsidR="007923A4" w:rsidRPr="007923A4" w:rsidRDefault="007923A4" w:rsidP="007923A4">
            <w:pPr>
              <w:numPr>
                <w:ilvl w:val="0"/>
                <w:numId w:val="3"/>
              </w:numPr>
              <w:ind w:left="954" w:hanging="425"/>
            </w:pPr>
            <w:r>
              <w:rPr>
                <w:b/>
              </w:rPr>
              <w:t>FREDIE</w:t>
            </w:r>
            <w:r>
              <w:t xml:space="preserve"> - We will advance </w:t>
            </w:r>
            <w:r>
              <w:rPr>
                <w:b/>
              </w:rPr>
              <w:t>FREDIE</w:t>
            </w:r>
            <w:r>
              <w:t>:  Fairness, respect, equality, diversity, inclusion, engagement in all we do.</w:t>
            </w:r>
            <w:r>
              <w:rPr>
                <w:rFonts w:ascii="Times New Roman" w:eastAsia="Times New Roman" w:hAnsi="Times New Roman" w:cs="Times New Roman"/>
                <w:sz w:val="24"/>
              </w:rPr>
              <w:t xml:space="preserve"> </w:t>
            </w:r>
          </w:p>
          <w:p w14:paraId="1A4ADD32" w14:textId="2CC103AF" w:rsidR="007923A4" w:rsidRPr="007923A4" w:rsidRDefault="007923A4" w:rsidP="007923A4">
            <w:pPr>
              <w:ind w:left="954"/>
            </w:pPr>
          </w:p>
        </w:tc>
      </w:tr>
      <w:tr w:rsidR="007923A4" w14:paraId="7F441EDA" w14:textId="77777777" w:rsidTr="007923A4">
        <w:tc>
          <w:tcPr>
            <w:tcW w:w="10072" w:type="dxa"/>
            <w:tcBorders>
              <w:top w:val="nil"/>
              <w:bottom w:val="nil"/>
            </w:tcBorders>
            <w:shd w:val="clear" w:color="auto" w:fill="auto"/>
            <w:vAlign w:val="bottom"/>
          </w:tcPr>
          <w:p w14:paraId="3E994A99" w14:textId="77777777" w:rsidR="006E55F2" w:rsidRPr="006E55F2" w:rsidRDefault="006E55F2" w:rsidP="006E55F2">
            <w:pPr>
              <w:jc w:val="both"/>
            </w:pPr>
            <w:r w:rsidRPr="006E55F2">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14:paraId="19CFA3E1" w14:textId="77777777" w:rsidR="006E55F2" w:rsidRPr="006E55F2" w:rsidRDefault="006E55F2" w:rsidP="006E55F2">
            <w:pPr>
              <w:jc w:val="both"/>
              <w:rPr>
                <w:b/>
              </w:rPr>
            </w:pPr>
          </w:p>
          <w:p w14:paraId="4DCEAF7A" w14:textId="538CBBB4" w:rsidR="006E55F2" w:rsidRPr="006E55F2" w:rsidRDefault="006E55F2" w:rsidP="006E55F2">
            <w:pPr>
              <w:jc w:val="both"/>
            </w:pPr>
            <w:r w:rsidRPr="006E55F2">
              <w:t>Actively participate in the Annual Review and Development process in line with individual needs and College strategic plan priorities. Agree objectives with the Line Manager and ensure they are achieved.</w:t>
            </w:r>
          </w:p>
          <w:p w14:paraId="5909D290" w14:textId="77777777" w:rsidR="006E55F2" w:rsidRPr="006E55F2" w:rsidRDefault="006E55F2" w:rsidP="006E55F2">
            <w:pPr>
              <w:jc w:val="both"/>
            </w:pPr>
          </w:p>
          <w:p w14:paraId="5D4D7310" w14:textId="0D2EB2C4" w:rsidR="007923A4" w:rsidRDefault="006E55F2" w:rsidP="006E55F2">
            <w:pPr>
              <w:jc w:val="both"/>
              <w:rPr>
                <w:b/>
              </w:rPr>
            </w:pPr>
            <w:r w:rsidRPr="006E55F2">
              <w:t>Be responsible for promoting and safeguarding the welfare of children, young people and vulnerable adults at all times in line with the College’s own Safeguarding Policy and practices.</w:t>
            </w:r>
          </w:p>
        </w:tc>
      </w:tr>
      <w:tr w:rsidR="007923A4" w14:paraId="70A4E64C" w14:textId="77777777" w:rsidTr="0036355E">
        <w:tc>
          <w:tcPr>
            <w:tcW w:w="10072" w:type="dxa"/>
            <w:tcBorders>
              <w:top w:val="nil"/>
              <w:bottom w:val="nil"/>
            </w:tcBorders>
            <w:shd w:val="clear" w:color="auto" w:fill="auto"/>
          </w:tcPr>
          <w:p w14:paraId="5797ABC1" w14:textId="1E7A9186" w:rsidR="007923A4" w:rsidRDefault="007923A4" w:rsidP="00722B5C">
            <w:pPr>
              <w:jc w:val="both"/>
              <w:rPr>
                <w:b/>
              </w:rPr>
            </w:pPr>
          </w:p>
        </w:tc>
      </w:tr>
      <w:tr w:rsidR="007923A4" w14:paraId="3CBDF804" w14:textId="77777777" w:rsidTr="0036355E">
        <w:tc>
          <w:tcPr>
            <w:tcW w:w="10072" w:type="dxa"/>
            <w:tcBorders>
              <w:top w:val="nil"/>
              <w:bottom w:val="nil"/>
            </w:tcBorders>
            <w:shd w:val="clear" w:color="auto" w:fill="auto"/>
          </w:tcPr>
          <w:p w14:paraId="18D3B68E" w14:textId="77777777" w:rsidR="006E55F2" w:rsidRPr="006E55F2" w:rsidRDefault="006E55F2" w:rsidP="006E55F2">
            <w:pPr>
              <w:jc w:val="both"/>
            </w:pPr>
            <w:r w:rsidRPr="006E55F2">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14:paraId="0D0F238E" w14:textId="77777777" w:rsidR="006E55F2" w:rsidRPr="006E55F2" w:rsidRDefault="006E55F2" w:rsidP="006E55F2">
            <w:pPr>
              <w:jc w:val="both"/>
            </w:pPr>
          </w:p>
          <w:p w14:paraId="18D3BA62" w14:textId="77777777" w:rsidR="006E55F2" w:rsidRPr="006E55F2" w:rsidRDefault="006E55F2" w:rsidP="006E55F2">
            <w:pPr>
              <w:jc w:val="both"/>
            </w:pPr>
            <w:r w:rsidRPr="006E55F2">
              <w:t>Ensure full adherence to and implementation of the Data Protection Act 1998, the General Data Protection Regulations 25 May 2018 and the College Data Protection Policy and Procedure and ensure that employees within their responsibility.</w:t>
            </w:r>
          </w:p>
          <w:p w14:paraId="0DA1F322" w14:textId="77777777" w:rsidR="006E55F2" w:rsidRPr="006E55F2" w:rsidRDefault="006E55F2" w:rsidP="006E55F2">
            <w:pPr>
              <w:jc w:val="both"/>
            </w:pPr>
          </w:p>
          <w:p w14:paraId="5B53E67C" w14:textId="18F9154D" w:rsidR="0036355E" w:rsidRDefault="006E55F2" w:rsidP="006E55F2">
            <w:pPr>
              <w:jc w:val="both"/>
              <w:rPr>
                <w:b/>
              </w:rPr>
            </w:pPr>
            <w:r w:rsidRPr="006E55F2">
              <w:t>Any other duties that may reasonably be required by Line Management and the Chief Executive &amp; Principal</w:t>
            </w:r>
            <w:r w:rsidRPr="006E55F2">
              <w:rPr>
                <w:b/>
              </w:rPr>
              <w:t>.</w:t>
            </w:r>
          </w:p>
        </w:tc>
      </w:tr>
      <w:tr w:rsidR="007923A4" w14:paraId="27DAD567" w14:textId="77777777" w:rsidTr="0036355E">
        <w:tc>
          <w:tcPr>
            <w:tcW w:w="10072" w:type="dxa"/>
            <w:tcBorders>
              <w:top w:val="nil"/>
            </w:tcBorders>
            <w:shd w:val="clear" w:color="auto" w:fill="auto"/>
          </w:tcPr>
          <w:p w14:paraId="231997A2" w14:textId="04A7BE0C" w:rsidR="0036355E" w:rsidRDefault="0036355E" w:rsidP="00722B5C">
            <w:pPr>
              <w:jc w:val="both"/>
            </w:pPr>
          </w:p>
        </w:tc>
      </w:tr>
    </w:tbl>
    <w:p w14:paraId="0B5C21A1" w14:textId="6882D4A2" w:rsidR="007923A4" w:rsidRDefault="007923A4" w:rsidP="00540640">
      <w:pPr>
        <w:spacing w:after="0" w:line="240" w:lineRule="auto"/>
        <w:ind w:left="60"/>
      </w:pPr>
    </w:p>
    <w:p w14:paraId="7E243F10" w14:textId="77777777" w:rsidR="007923A4" w:rsidRDefault="007923A4" w:rsidP="00540640">
      <w:pPr>
        <w:spacing w:after="0" w:line="240" w:lineRule="auto"/>
        <w:ind w:left="60"/>
      </w:pPr>
    </w:p>
    <w:p w14:paraId="3D8B3558" w14:textId="77777777" w:rsidR="0005031D" w:rsidRDefault="00EF7B41" w:rsidP="00540640">
      <w:pPr>
        <w:spacing w:after="0" w:line="240" w:lineRule="auto"/>
        <w:ind w:left="55" w:hanging="10"/>
      </w:pPr>
      <w:r>
        <w:rPr>
          <w:rFonts w:ascii="Arial" w:eastAsia="Arial" w:hAnsi="Arial" w:cs="Arial"/>
          <w:b/>
        </w:rPr>
        <w:t xml:space="preserve">Variation to this Job Profile </w:t>
      </w:r>
    </w:p>
    <w:p w14:paraId="7E235B9D" w14:textId="46F0E2BB" w:rsidR="0005031D" w:rsidRDefault="0005031D" w:rsidP="00540640">
      <w:pPr>
        <w:spacing w:after="0" w:line="240" w:lineRule="auto"/>
        <w:ind w:left="60"/>
      </w:pPr>
    </w:p>
    <w:p w14:paraId="6D392884" w14:textId="77777777" w:rsidR="0005031D" w:rsidRDefault="00EF7B41" w:rsidP="00540640">
      <w:pPr>
        <w:spacing w:after="0" w:line="240" w:lineRule="auto"/>
        <w:ind w:left="60" w:right="159"/>
        <w:jc w:val="both"/>
      </w:pPr>
      <w:r>
        <w:t xml:space="preserve">This job profile is provided to help applicants understand and appreciate the general duties and responsibilities of their post and the role they are to play at Myerscough College.  The duties and responsibilities highlighted in this Job Profile are indicative and may vary over time.  Post holders are expected to undertake other duties and responsibilities relevant to the nature, level, and scope of the post and the salary has been established on this basis. </w:t>
      </w:r>
    </w:p>
    <w:p w14:paraId="66AC4DF1" w14:textId="2237059D" w:rsidR="0005031D" w:rsidRDefault="0005031D" w:rsidP="00540640">
      <w:pPr>
        <w:spacing w:after="0" w:line="240" w:lineRule="auto"/>
        <w:ind w:left="60"/>
      </w:pPr>
    </w:p>
    <w:p w14:paraId="1579E610" w14:textId="77777777" w:rsidR="0005031D" w:rsidRDefault="00EF7B41" w:rsidP="00540640">
      <w:pPr>
        <w:spacing w:after="0" w:line="240" w:lineRule="auto"/>
        <w:ind w:left="55" w:hanging="10"/>
      </w:pPr>
      <w:r>
        <w:rPr>
          <w:rFonts w:ascii="Arial" w:eastAsia="Arial" w:hAnsi="Arial" w:cs="Arial"/>
          <w:b/>
        </w:rPr>
        <w:t xml:space="preserve">Location of work </w:t>
      </w:r>
    </w:p>
    <w:p w14:paraId="131F8F3A" w14:textId="33DF1E2B" w:rsidR="0005031D" w:rsidRDefault="0005031D" w:rsidP="00540640">
      <w:pPr>
        <w:spacing w:after="0" w:line="240" w:lineRule="auto"/>
        <w:ind w:left="60"/>
      </w:pPr>
    </w:p>
    <w:p w14:paraId="3EA9D82A" w14:textId="09303F0C" w:rsidR="00A84284" w:rsidRDefault="00A84284" w:rsidP="00A84284">
      <w:pPr>
        <w:spacing w:after="0" w:line="240" w:lineRule="auto"/>
        <w:ind w:right="270"/>
      </w:pPr>
      <w:r>
        <w:t xml:space="preserve">You will be based at the Preston Campus. </w:t>
      </w:r>
    </w:p>
    <w:p w14:paraId="6292C2FF" w14:textId="4D6C3335" w:rsidR="0005031D" w:rsidRDefault="00EF7B41" w:rsidP="00540640">
      <w:pPr>
        <w:spacing w:after="0" w:line="240" w:lineRule="auto"/>
        <w:ind w:left="60" w:right="270"/>
      </w:pPr>
      <w:r>
        <w:t xml:space="preserve">You may be required to work at or from any building, location, or premises of Myerscough College, and any other establishment where Myerscough College conducts its business. You may also be required to work from home. </w:t>
      </w:r>
    </w:p>
    <w:p w14:paraId="4AF54DD2" w14:textId="3FB75BC3" w:rsidR="005D5E6A" w:rsidRDefault="005D5E6A" w:rsidP="00540640">
      <w:pPr>
        <w:spacing w:after="0" w:line="240" w:lineRule="auto"/>
        <w:ind w:left="60" w:right="270"/>
      </w:pPr>
    </w:p>
    <w:p w14:paraId="784825F2" w14:textId="02E4BA84" w:rsidR="005D5E6A" w:rsidRDefault="005D5E6A" w:rsidP="00540640">
      <w:pPr>
        <w:spacing w:after="0" w:line="240" w:lineRule="auto"/>
        <w:ind w:left="60" w:right="270"/>
      </w:pPr>
    </w:p>
    <w:p w14:paraId="1BD40856" w14:textId="30508F6E" w:rsidR="005D5E6A" w:rsidRDefault="005D5E6A" w:rsidP="00540640">
      <w:pPr>
        <w:spacing w:after="0" w:line="240" w:lineRule="auto"/>
        <w:ind w:left="60" w:right="270"/>
      </w:pPr>
    </w:p>
    <w:p w14:paraId="1D9B44AE" w14:textId="68A69941" w:rsidR="005D5E6A" w:rsidRDefault="005D5E6A" w:rsidP="00540640">
      <w:pPr>
        <w:spacing w:after="0" w:line="240" w:lineRule="auto"/>
        <w:ind w:left="60" w:right="270"/>
      </w:pPr>
    </w:p>
    <w:p w14:paraId="5A524ED8" w14:textId="22A79474" w:rsidR="005D5E6A" w:rsidRDefault="005D5E6A" w:rsidP="00540640">
      <w:pPr>
        <w:spacing w:after="0" w:line="240" w:lineRule="auto"/>
        <w:ind w:left="60" w:right="270"/>
      </w:pPr>
    </w:p>
    <w:p w14:paraId="11F6F3C5" w14:textId="49F286EF" w:rsidR="005D5E6A" w:rsidRDefault="005D5E6A" w:rsidP="00540640">
      <w:pPr>
        <w:spacing w:after="0" w:line="240" w:lineRule="auto"/>
        <w:ind w:left="60" w:right="270"/>
      </w:pPr>
    </w:p>
    <w:p w14:paraId="782F6BC4" w14:textId="4E464273" w:rsidR="005D5E6A" w:rsidRDefault="005D5E6A" w:rsidP="00540640">
      <w:pPr>
        <w:spacing w:after="0" w:line="240" w:lineRule="auto"/>
        <w:ind w:left="60" w:right="270"/>
      </w:pPr>
    </w:p>
    <w:p w14:paraId="7870268B" w14:textId="01838A80" w:rsidR="005D5E6A" w:rsidRDefault="005D5E6A" w:rsidP="00540640">
      <w:pPr>
        <w:spacing w:after="0" w:line="240" w:lineRule="auto"/>
        <w:ind w:left="60" w:right="270"/>
      </w:pPr>
    </w:p>
    <w:p w14:paraId="2E650879" w14:textId="7502D7BB" w:rsidR="005D5E6A" w:rsidRDefault="005D5E6A" w:rsidP="00540640">
      <w:pPr>
        <w:spacing w:after="0" w:line="240" w:lineRule="auto"/>
        <w:ind w:left="60" w:right="270"/>
      </w:pPr>
    </w:p>
    <w:p w14:paraId="091B1B1C" w14:textId="6FEBA7E8" w:rsidR="005D5E6A" w:rsidRDefault="005D5E6A" w:rsidP="00540640">
      <w:pPr>
        <w:spacing w:after="0" w:line="240" w:lineRule="auto"/>
        <w:ind w:left="60" w:right="270"/>
      </w:pPr>
    </w:p>
    <w:p w14:paraId="3E956BF6" w14:textId="055B9FCD" w:rsidR="005D5E6A" w:rsidRDefault="005D5E6A" w:rsidP="00540640">
      <w:pPr>
        <w:spacing w:after="0" w:line="240" w:lineRule="auto"/>
        <w:ind w:left="60" w:right="270"/>
      </w:pPr>
    </w:p>
    <w:p w14:paraId="270E3060" w14:textId="66628F7D" w:rsidR="005D5E6A" w:rsidRDefault="005D5E6A" w:rsidP="00540640">
      <w:pPr>
        <w:spacing w:after="0" w:line="240" w:lineRule="auto"/>
        <w:ind w:left="60" w:right="270"/>
      </w:pPr>
    </w:p>
    <w:p w14:paraId="6E27AC96" w14:textId="0314F234" w:rsidR="005D5E6A" w:rsidRDefault="005D5E6A" w:rsidP="00540640">
      <w:pPr>
        <w:spacing w:after="0" w:line="240" w:lineRule="auto"/>
        <w:ind w:left="60" w:right="270"/>
      </w:pPr>
    </w:p>
    <w:p w14:paraId="559C642B" w14:textId="6BBBB710" w:rsidR="005D5E6A" w:rsidRDefault="005D5E6A" w:rsidP="00540640">
      <w:pPr>
        <w:spacing w:after="0" w:line="240" w:lineRule="auto"/>
        <w:ind w:left="60" w:right="270"/>
      </w:pPr>
    </w:p>
    <w:p w14:paraId="1B6AD1CF" w14:textId="6BFFA260" w:rsidR="005D5E6A" w:rsidRDefault="005D5E6A" w:rsidP="00540640">
      <w:pPr>
        <w:spacing w:after="0" w:line="240" w:lineRule="auto"/>
        <w:ind w:left="60" w:right="270"/>
      </w:pPr>
    </w:p>
    <w:p w14:paraId="49053536" w14:textId="67D727AA" w:rsidR="005D5E6A" w:rsidRDefault="005D5E6A" w:rsidP="00540640">
      <w:pPr>
        <w:spacing w:after="0" w:line="240" w:lineRule="auto"/>
        <w:ind w:left="60" w:right="270"/>
      </w:pPr>
    </w:p>
    <w:p w14:paraId="441996CC" w14:textId="24BAFB7C" w:rsidR="005D5E6A" w:rsidRDefault="005D5E6A" w:rsidP="00540640">
      <w:pPr>
        <w:spacing w:after="0" w:line="240" w:lineRule="auto"/>
        <w:ind w:left="60" w:right="270"/>
      </w:pPr>
    </w:p>
    <w:p w14:paraId="344E82B0" w14:textId="42F86E15" w:rsidR="005D5E6A" w:rsidRDefault="005D5E6A" w:rsidP="00540640">
      <w:pPr>
        <w:spacing w:after="0" w:line="240" w:lineRule="auto"/>
        <w:ind w:left="60" w:right="270"/>
      </w:pPr>
    </w:p>
    <w:p w14:paraId="4FA3F4CB" w14:textId="5FF2EF6E" w:rsidR="005D5E6A" w:rsidRDefault="005D5E6A" w:rsidP="00540640">
      <w:pPr>
        <w:spacing w:after="0" w:line="240" w:lineRule="auto"/>
        <w:ind w:left="60" w:right="270"/>
      </w:pPr>
    </w:p>
    <w:p w14:paraId="05D82715" w14:textId="505FF51E" w:rsidR="005D5E6A" w:rsidRDefault="005D5E6A" w:rsidP="00540640">
      <w:pPr>
        <w:spacing w:after="0" w:line="240" w:lineRule="auto"/>
        <w:ind w:left="60" w:right="270"/>
      </w:pPr>
    </w:p>
    <w:p w14:paraId="0C4B6B59" w14:textId="4461FAF1" w:rsidR="005D5E6A" w:rsidRDefault="005D5E6A" w:rsidP="00540640">
      <w:pPr>
        <w:spacing w:after="0" w:line="240" w:lineRule="auto"/>
        <w:ind w:left="60" w:right="270"/>
      </w:pPr>
    </w:p>
    <w:p w14:paraId="7DE4BF92" w14:textId="4B9643F1" w:rsidR="005D5E6A" w:rsidRDefault="005D5E6A" w:rsidP="00540640">
      <w:pPr>
        <w:spacing w:after="0" w:line="240" w:lineRule="auto"/>
        <w:ind w:left="60" w:right="270"/>
      </w:pPr>
    </w:p>
    <w:p w14:paraId="5EB950C9" w14:textId="065D1FDE" w:rsidR="005D5E6A" w:rsidRDefault="005D5E6A" w:rsidP="00540640">
      <w:pPr>
        <w:spacing w:after="0" w:line="240" w:lineRule="auto"/>
        <w:ind w:left="60" w:right="270"/>
      </w:pPr>
    </w:p>
    <w:p w14:paraId="3D9C29E4" w14:textId="2AFFEA0B" w:rsidR="005D5E6A" w:rsidRDefault="005D5E6A" w:rsidP="00540640">
      <w:pPr>
        <w:spacing w:after="0" w:line="240" w:lineRule="auto"/>
        <w:ind w:left="60" w:right="270"/>
      </w:pPr>
    </w:p>
    <w:p w14:paraId="36C27626" w14:textId="5D3B5496" w:rsidR="005D5E6A" w:rsidRDefault="005D5E6A" w:rsidP="00540640">
      <w:pPr>
        <w:spacing w:after="0" w:line="240" w:lineRule="auto"/>
        <w:ind w:left="60" w:right="270"/>
      </w:pPr>
    </w:p>
    <w:p w14:paraId="4828F4F4" w14:textId="664A1525" w:rsidR="005D5E6A" w:rsidRDefault="005D5E6A" w:rsidP="00540640">
      <w:pPr>
        <w:spacing w:after="0" w:line="240" w:lineRule="auto"/>
        <w:ind w:left="60" w:right="270"/>
      </w:pPr>
    </w:p>
    <w:p w14:paraId="431A2AD8" w14:textId="5DEA8AB7" w:rsidR="005D5E6A" w:rsidRDefault="005D5E6A" w:rsidP="00540640">
      <w:pPr>
        <w:spacing w:after="0" w:line="240" w:lineRule="auto"/>
        <w:ind w:left="60" w:right="270"/>
      </w:pPr>
    </w:p>
    <w:p w14:paraId="09D87E0D" w14:textId="51687DF5" w:rsidR="005D5E6A" w:rsidRDefault="005D5E6A" w:rsidP="00540640">
      <w:pPr>
        <w:spacing w:after="0" w:line="240" w:lineRule="auto"/>
        <w:ind w:left="60" w:right="270"/>
      </w:pPr>
    </w:p>
    <w:p w14:paraId="30B4F38D" w14:textId="28F03001" w:rsidR="005D5E6A" w:rsidRDefault="005D5E6A" w:rsidP="00540640">
      <w:pPr>
        <w:spacing w:after="0" w:line="240" w:lineRule="auto"/>
        <w:ind w:left="60" w:right="270"/>
      </w:pPr>
    </w:p>
    <w:p w14:paraId="216E70A7" w14:textId="24E48BCA" w:rsidR="005D5E6A" w:rsidRDefault="005D5E6A" w:rsidP="00540640">
      <w:pPr>
        <w:spacing w:after="0" w:line="240" w:lineRule="auto"/>
        <w:ind w:left="60" w:right="270"/>
      </w:pPr>
    </w:p>
    <w:p w14:paraId="6ED3850B" w14:textId="5D48C4DC" w:rsidR="005D5E6A" w:rsidRDefault="005D5E6A" w:rsidP="00540640">
      <w:pPr>
        <w:spacing w:after="0" w:line="240" w:lineRule="auto"/>
        <w:ind w:left="60" w:right="270"/>
      </w:pPr>
    </w:p>
    <w:p w14:paraId="4BB506F6" w14:textId="7AD8D970" w:rsidR="005E091B" w:rsidRDefault="005E091B" w:rsidP="00540640">
      <w:pPr>
        <w:spacing w:after="0" w:line="240" w:lineRule="auto"/>
        <w:ind w:left="60" w:right="270"/>
      </w:pPr>
    </w:p>
    <w:p w14:paraId="6C1AA83A" w14:textId="55B4B3BA" w:rsidR="005E091B" w:rsidRDefault="005E091B" w:rsidP="00540640">
      <w:pPr>
        <w:spacing w:after="0" w:line="240" w:lineRule="auto"/>
        <w:ind w:left="60" w:right="270"/>
      </w:pPr>
    </w:p>
    <w:p w14:paraId="105FCDC0" w14:textId="4664F6CC" w:rsidR="005E091B" w:rsidRDefault="005E091B" w:rsidP="00540640">
      <w:pPr>
        <w:spacing w:after="0" w:line="240" w:lineRule="auto"/>
        <w:ind w:left="60" w:right="270"/>
      </w:pPr>
    </w:p>
    <w:p w14:paraId="2A5CC4DB" w14:textId="77777777" w:rsidR="005E091B" w:rsidRDefault="005E091B" w:rsidP="00540640">
      <w:pPr>
        <w:spacing w:after="0" w:line="240" w:lineRule="auto"/>
        <w:ind w:left="60" w:right="270"/>
      </w:pPr>
    </w:p>
    <w:p w14:paraId="02E7E185" w14:textId="14C35654" w:rsidR="005D5E6A" w:rsidRDefault="005D5E6A" w:rsidP="00540640">
      <w:pPr>
        <w:spacing w:after="0" w:line="240" w:lineRule="auto"/>
        <w:ind w:left="60" w:right="270"/>
      </w:pPr>
    </w:p>
    <w:p w14:paraId="24D39209" w14:textId="6396329E" w:rsidR="005D5E6A" w:rsidRDefault="005D5E6A" w:rsidP="00540640">
      <w:pPr>
        <w:spacing w:after="0" w:line="240" w:lineRule="auto"/>
        <w:ind w:left="60" w:right="270"/>
      </w:pPr>
    </w:p>
    <w:p w14:paraId="1420BEF4" w14:textId="474A4B2A" w:rsidR="005D5E6A" w:rsidRDefault="005D5E6A" w:rsidP="00540640">
      <w:pPr>
        <w:spacing w:after="0" w:line="240" w:lineRule="auto"/>
        <w:ind w:left="60" w:right="270"/>
      </w:pPr>
    </w:p>
    <w:p w14:paraId="083270C3" w14:textId="77777777" w:rsidR="005D5E6A" w:rsidRDefault="005D5E6A" w:rsidP="00540640">
      <w:pPr>
        <w:spacing w:after="0" w:line="240" w:lineRule="auto"/>
        <w:ind w:left="60" w:right="270"/>
      </w:pPr>
    </w:p>
    <w:p w14:paraId="4EEE0D78" w14:textId="77777777" w:rsidR="007923A4" w:rsidRPr="00BF5D58" w:rsidRDefault="007923A4" w:rsidP="00BF5D58">
      <w:pPr>
        <w:spacing w:after="0" w:line="240" w:lineRule="auto"/>
        <w:rPr>
          <w:rFonts w:asciiTheme="minorHAnsi" w:eastAsia="Times New Roman" w:hAnsiTheme="minorHAnsi" w:cs="Times New Roman"/>
        </w:rPr>
      </w:pPr>
    </w:p>
    <w:p w14:paraId="0618FC3F" w14:textId="0BADFFD6" w:rsidR="00BF5D58" w:rsidRPr="00524BE4" w:rsidRDefault="00EF7B41" w:rsidP="00524BE4">
      <w:pPr>
        <w:spacing w:after="0" w:line="240" w:lineRule="auto"/>
        <w:ind w:left="10" w:right="4055" w:hanging="10"/>
        <w:jc w:val="right"/>
        <w:rPr>
          <w:b/>
          <w:sz w:val="28"/>
        </w:rPr>
      </w:pPr>
      <w:r>
        <w:rPr>
          <w:b/>
          <w:sz w:val="28"/>
        </w:rPr>
        <w:lastRenderedPageBreak/>
        <w:t xml:space="preserve">ROLE SPECIFICATION </w:t>
      </w:r>
    </w:p>
    <w:p w14:paraId="29AC5F55" w14:textId="77777777" w:rsidR="0005031D" w:rsidRDefault="00EF7B41" w:rsidP="00540640">
      <w:pPr>
        <w:spacing w:after="0" w:line="240" w:lineRule="auto"/>
        <w:ind w:left="60"/>
      </w:pPr>
      <w:r>
        <w:rPr>
          <w:rFonts w:ascii="Times New Roman" w:eastAsia="Times New Roman" w:hAnsi="Times New Roman" w:cs="Times New Roman"/>
          <w:sz w:val="24"/>
        </w:rPr>
        <w:t xml:space="preserve"> </w:t>
      </w:r>
    </w:p>
    <w:tbl>
      <w:tblPr>
        <w:tblStyle w:val="TableGrid1"/>
        <w:tblW w:w="10345" w:type="dxa"/>
        <w:tblInd w:w="66" w:type="dxa"/>
        <w:tblCellMar>
          <w:top w:w="4" w:type="dxa"/>
          <w:right w:w="62" w:type="dxa"/>
        </w:tblCellMar>
        <w:tblLook w:val="04A0" w:firstRow="1" w:lastRow="0" w:firstColumn="1" w:lastColumn="0" w:noHBand="0" w:noVBand="1"/>
      </w:tblPr>
      <w:tblGrid>
        <w:gridCol w:w="7509"/>
        <w:gridCol w:w="1279"/>
        <w:gridCol w:w="1557"/>
      </w:tblGrid>
      <w:tr w:rsidR="0005031D" w14:paraId="27B706A6" w14:textId="77777777" w:rsidTr="00973161">
        <w:trPr>
          <w:trHeight w:val="593"/>
        </w:trPr>
        <w:tc>
          <w:tcPr>
            <w:tcW w:w="7509" w:type="dxa"/>
            <w:tcBorders>
              <w:top w:val="single" w:sz="4" w:space="0" w:color="000000"/>
              <w:left w:val="single" w:sz="4" w:space="0" w:color="000000"/>
              <w:bottom w:val="single" w:sz="4" w:space="0" w:color="000000"/>
              <w:right w:val="single" w:sz="4" w:space="0" w:color="000000"/>
            </w:tcBorders>
            <w:shd w:val="clear" w:color="auto" w:fill="C0C0C0"/>
          </w:tcPr>
          <w:p w14:paraId="18B2E57A" w14:textId="77777777" w:rsidR="0005031D" w:rsidRDefault="00EF7B41" w:rsidP="00540640">
            <w:r>
              <w:rPr>
                <w:rFonts w:ascii="Arial" w:eastAsia="Arial" w:hAnsi="Arial" w:cs="Arial"/>
                <w:b/>
                <w:sz w:val="24"/>
              </w:rPr>
              <w:t>Knowledge</w:t>
            </w:r>
            <w:r>
              <w:rPr>
                <w:rFonts w:ascii="Arial" w:eastAsia="Arial" w:hAnsi="Arial" w:cs="Arial"/>
                <w:b/>
                <w:sz w:val="28"/>
              </w:rPr>
              <w:t xml:space="preserve">: </w:t>
            </w:r>
            <w:r>
              <w:rPr>
                <w:rFonts w:ascii="Arial" w:eastAsia="Arial" w:hAnsi="Arial" w:cs="Arial"/>
                <w:sz w:val="28"/>
              </w:rPr>
              <w:t xml:space="preserve"> </w:t>
            </w:r>
          </w:p>
          <w:p w14:paraId="4A2859AB" w14:textId="77777777" w:rsidR="0005031D" w:rsidRDefault="00EF7B41" w:rsidP="00540640">
            <w:r>
              <w:rPr>
                <w:rFonts w:ascii="Arial" w:eastAsia="Arial" w:hAnsi="Arial" w:cs="Arial"/>
                <w:b/>
                <w:sz w:val="24"/>
              </w:rPr>
              <w:t xml:space="preserve"> </w:t>
            </w:r>
          </w:p>
        </w:tc>
        <w:tc>
          <w:tcPr>
            <w:tcW w:w="1279" w:type="dxa"/>
            <w:tcBorders>
              <w:top w:val="single" w:sz="4" w:space="0" w:color="000000"/>
              <w:left w:val="single" w:sz="4" w:space="0" w:color="000000"/>
              <w:bottom w:val="single" w:sz="4" w:space="0" w:color="000000"/>
              <w:right w:val="single" w:sz="4" w:space="0" w:color="000000"/>
            </w:tcBorders>
            <w:shd w:val="clear" w:color="auto" w:fill="C0C0C0"/>
          </w:tcPr>
          <w:p w14:paraId="1ECA394A" w14:textId="77777777" w:rsidR="0005031D" w:rsidRDefault="00EF7B41" w:rsidP="00540640">
            <w:pPr>
              <w:ind w:left="5"/>
            </w:pPr>
            <w:r>
              <w:rPr>
                <w:rFonts w:ascii="Arial" w:eastAsia="Arial" w:hAnsi="Arial" w:cs="Arial"/>
                <w:b/>
                <w:sz w:val="24"/>
              </w:rPr>
              <w:t xml:space="preserve"> </w:t>
            </w:r>
          </w:p>
        </w:tc>
        <w:tc>
          <w:tcPr>
            <w:tcW w:w="1557" w:type="dxa"/>
            <w:tcBorders>
              <w:top w:val="single" w:sz="4" w:space="0" w:color="000000"/>
              <w:left w:val="single" w:sz="4" w:space="0" w:color="000000"/>
              <w:bottom w:val="single" w:sz="4" w:space="0" w:color="000000"/>
              <w:right w:val="single" w:sz="4" w:space="0" w:color="000000"/>
            </w:tcBorders>
            <w:shd w:val="clear" w:color="auto" w:fill="C0C0C0"/>
          </w:tcPr>
          <w:p w14:paraId="5F21F270" w14:textId="77777777" w:rsidR="0005031D" w:rsidRDefault="00EF7B41" w:rsidP="00540640">
            <w:pPr>
              <w:ind w:left="2"/>
            </w:pPr>
            <w:r>
              <w:rPr>
                <w:rFonts w:ascii="Arial" w:eastAsia="Arial" w:hAnsi="Arial" w:cs="Arial"/>
                <w:b/>
                <w:sz w:val="24"/>
              </w:rPr>
              <w:t xml:space="preserve"> </w:t>
            </w:r>
          </w:p>
        </w:tc>
      </w:tr>
      <w:tr w:rsidR="0005031D" w14:paraId="0932F2FF" w14:textId="77777777" w:rsidTr="00973161">
        <w:trPr>
          <w:trHeight w:val="456"/>
        </w:trPr>
        <w:tc>
          <w:tcPr>
            <w:tcW w:w="7509" w:type="dxa"/>
            <w:tcBorders>
              <w:top w:val="single" w:sz="4" w:space="0" w:color="000000"/>
              <w:left w:val="single" w:sz="4" w:space="0" w:color="000000"/>
              <w:bottom w:val="single" w:sz="4" w:space="0" w:color="000000"/>
              <w:right w:val="single" w:sz="4" w:space="0" w:color="000000"/>
            </w:tcBorders>
          </w:tcPr>
          <w:p w14:paraId="7146A6A2" w14:textId="77777777" w:rsidR="0005031D" w:rsidRDefault="00EF7B41" w:rsidP="00540640">
            <w:r>
              <w:rPr>
                <w:rFonts w:ascii="Arial" w:eastAsia="Arial" w:hAnsi="Arial" w:cs="Arial"/>
                <w:b/>
                <w:sz w:val="24"/>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37BE4F3A" w14:textId="77777777" w:rsidR="0005031D" w:rsidRDefault="00EF7B41" w:rsidP="00540640">
            <w:pPr>
              <w:ind w:left="5"/>
            </w:pPr>
            <w:r>
              <w:rPr>
                <w:rFonts w:ascii="Arial" w:eastAsia="Arial" w:hAnsi="Arial" w:cs="Arial"/>
                <w:b/>
                <w:sz w:val="20"/>
              </w:rPr>
              <w:t xml:space="preserve">Essential/ Desirable </w:t>
            </w:r>
          </w:p>
        </w:tc>
        <w:tc>
          <w:tcPr>
            <w:tcW w:w="1557" w:type="dxa"/>
            <w:tcBorders>
              <w:top w:val="single" w:sz="4" w:space="0" w:color="000000"/>
              <w:left w:val="single" w:sz="4" w:space="0" w:color="000000"/>
              <w:bottom w:val="single" w:sz="4" w:space="0" w:color="000000"/>
              <w:right w:val="single" w:sz="4" w:space="0" w:color="000000"/>
            </w:tcBorders>
          </w:tcPr>
          <w:p w14:paraId="4057361A" w14:textId="77777777" w:rsidR="0005031D" w:rsidRDefault="00EF7B41" w:rsidP="00540640">
            <w:pPr>
              <w:ind w:left="2"/>
            </w:pPr>
            <w:r>
              <w:rPr>
                <w:rFonts w:ascii="Arial" w:eastAsia="Arial" w:hAnsi="Arial" w:cs="Arial"/>
                <w:b/>
                <w:sz w:val="20"/>
              </w:rPr>
              <w:t xml:space="preserve">Assessment Method </w:t>
            </w:r>
          </w:p>
        </w:tc>
      </w:tr>
      <w:tr w:rsidR="0005031D" w14:paraId="0333166C" w14:textId="77777777" w:rsidTr="00803826">
        <w:tc>
          <w:tcPr>
            <w:tcW w:w="7509" w:type="dxa"/>
            <w:tcBorders>
              <w:top w:val="single" w:sz="4" w:space="0" w:color="000000"/>
              <w:left w:val="single" w:sz="4" w:space="0" w:color="000000"/>
              <w:bottom w:val="single" w:sz="4" w:space="0" w:color="000000"/>
              <w:right w:val="single" w:sz="4" w:space="0" w:color="000000"/>
            </w:tcBorders>
          </w:tcPr>
          <w:p w14:paraId="3E226854" w14:textId="77777777" w:rsidR="0005031D" w:rsidRDefault="00EF7B41" w:rsidP="00540640">
            <w:pPr>
              <w:ind w:left="566"/>
            </w:pPr>
            <w:r>
              <w:t xml:space="preserve"> </w:t>
            </w:r>
          </w:p>
          <w:p w14:paraId="0CC89A81" w14:textId="5B3AAA1B" w:rsidR="001F623D" w:rsidRDefault="001F623D" w:rsidP="001F623D">
            <w:pPr>
              <w:suppressAutoHyphens/>
              <w:jc w:val="both"/>
              <w:rPr>
                <w:highlight w:val="yellow"/>
              </w:rPr>
            </w:pPr>
            <w:r w:rsidRPr="001F623D">
              <w:t>An understanding of effective personal development, support, safeguarding and wellbeing promotion strategies and policies within an institutional context including experience of delivering support and health and wellbeing strategies</w:t>
            </w:r>
            <w:r>
              <w:t>.</w:t>
            </w:r>
            <w:r w:rsidRPr="00920EFE">
              <w:rPr>
                <w:highlight w:val="yellow"/>
              </w:rPr>
              <w:t xml:space="preserve"> </w:t>
            </w:r>
          </w:p>
          <w:p w14:paraId="749CB98D" w14:textId="3B875E11" w:rsidR="001F623D" w:rsidRDefault="001F623D" w:rsidP="001F623D">
            <w:pPr>
              <w:suppressAutoHyphens/>
              <w:jc w:val="both"/>
              <w:rPr>
                <w:highlight w:val="yellow"/>
              </w:rPr>
            </w:pPr>
          </w:p>
          <w:p w14:paraId="0A49F22E" w14:textId="77777777" w:rsidR="001F623D" w:rsidRPr="001F623D" w:rsidRDefault="001F623D" w:rsidP="001F623D">
            <w:pPr>
              <w:suppressAutoHyphens/>
              <w:jc w:val="both"/>
            </w:pPr>
            <w:r w:rsidRPr="001F623D">
              <w:t xml:space="preserve">Knowledge and experience of effective models of service delivery including safeguarding and health and safety, legislative requirements, national minimum standards and social care common inspection framework and appropriate codes of practice. </w:t>
            </w:r>
          </w:p>
          <w:p w14:paraId="36391A7C" w14:textId="77777777" w:rsidR="00803826" w:rsidRDefault="00803826" w:rsidP="001F623D"/>
          <w:p w14:paraId="61965C7B" w14:textId="282889BF" w:rsidR="00803826" w:rsidRDefault="00803826" w:rsidP="00540640">
            <w:pPr>
              <w:ind w:left="566"/>
            </w:pPr>
          </w:p>
        </w:tc>
        <w:tc>
          <w:tcPr>
            <w:tcW w:w="1279" w:type="dxa"/>
            <w:tcBorders>
              <w:top w:val="single" w:sz="4" w:space="0" w:color="000000"/>
              <w:left w:val="single" w:sz="4" w:space="0" w:color="000000"/>
              <w:bottom w:val="single" w:sz="4" w:space="0" w:color="000000"/>
              <w:right w:val="single" w:sz="4" w:space="0" w:color="000000"/>
            </w:tcBorders>
          </w:tcPr>
          <w:p w14:paraId="10612509" w14:textId="77777777" w:rsidR="0005031D" w:rsidRDefault="0005031D" w:rsidP="00540640">
            <w:pPr>
              <w:ind w:left="35"/>
            </w:pPr>
          </w:p>
          <w:p w14:paraId="1119D888" w14:textId="77777777" w:rsidR="001F623D" w:rsidRDefault="001F623D" w:rsidP="00540640">
            <w:pPr>
              <w:ind w:left="35"/>
            </w:pPr>
            <w:r>
              <w:t>Essential</w:t>
            </w:r>
          </w:p>
          <w:p w14:paraId="078EDB8E" w14:textId="77777777" w:rsidR="001F623D" w:rsidRDefault="001F623D" w:rsidP="00540640">
            <w:pPr>
              <w:ind w:left="35"/>
            </w:pPr>
          </w:p>
          <w:p w14:paraId="4E0C5347" w14:textId="77777777" w:rsidR="001F623D" w:rsidRDefault="001F623D" w:rsidP="00540640">
            <w:pPr>
              <w:ind w:left="35"/>
            </w:pPr>
          </w:p>
          <w:p w14:paraId="3C3877A5" w14:textId="77777777" w:rsidR="001F623D" w:rsidRDefault="001F623D" w:rsidP="00540640">
            <w:pPr>
              <w:ind w:left="35"/>
            </w:pPr>
          </w:p>
          <w:p w14:paraId="7B539E5B" w14:textId="3FE92774" w:rsidR="001F623D" w:rsidRDefault="001F623D" w:rsidP="00540640">
            <w:pPr>
              <w:ind w:left="35"/>
            </w:pPr>
            <w:r>
              <w:t>Desirable</w:t>
            </w:r>
          </w:p>
        </w:tc>
        <w:tc>
          <w:tcPr>
            <w:tcW w:w="1557" w:type="dxa"/>
            <w:tcBorders>
              <w:top w:val="single" w:sz="4" w:space="0" w:color="000000"/>
              <w:left w:val="single" w:sz="4" w:space="0" w:color="000000"/>
              <w:bottom w:val="single" w:sz="4" w:space="0" w:color="000000"/>
              <w:right w:val="single" w:sz="4" w:space="0" w:color="000000"/>
            </w:tcBorders>
          </w:tcPr>
          <w:p w14:paraId="75D62167" w14:textId="77777777" w:rsidR="0005031D" w:rsidRDefault="0005031D" w:rsidP="00540640">
            <w:pPr>
              <w:ind w:left="37"/>
            </w:pPr>
          </w:p>
          <w:p w14:paraId="577D62E0" w14:textId="77777777" w:rsidR="001F623D" w:rsidRDefault="001F623D" w:rsidP="00540640">
            <w:pPr>
              <w:ind w:left="37"/>
            </w:pPr>
            <w:r>
              <w:t>A/ I</w:t>
            </w:r>
          </w:p>
          <w:p w14:paraId="42E73AE4" w14:textId="77777777" w:rsidR="001F623D" w:rsidRDefault="001F623D" w:rsidP="00540640">
            <w:pPr>
              <w:ind w:left="37"/>
            </w:pPr>
          </w:p>
          <w:p w14:paraId="7703D744" w14:textId="77777777" w:rsidR="001F623D" w:rsidRDefault="001F623D" w:rsidP="00540640">
            <w:pPr>
              <w:ind w:left="37"/>
            </w:pPr>
          </w:p>
          <w:p w14:paraId="12C5E8B0" w14:textId="77777777" w:rsidR="001F623D" w:rsidRDefault="001F623D" w:rsidP="00540640">
            <w:pPr>
              <w:ind w:left="37"/>
            </w:pPr>
          </w:p>
          <w:p w14:paraId="2A422DAF" w14:textId="1A67B861" w:rsidR="001F623D" w:rsidRDefault="001F623D" w:rsidP="00540640">
            <w:pPr>
              <w:ind w:left="37"/>
            </w:pPr>
            <w:r>
              <w:t>A/ I</w:t>
            </w:r>
          </w:p>
        </w:tc>
      </w:tr>
      <w:tr w:rsidR="0005031D" w14:paraId="75A715F4" w14:textId="77777777" w:rsidTr="00973161">
        <w:trPr>
          <w:trHeight w:val="543"/>
        </w:trPr>
        <w:tc>
          <w:tcPr>
            <w:tcW w:w="7509" w:type="dxa"/>
            <w:tcBorders>
              <w:top w:val="single" w:sz="4" w:space="0" w:color="000000"/>
              <w:left w:val="single" w:sz="4" w:space="0" w:color="000000"/>
              <w:bottom w:val="single" w:sz="4" w:space="0" w:color="000000"/>
              <w:right w:val="single" w:sz="4" w:space="0" w:color="000000"/>
            </w:tcBorders>
            <w:shd w:val="clear" w:color="auto" w:fill="BFBFBF"/>
          </w:tcPr>
          <w:p w14:paraId="5D9D4744" w14:textId="77777777" w:rsidR="0005031D" w:rsidRDefault="00EF7B41" w:rsidP="00540640">
            <w:bookmarkStart w:id="3" w:name="_Hlk73604915"/>
            <w:r>
              <w:rPr>
                <w:rFonts w:ascii="Arial" w:eastAsia="Arial" w:hAnsi="Arial" w:cs="Arial"/>
                <w:b/>
                <w:sz w:val="24"/>
              </w:rPr>
              <w:t xml:space="preserve">Experience: </w:t>
            </w:r>
            <w:r>
              <w:rPr>
                <w:rFonts w:ascii="Arial" w:eastAsia="Arial" w:hAnsi="Arial" w:cs="Arial"/>
                <w:sz w:val="24"/>
              </w:rPr>
              <w:t xml:space="preserve"> </w:t>
            </w:r>
          </w:p>
          <w:p w14:paraId="72121151" w14:textId="77777777" w:rsidR="0005031D" w:rsidRDefault="00EF7B41" w:rsidP="00540640">
            <w:r>
              <w:rPr>
                <w:rFonts w:ascii="Arial" w:eastAsia="Arial" w:hAnsi="Arial" w:cs="Arial"/>
                <w:b/>
                <w:sz w:val="24"/>
              </w:rPr>
              <w:t xml:space="preserve"> </w:t>
            </w:r>
          </w:p>
        </w:tc>
        <w:tc>
          <w:tcPr>
            <w:tcW w:w="1279" w:type="dxa"/>
            <w:tcBorders>
              <w:top w:val="single" w:sz="4" w:space="0" w:color="000000"/>
              <w:left w:val="single" w:sz="4" w:space="0" w:color="000000"/>
              <w:bottom w:val="single" w:sz="4" w:space="0" w:color="000000"/>
              <w:right w:val="single" w:sz="4" w:space="0" w:color="000000"/>
            </w:tcBorders>
            <w:shd w:val="clear" w:color="auto" w:fill="BFBFBF"/>
          </w:tcPr>
          <w:p w14:paraId="32D65AFA" w14:textId="77777777" w:rsidR="0005031D" w:rsidRDefault="00EF7B41" w:rsidP="00540640">
            <w:pPr>
              <w:ind w:left="5"/>
            </w:pPr>
            <w:r>
              <w:rPr>
                <w:rFonts w:ascii="Arial" w:eastAsia="Arial" w:hAnsi="Arial" w:cs="Arial"/>
                <w:b/>
                <w:sz w:val="24"/>
              </w:rPr>
              <w:t xml:space="preserve"> </w:t>
            </w:r>
          </w:p>
        </w:tc>
        <w:tc>
          <w:tcPr>
            <w:tcW w:w="1557" w:type="dxa"/>
            <w:tcBorders>
              <w:top w:val="single" w:sz="4" w:space="0" w:color="000000"/>
              <w:left w:val="single" w:sz="4" w:space="0" w:color="000000"/>
              <w:bottom w:val="single" w:sz="4" w:space="0" w:color="000000"/>
              <w:right w:val="single" w:sz="4" w:space="0" w:color="000000"/>
            </w:tcBorders>
            <w:shd w:val="clear" w:color="auto" w:fill="BFBFBF"/>
          </w:tcPr>
          <w:p w14:paraId="09845CEA" w14:textId="77777777" w:rsidR="0005031D" w:rsidRDefault="00EF7B41" w:rsidP="00540640">
            <w:pPr>
              <w:ind w:left="37"/>
            </w:pPr>
            <w:r>
              <w:rPr>
                <w:rFonts w:ascii="Arial" w:eastAsia="Arial" w:hAnsi="Arial" w:cs="Arial"/>
                <w:b/>
                <w:sz w:val="24"/>
              </w:rPr>
              <w:t xml:space="preserve"> </w:t>
            </w:r>
          </w:p>
        </w:tc>
      </w:tr>
      <w:tr w:rsidR="0005031D" w14:paraId="48FB6DA9" w14:textId="77777777" w:rsidTr="00973161">
        <w:trPr>
          <w:trHeight w:val="461"/>
        </w:trPr>
        <w:tc>
          <w:tcPr>
            <w:tcW w:w="7509" w:type="dxa"/>
            <w:tcBorders>
              <w:top w:val="single" w:sz="4" w:space="0" w:color="000000"/>
              <w:left w:val="single" w:sz="4" w:space="0" w:color="000000"/>
              <w:bottom w:val="single" w:sz="4" w:space="0" w:color="000000"/>
              <w:right w:val="single" w:sz="4" w:space="0" w:color="000000"/>
            </w:tcBorders>
          </w:tcPr>
          <w:p w14:paraId="3AA4ADE7" w14:textId="77777777" w:rsidR="0005031D" w:rsidRDefault="00EF7B41" w:rsidP="00540640">
            <w:pPr>
              <w:ind w:right="7"/>
              <w:jc w:val="right"/>
            </w:pPr>
            <w:r>
              <w:rPr>
                <w:rFonts w:ascii="Arial" w:eastAsia="Arial" w:hAnsi="Arial" w:cs="Arial"/>
                <w:b/>
                <w:sz w:val="24"/>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7E114A1E" w14:textId="77777777" w:rsidR="0005031D" w:rsidRDefault="00EF7B41" w:rsidP="00540640">
            <w:pPr>
              <w:ind w:left="5"/>
            </w:pPr>
            <w:r>
              <w:rPr>
                <w:rFonts w:ascii="Arial" w:eastAsia="Arial" w:hAnsi="Arial" w:cs="Arial"/>
                <w:b/>
                <w:sz w:val="20"/>
              </w:rPr>
              <w:t>Essential/ Desirable</w:t>
            </w:r>
            <w:r>
              <w:rPr>
                <w:rFonts w:ascii="Arial" w:eastAsia="Arial" w:hAnsi="Arial" w:cs="Arial"/>
                <w:b/>
                <w:sz w:val="24"/>
              </w:rPr>
              <w:t xml:space="preserve"> </w:t>
            </w:r>
          </w:p>
        </w:tc>
        <w:tc>
          <w:tcPr>
            <w:tcW w:w="1557" w:type="dxa"/>
            <w:tcBorders>
              <w:top w:val="single" w:sz="4" w:space="0" w:color="000000"/>
              <w:left w:val="single" w:sz="4" w:space="0" w:color="000000"/>
              <w:bottom w:val="single" w:sz="4" w:space="0" w:color="000000"/>
              <w:right w:val="single" w:sz="4" w:space="0" w:color="000000"/>
            </w:tcBorders>
          </w:tcPr>
          <w:p w14:paraId="419A5B7A" w14:textId="77777777" w:rsidR="0005031D" w:rsidRDefault="00EF7B41" w:rsidP="00540640">
            <w:pPr>
              <w:ind w:left="37"/>
            </w:pPr>
            <w:r>
              <w:rPr>
                <w:rFonts w:ascii="Arial" w:eastAsia="Arial" w:hAnsi="Arial" w:cs="Arial"/>
                <w:b/>
                <w:sz w:val="20"/>
              </w:rPr>
              <w:t>Assessment Method</w:t>
            </w:r>
            <w:r>
              <w:rPr>
                <w:rFonts w:ascii="Arial" w:eastAsia="Arial" w:hAnsi="Arial" w:cs="Arial"/>
                <w:b/>
                <w:sz w:val="24"/>
              </w:rPr>
              <w:t xml:space="preserve"> </w:t>
            </w:r>
          </w:p>
        </w:tc>
      </w:tr>
      <w:tr w:rsidR="0005031D" w14:paraId="3ECEED21" w14:textId="77777777" w:rsidTr="00803826">
        <w:tc>
          <w:tcPr>
            <w:tcW w:w="7509" w:type="dxa"/>
            <w:tcBorders>
              <w:top w:val="single" w:sz="4" w:space="0" w:color="000000"/>
              <w:left w:val="single" w:sz="4" w:space="0" w:color="000000"/>
              <w:bottom w:val="single" w:sz="4" w:space="0" w:color="000000"/>
              <w:right w:val="single" w:sz="4" w:space="0" w:color="000000"/>
            </w:tcBorders>
          </w:tcPr>
          <w:p w14:paraId="3076F1FA" w14:textId="77777777" w:rsidR="00803826" w:rsidRDefault="00803826" w:rsidP="001F623D"/>
          <w:p w14:paraId="16871348" w14:textId="475591A9" w:rsidR="001F623D" w:rsidRPr="00925B31" w:rsidRDefault="001F623D" w:rsidP="001F623D">
            <w:pPr>
              <w:suppressAutoHyphens/>
              <w:jc w:val="both"/>
              <w:rPr>
                <w:highlight w:val="yellow"/>
              </w:rPr>
            </w:pPr>
            <w:r w:rsidRPr="001F623D">
              <w:t>Experience of and delivery of the provision of welfare services including support for people at risk to themselves or others</w:t>
            </w:r>
            <w:r>
              <w:t>.</w:t>
            </w:r>
          </w:p>
          <w:p w14:paraId="0C9381D1" w14:textId="5E2DCDA0" w:rsidR="00803826" w:rsidRDefault="00803826" w:rsidP="001F623D"/>
        </w:tc>
        <w:tc>
          <w:tcPr>
            <w:tcW w:w="1279" w:type="dxa"/>
            <w:tcBorders>
              <w:top w:val="single" w:sz="4" w:space="0" w:color="000000"/>
              <w:left w:val="single" w:sz="4" w:space="0" w:color="000000"/>
              <w:bottom w:val="single" w:sz="4" w:space="0" w:color="000000"/>
              <w:right w:val="single" w:sz="4" w:space="0" w:color="000000"/>
            </w:tcBorders>
          </w:tcPr>
          <w:p w14:paraId="291C94AA" w14:textId="77777777" w:rsidR="001F623D" w:rsidRDefault="001F623D" w:rsidP="001F623D"/>
          <w:p w14:paraId="6F8FFF11" w14:textId="6FB73E8B" w:rsidR="001F623D" w:rsidRDefault="001F623D" w:rsidP="00540640">
            <w:pPr>
              <w:ind w:left="35"/>
            </w:pPr>
            <w:r>
              <w:t>Desirable</w:t>
            </w:r>
          </w:p>
        </w:tc>
        <w:tc>
          <w:tcPr>
            <w:tcW w:w="1557" w:type="dxa"/>
            <w:tcBorders>
              <w:top w:val="single" w:sz="4" w:space="0" w:color="000000"/>
              <w:left w:val="single" w:sz="4" w:space="0" w:color="000000"/>
              <w:bottom w:val="single" w:sz="4" w:space="0" w:color="000000"/>
              <w:right w:val="single" w:sz="4" w:space="0" w:color="000000"/>
            </w:tcBorders>
          </w:tcPr>
          <w:p w14:paraId="6D4B4C60" w14:textId="77777777" w:rsidR="001F623D" w:rsidRDefault="001F623D" w:rsidP="001F623D"/>
          <w:p w14:paraId="582CCBB7" w14:textId="330AE924" w:rsidR="001F623D" w:rsidRDefault="001F623D" w:rsidP="00540640">
            <w:pPr>
              <w:ind w:left="37"/>
            </w:pPr>
            <w:r>
              <w:t xml:space="preserve">A / I </w:t>
            </w:r>
          </w:p>
        </w:tc>
      </w:tr>
      <w:bookmarkEnd w:id="3"/>
      <w:tr w:rsidR="00973161" w14:paraId="0A5F03AC" w14:textId="77777777" w:rsidTr="00973161">
        <w:trPr>
          <w:trHeight w:val="543"/>
        </w:trPr>
        <w:tc>
          <w:tcPr>
            <w:tcW w:w="7509" w:type="dxa"/>
            <w:tcBorders>
              <w:top w:val="single" w:sz="4" w:space="0" w:color="000000"/>
              <w:left w:val="single" w:sz="4" w:space="0" w:color="000000"/>
              <w:bottom w:val="single" w:sz="4" w:space="0" w:color="000000"/>
              <w:right w:val="single" w:sz="4" w:space="0" w:color="000000"/>
            </w:tcBorders>
            <w:shd w:val="clear" w:color="auto" w:fill="BFBFBF"/>
          </w:tcPr>
          <w:p w14:paraId="09E73909" w14:textId="648FDB6B" w:rsidR="00973161" w:rsidRPr="00796E3A" w:rsidRDefault="00973161" w:rsidP="00540640">
            <w:pPr>
              <w:rPr>
                <w:rFonts w:ascii="Arial" w:hAnsi="Arial" w:cs="Arial"/>
                <w:b/>
                <w:sz w:val="24"/>
                <w:szCs w:val="24"/>
              </w:rPr>
            </w:pPr>
            <w:r w:rsidRPr="00796E3A">
              <w:rPr>
                <w:rFonts w:ascii="Arial" w:hAnsi="Arial" w:cs="Arial"/>
                <w:b/>
                <w:sz w:val="24"/>
                <w:szCs w:val="24"/>
              </w:rPr>
              <w:t>Qualification:</w:t>
            </w:r>
          </w:p>
          <w:p w14:paraId="0683D049" w14:textId="77777777" w:rsidR="00973161" w:rsidRDefault="00973161" w:rsidP="00540640">
            <w:r>
              <w:rPr>
                <w:rFonts w:ascii="Arial" w:eastAsia="Arial" w:hAnsi="Arial" w:cs="Arial"/>
                <w:b/>
                <w:sz w:val="24"/>
              </w:rPr>
              <w:t xml:space="preserve"> </w:t>
            </w:r>
          </w:p>
        </w:tc>
        <w:tc>
          <w:tcPr>
            <w:tcW w:w="1279" w:type="dxa"/>
            <w:tcBorders>
              <w:top w:val="single" w:sz="4" w:space="0" w:color="000000"/>
              <w:left w:val="single" w:sz="4" w:space="0" w:color="000000"/>
              <w:bottom w:val="single" w:sz="4" w:space="0" w:color="000000"/>
              <w:right w:val="single" w:sz="4" w:space="0" w:color="000000"/>
            </w:tcBorders>
            <w:shd w:val="clear" w:color="auto" w:fill="BFBFBF"/>
          </w:tcPr>
          <w:p w14:paraId="09DA34F9" w14:textId="77777777" w:rsidR="00973161" w:rsidRDefault="00973161" w:rsidP="00540640">
            <w:pPr>
              <w:ind w:left="5"/>
            </w:pPr>
            <w:r>
              <w:rPr>
                <w:rFonts w:ascii="Arial" w:eastAsia="Arial" w:hAnsi="Arial" w:cs="Arial"/>
                <w:b/>
                <w:sz w:val="24"/>
              </w:rPr>
              <w:t xml:space="preserve"> </w:t>
            </w:r>
          </w:p>
        </w:tc>
        <w:tc>
          <w:tcPr>
            <w:tcW w:w="1557" w:type="dxa"/>
            <w:tcBorders>
              <w:top w:val="single" w:sz="4" w:space="0" w:color="000000"/>
              <w:left w:val="single" w:sz="4" w:space="0" w:color="000000"/>
              <w:bottom w:val="single" w:sz="4" w:space="0" w:color="000000"/>
              <w:right w:val="single" w:sz="4" w:space="0" w:color="000000"/>
            </w:tcBorders>
            <w:shd w:val="clear" w:color="auto" w:fill="BFBFBF"/>
          </w:tcPr>
          <w:p w14:paraId="132EEDA1" w14:textId="77777777" w:rsidR="00973161" w:rsidRDefault="00973161" w:rsidP="00540640">
            <w:pPr>
              <w:ind w:left="37"/>
            </w:pPr>
            <w:r>
              <w:rPr>
                <w:rFonts w:ascii="Arial" w:eastAsia="Arial" w:hAnsi="Arial" w:cs="Arial"/>
                <w:b/>
                <w:sz w:val="24"/>
              </w:rPr>
              <w:t xml:space="preserve"> </w:t>
            </w:r>
          </w:p>
        </w:tc>
      </w:tr>
      <w:tr w:rsidR="00973161" w14:paraId="63EA0E27" w14:textId="77777777" w:rsidTr="00973161">
        <w:trPr>
          <w:trHeight w:val="461"/>
        </w:trPr>
        <w:tc>
          <w:tcPr>
            <w:tcW w:w="7509" w:type="dxa"/>
            <w:tcBorders>
              <w:top w:val="single" w:sz="4" w:space="0" w:color="000000"/>
              <w:left w:val="single" w:sz="4" w:space="0" w:color="000000"/>
              <w:bottom w:val="single" w:sz="4" w:space="0" w:color="000000"/>
              <w:right w:val="single" w:sz="4" w:space="0" w:color="000000"/>
            </w:tcBorders>
          </w:tcPr>
          <w:p w14:paraId="7A1C8A37" w14:textId="77777777" w:rsidR="00973161" w:rsidRDefault="00973161" w:rsidP="00540640">
            <w:pPr>
              <w:ind w:right="7"/>
              <w:jc w:val="right"/>
            </w:pPr>
            <w:r>
              <w:rPr>
                <w:rFonts w:ascii="Arial" w:eastAsia="Arial" w:hAnsi="Arial" w:cs="Arial"/>
                <w:b/>
                <w:sz w:val="24"/>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33EF4AAE" w14:textId="77777777" w:rsidR="00973161" w:rsidRDefault="00973161" w:rsidP="00540640">
            <w:pPr>
              <w:ind w:left="5"/>
            </w:pPr>
            <w:r>
              <w:rPr>
                <w:rFonts w:ascii="Arial" w:eastAsia="Arial" w:hAnsi="Arial" w:cs="Arial"/>
                <w:b/>
                <w:sz w:val="20"/>
              </w:rPr>
              <w:t>Essential/ Desirable</w:t>
            </w:r>
            <w:r>
              <w:rPr>
                <w:rFonts w:ascii="Arial" w:eastAsia="Arial" w:hAnsi="Arial" w:cs="Arial"/>
                <w:b/>
                <w:sz w:val="24"/>
              </w:rPr>
              <w:t xml:space="preserve"> </w:t>
            </w:r>
          </w:p>
        </w:tc>
        <w:tc>
          <w:tcPr>
            <w:tcW w:w="1557" w:type="dxa"/>
            <w:tcBorders>
              <w:top w:val="single" w:sz="4" w:space="0" w:color="000000"/>
              <w:left w:val="single" w:sz="4" w:space="0" w:color="000000"/>
              <w:bottom w:val="single" w:sz="4" w:space="0" w:color="000000"/>
              <w:right w:val="single" w:sz="4" w:space="0" w:color="000000"/>
            </w:tcBorders>
          </w:tcPr>
          <w:p w14:paraId="7E10C1DC" w14:textId="77777777" w:rsidR="00973161" w:rsidRDefault="00973161" w:rsidP="00540640">
            <w:pPr>
              <w:ind w:left="37"/>
            </w:pPr>
            <w:r>
              <w:rPr>
                <w:rFonts w:ascii="Arial" w:eastAsia="Arial" w:hAnsi="Arial" w:cs="Arial"/>
                <w:b/>
                <w:sz w:val="20"/>
              </w:rPr>
              <w:t>Assessment Method</w:t>
            </w:r>
            <w:r>
              <w:rPr>
                <w:rFonts w:ascii="Arial" w:eastAsia="Arial" w:hAnsi="Arial" w:cs="Arial"/>
                <w:b/>
                <w:sz w:val="24"/>
              </w:rPr>
              <w:t xml:space="preserve"> </w:t>
            </w:r>
          </w:p>
        </w:tc>
      </w:tr>
      <w:tr w:rsidR="00973161" w14:paraId="6808B54E" w14:textId="77777777" w:rsidTr="00803826">
        <w:tc>
          <w:tcPr>
            <w:tcW w:w="7509" w:type="dxa"/>
            <w:tcBorders>
              <w:top w:val="single" w:sz="4" w:space="0" w:color="000000"/>
              <w:left w:val="single" w:sz="4" w:space="0" w:color="000000"/>
              <w:right w:val="single" w:sz="4" w:space="0" w:color="000000"/>
            </w:tcBorders>
          </w:tcPr>
          <w:p w14:paraId="31DF54DC" w14:textId="02B9ED6F" w:rsidR="000E75BF" w:rsidRPr="000E75BF" w:rsidRDefault="000E75BF" w:rsidP="00803826">
            <w:pPr>
              <w:suppressAutoHyphens/>
              <w:jc w:val="both"/>
              <w:rPr>
                <w:rFonts w:asciiTheme="minorHAnsi" w:hAnsiTheme="minorHAnsi" w:cstheme="minorHAnsi"/>
                <w:spacing w:val="-3"/>
              </w:rPr>
            </w:pPr>
            <w:r w:rsidRPr="008019E0">
              <w:rPr>
                <w:rFonts w:asciiTheme="minorHAnsi" w:hAnsiTheme="minorHAnsi" w:cstheme="minorHAnsi"/>
                <w:spacing w:val="-3"/>
              </w:rPr>
              <w:t xml:space="preserve">Residential Support Qualification / Health / social care qualifications at Level 3 or above, or equivalent or willingness to work towards and achieve within the first 2 years of employment. </w:t>
            </w:r>
          </w:p>
          <w:p w14:paraId="3319D0FD" w14:textId="6E37A681" w:rsidR="00973161" w:rsidRPr="00EA066F" w:rsidRDefault="00973161" w:rsidP="000E75BF">
            <w:pPr>
              <w:suppressAutoHyphens/>
              <w:rPr>
                <w:rFonts w:asciiTheme="minorHAnsi" w:eastAsiaTheme="minorHAnsi" w:hAnsiTheme="minorHAnsi" w:cstheme="minorHAnsi"/>
                <w:color w:val="auto"/>
                <w:spacing w:val="-3"/>
              </w:rPr>
            </w:pPr>
          </w:p>
        </w:tc>
        <w:tc>
          <w:tcPr>
            <w:tcW w:w="1279" w:type="dxa"/>
            <w:tcBorders>
              <w:top w:val="single" w:sz="4" w:space="0" w:color="000000"/>
              <w:left w:val="single" w:sz="4" w:space="0" w:color="000000"/>
              <w:right w:val="single" w:sz="4" w:space="0" w:color="000000"/>
            </w:tcBorders>
          </w:tcPr>
          <w:p w14:paraId="485437CD" w14:textId="0779BF2D" w:rsidR="00973161" w:rsidRDefault="001F623D" w:rsidP="00EA066F">
            <w:r>
              <w:t>Desirable</w:t>
            </w:r>
          </w:p>
        </w:tc>
        <w:tc>
          <w:tcPr>
            <w:tcW w:w="1557" w:type="dxa"/>
            <w:tcBorders>
              <w:top w:val="single" w:sz="4" w:space="0" w:color="000000"/>
              <w:left w:val="single" w:sz="4" w:space="0" w:color="000000"/>
              <w:right w:val="single" w:sz="4" w:space="0" w:color="000000"/>
            </w:tcBorders>
          </w:tcPr>
          <w:p w14:paraId="0AAB487E" w14:textId="5275919C" w:rsidR="00973161" w:rsidRDefault="001F623D" w:rsidP="00540640">
            <w:pPr>
              <w:ind w:left="37"/>
            </w:pPr>
            <w:r>
              <w:t>A/ I</w:t>
            </w:r>
          </w:p>
        </w:tc>
      </w:tr>
      <w:tr w:rsidR="00796E3A" w14:paraId="20B8E137" w14:textId="77777777" w:rsidTr="00803826">
        <w:tc>
          <w:tcPr>
            <w:tcW w:w="7509" w:type="dxa"/>
            <w:tcBorders>
              <w:left w:val="single" w:sz="4" w:space="0" w:color="000000"/>
              <w:right w:val="single" w:sz="4" w:space="0" w:color="000000"/>
            </w:tcBorders>
          </w:tcPr>
          <w:p w14:paraId="7E66C005" w14:textId="77777777" w:rsidR="000E75BF" w:rsidRPr="008019E0" w:rsidRDefault="000E75BF" w:rsidP="00803826">
            <w:pPr>
              <w:suppressAutoHyphens/>
              <w:jc w:val="both"/>
              <w:rPr>
                <w:rFonts w:asciiTheme="minorHAnsi" w:hAnsiTheme="minorHAnsi" w:cstheme="minorHAnsi"/>
              </w:rPr>
            </w:pPr>
            <w:r w:rsidRPr="008019E0">
              <w:rPr>
                <w:rFonts w:asciiTheme="minorHAnsi" w:hAnsiTheme="minorHAnsi" w:cstheme="minorHAnsi"/>
              </w:rPr>
              <w:t>First Aid certificate or willingness to work towards within the first 6 months of employment.</w:t>
            </w:r>
          </w:p>
          <w:p w14:paraId="76CAA92F" w14:textId="5A1B12ED" w:rsidR="00796E3A" w:rsidRPr="00EA066F" w:rsidRDefault="00796E3A" w:rsidP="00803826">
            <w:pPr>
              <w:suppressAutoHyphens/>
              <w:jc w:val="both"/>
              <w:rPr>
                <w:rFonts w:cstheme="minorHAnsi"/>
              </w:rPr>
            </w:pPr>
          </w:p>
        </w:tc>
        <w:tc>
          <w:tcPr>
            <w:tcW w:w="1279" w:type="dxa"/>
            <w:tcBorders>
              <w:left w:val="single" w:sz="4" w:space="0" w:color="000000"/>
              <w:right w:val="single" w:sz="4" w:space="0" w:color="000000"/>
            </w:tcBorders>
          </w:tcPr>
          <w:p w14:paraId="57C97752" w14:textId="6FBCE244" w:rsidR="00796E3A" w:rsidRPr="00796E3A" w:rsidRDefault="000E75BF" w:rsidP="00EA066F">
            <w:r>
              <w:t>Essential</w:t>
            </w:r>
          </w:p>
        </w:tc>
        <w:tc>
          <w:tcPr>
            <w:tcW w:w="1557" w:type="dxa"/>
            <w:tcBorders>
              <w:left w:val="single" w:sz="4" w:space="0" w:color="000000"/>
              <w:right w:val="single" w:sz="4" w:space="0" w:color="000000"/>
            </w:tcBorders>
          </w:tcPr>
          <w:p w14:paraId="66F35962" w14:textId="035FFF91" w:rsidR="00796E3A" w:rsidRDefault="001F623D" w:rsidP="00540640">
            <w:pPr>
              <w:ind w:left="37"/>
            </w:pPr>
            <w:r>
              <w:t>A/ I</w:t>
            </w:r>
          </w:p>
        </w:tc>
      </w:tr>
      <w:tr w:rsidR="00796E3A" w14:paraId="62073DA8" w14:textId="77777777" w:rsidTr="00803826">
        <w:tc>
          <w:tcPr>
            <w:tcW w:w="7509" w:type="dxa"/>
            <w:tcBorders>
              <w:left w:val="single" w:sz="4" w:space="0" w:color="000000"/>
              <w:right w:val="single" w:sz="4" w:space="0" w:color="000000"/>
            </w:tcBorders>
          </w:tcPr>
          <w:p w14:paraId="62C565E2" w14:textId="77777777" w:rsidR="00796E3A" w:rsidRDefault="000E75BF" w:rsidP="00803826">
            <w:pPr>
              <w:suppressAutoHyphens/>
              <w:jc w:val="both"/>
              <w:rPr>
                <w:rFonts w:asciiTheme="minorHAnsi" w:hAnsiTheme="minorHAnsi" w:cstheme="minorBidi"/>
              </w:rPr>
            </w:pPr>
            <w:r w:rsidRPr="53523674">
              <w:rPr>
                <w:rFonts w:asciiTheme="minorHAnsi" w:hAnsiTheme="minorHAnsi" w:cstheme="minorBidi"/>
              </w:rPr>
              <w:t>English at level 2 or equivalent with a good command of the English language</w:t>
            </w:r>
          </w:p>
          <w:p w14:paraId="5AA76B40" w14:textId="2A5D9261" w:rsidR="00803826" w:rsidRPr="000E75BF" w:rsidRDefault="00803826" w:rsidP="00803826">
            <w:pPr>
              <w:suppressAutoHyphens/>
              <w:jc w:val="both"/>
              <w:rPr>
                <w:rFonts w:asciiTheme="minorHAnsi" w:hAnsiTheme="minorHAnsi" w:cstheme="minorBidi"/>
              </w:rPr>
            </w:pPr>
          </w:p>
        </w:tc>
        <w:tc>
          <w:tcPr>
            <w:tcW w:w="1279" w:type="dxa"/>
            <w:tcBorders>
              <w:left w:val="single" w:sz="4" w:space="0" w:color="000000"/>
              <w:right w:val="single" w:sz="4" w:space="0" w:color="000000"/>
            </w:tcBorders>
          </w:tcPr>
          <w:p w14:paraId="63CA60B9" w14:textId="3C413EEB" w:rsidR="00796E3A" w:rsidRDefault="000E75BF" w:rsidP="00EA066F">
            <w:r>
              <w:t>Essential</w:t>
            </w:r>
          </w:p>
        </w:tc>
        <w:tc>
          <w:tcPr>
            <w:tcW w:w="1557" w:type="dxa"/>
            <w:tcBorders>
              <w:left w:val="single" w:sz="4" w:space="0" w:color="000000"/>
              <w:right w:val="single" w:sz="4" w:space="0" w:color="000000"/>
            </w:tcBorders>
          </w:tcPr>
          <w:p w14:paraId="65ED7751" w14:textId="14DC14C0" w:rsidR="00796E3A" w:rsidRDefault="001F623D" w:rsidP="00540640">
            <w:pPr>
              <w:ind w:left="37"/>
            </w:pPr>
            <w:r>
              <w:t>A/ I</w:t>
            </w:r>
          </w:p>
        </w:tc>
      </w:tr>
      <w:tr w:rsidR="00796E3A" w14:paraId="1F63B661" w14:textId="77777777" w:rsidTr="00803826">
        <w:tc>
          <w:tcPr>
            <w:tcW w:w="7509" w:type="dxa"/>
            <w:tcBorders>
              <w:left w:val="single" w:sz="4" w:space="0" w:color="000000"/>
              <w:right w:val="single" w:sz="4" w:space="0" w:color="000000"/>
            </w:tcBorders>
          </w:tcPr>
          <w:p w14:paraId="729BDCD7" w14:textId="77777777" w:rsidR="000E75BF" w:rsidRPr="008019E0" w:rsidRDefault="000E75BF" w:rsidP="00803826">
            <w:pPr>
              <w:suppressAutoHyphens/>
              <w:autoSpaceDE w:val="0"/>
              <w:autoSpaceDN w:val="0"/>
              <w:adjustRightInd w:val="0"/>
              <w:jc w:val="both"/>
              <w:rPr>
                <w:rFonts w:asciiTheme="minorHAnsi" w:hAnsiTheme="minorHAnsi" w:cs="Arial"/>
              </w:rPr>
            </w:pPr>
            <w:r w:rsidRPr="008019E0">
              <w:rPr>
                <w:rFonts w:asciiTheme="minorHAnsi" w:hAnsiTheme="minorHAnsi" w:cs="Arial"/>
              </w:rPr>
              <w:t>Youth work qualifications or experience.</w:t>
            </w:r>
          </w:p>
          <w:p w14:paraId="1C2E6DAF" w14:textId="07D0B564" w:rsidR="00796E3A" w:rsidRPr="00EA066F" w:rsidRDefault="00796E3A" w:rsidP="00803826">
            <w:pPr>
              <w:suppressAutoHyphens/>
              <w:jc w:val="both"/>
              <w:rPr>
                <w:rFonts w:cstheme="minorHAnsi"/>
              </w:rPr>
            </w:pPr>
          </w:p>
        </w:tc>
        <w:tc>
          <w:tcPr>
            <w:tcW w:w="1279" w:type="dxa"/>
            <w:tcBorders>
              <w:left w:val="single" w:sz="4" w:space="0" w:color="000000"/>
              <w:right w:val="single" w:sz="4" w:space="0" w:color="000000"/>
            </w:tcBorders>
          </w:tcPr>
          <w:p w14:paraId="3C32847A" w14:textId="44E6E32F" w:rsidR="00796E3A" w:rsidRDefault="000E75BF" w:rsidP="00EA066F">
            <w:r>
              <w:t xml:space="preserve">Desirable </w:t>
            </w:r>
          </w:p>
        </w:tc>
        <w:tc>
          <w:tcPr>
            <w:tcW w:w="1557" w:type="dxa"/>
            <w:tcBorders>
              <w:left w:val="single" w:sz="4" w:space="0" w:color="000000"/>
              <w:right w:val="single" w:sz="4" w:space="0" w:color="000000"/>
            </w:tcBorders>
          </w:tcPr>
          <w:p w14:paraId="7911151B" w14:textId="5A14D0A2" w:rsidR="00796E3A" w:rsidRDefault="001F623D" w:rsidP="00540640">
            <w:pPr>
              <w:ind w:left="37"/>
            </w:pPr>
            <w:r>
              <w:t>A/ I</w:t>
            </w:r>
          </w:p>
        </w:tc>
      </w:tr>
      <w:tr w:rsidR="000E75BF" w14:paraId="43D93FB7" w14:textId="77777777" w:rsidTr="00803826">
        <w:tc>
          <w:tcPr>
            <w:tcW w:w="7509" w:type="dxa"/>
            <w:tcBorders>
              <w:left w:val="single" w:sz="4" w:space="0" w:color="000000"/>
              <w:right w:val="single" w:sz="4" w:space="0" w:color="000000"/>
            </w:tcBorders>
          </w:tcPr>
          <w:p w14:paraId="1014E6A3" w14:textId="77777777" w:rsidR="000E75BF" w:rsidRPr="008019E0" w:rsidRDefault="000E75BF" w:rsidP="00803826">
            <w:pPr>
              <w:suppressAutoHyphens/>
              <w:autoSpaceDE w:val="0"/>
              <w:autoSpaceDN w:val="0"/>
              <w:adjustRightInd w:val="0"/>
              <w:jc w:val="both"/>
              <w:rPr>
                <w:rFonts w:asciiTheme="minorHAnsi" w:hAnsiTheme="minorHAnsi" w:cs="Arial"/>
              </w:rPr>
            </w:pPr>
            <w:r w:rsidRPr="53523674">
              <w:rPr>
                <w:rFonts w:asciiTheme="minorHAnsi" w:hAnsiTheme="minorHAnsi" w:cs="Arial"/>
              </w:rPr>
              <w:t xml:space="preserve">Previous health, support or safeguarding experience. </w:t>
            </w:r>
          </w:p>
          <w:p w14:paraId="4FB952AD" w14:textId="77777777" w:rsidR="000E75BF" w:rsidRPr="00EA066F" w:rsidRDefault="000E75BF" w:rsidP="00803826">
            <w:pPr>
              <w:suppressAutoHyphens/>
              <w:jc w:val="both"/>
              <w:rPr>
                <w:rFonts w:cstheme="minorHAnsi"/>
              </w:rPr>
            </w:pPr>
          </w:p>
        </w:tc>
        <w:tc>
          <w:tcPr>
            <w:tcW w:w="1279" w:type="dxa"/>
            <w:tcBorders>
              <w:left w:val="single" w:sz="4" w:space="0" w:color="000000"/>
              <w:right w:val="single" w:sz="4" w:space="0" w:color="000000"/>
            </w:tcBorders>
          </w:tcPr>
          <w:p w14:paraId="13A5A78B" w14:textId="30BFE6F3" w:rsidR="000E75BF" w:rsidRDefault="000E75BF" w:rsidP="00EA066F">
            <w:r>
              <w:t>Desirable</w:t>
            </w:r>
          </w:p>
        </w:tc>
        <w:tc>
          <w:tcPr>
            <w:tcW w:w="1557" w:type="dxa"/>
            <w:tcBorders>
              <w:left w:val="single" w:sz="4" w:space="0" w:color="000000"/>
              <w:right w:val="single" w:sz="4" w:space="0" w:color="000000"/>
            </w:tcBorders>
          </w:tcPr>
          <w:p w14:paraId="55193A2A" w14:textId="6B94AA3F" w:rsidR="000E75BF" w:rsidRDefault="001F623D" w:rsidP="00540640">
            <w:pPr>
              <w:ind w:left="37"/>
            </w:pPr>
            <w:r>
              <w:t>A/ I</w:t>
            </w:r>
          </w:p>
        </w:tc>
      </w:tr>
      <w:tr w:rsidR="000E75BF" w14:paraId="762A27AF" w14:textId="77777777" w:rsidTr="00803826">
        <w:tc>
          <w:tcPr>
            <w:tcW w:w="7509" w:type="dxa"/>
            <w:tcBorders>
              <w:left w:val="single" w:sz="4" w:space="0" w:color="000000"/>
              <w:right w:val="single" w:sz="4" w:space="0" w:color="000000"/>
            </w:tcBorders>
          </w:tcPr>
          <w:p w14:paraId="507009C4" w14:textId="77777777" w:rsidR="000E75BF" w:rsidRDefault="000E75BF" w:rsidP="00803826">
            <w:pPr>
              <w:jc w:val="both"/>
              <w:rPr>
                <w:szCs w:val="24"/>
              </w:rPr>
            </w:pPr>
            <w:r w:rsidRPr="53523674">
              <w:rPr>
                <w:rFonts w:asciiTheme="minorHAnsi" w:eastAsia="Times New Roman" w:hAnsiTheme="minorHAnsi" w:cs="Arial"/>
              </w:rPr>
              <w:t xml:space="preserve">Mental health support experience or qualifications. </w:t>
            </w:r>
          </w:p>
          <w:p w14:paraId="3A97EF2F" w14:textId="77777777" w:rsidR="000E75BF" w:rsidRPr="00EA066F" w:rsidRDefault="000E75BF" w:rsidP="00803826">
            <w:pPr>
              <w:suppressAutoHyphens/>
              <w:jc w:val="both"/>
              <w:rPr>
                <w:rFonts w:cstheme="minorHAnsi"/>
              </w:rPr>
            </w:pPr>
          </w:p>
        </w:tc>
        <w:tc>
          <w:tcPr>
            <w:tcW w:w="1279" w:type="dxa"/>
            <w:tcBorders>
              <w:left w:val="single" w:sz="4" w:space="0" w:color="000000"/>
              <w:right w:val="single" w:sz="4" w:space="0" w:color="000000"/>
            </w:tcBorders>
          </w:tcPr>
          <w:p w14:paraId="71BFA8C6" w14:textId="4D0BD257" w:rsidR="000E75BF" w:rsidRDefault="000E75BF" w:rsidP="00EA066F">
            <w:r>
              <w:t>Desirable</w:t>
            </w:r>
          </w:p>
        </w:tc>
        <w:tc>
          <w:tcPr>
            <w:tcW w:w="1557" w:type="dxa"/>
            <w:tcBorders>
              <w:left w:val="single" w:sz="4" w:space="0" w:color="000000"/>
              <w:right w:val="single" w:sz="4" w:space="0" w:color="000000"/>
            </w:tcBorders>
          </w:tcPr>
          <w:p w14:paraId="60BAB7CD" w14:textId="41541318" w:rsidR="000E75BF" w:rsidRDefault="001F623D" w:rsidP="00540640">
            <w:pPr>
              <w:ind w:left="37"/>
            </w:pPr>
            <w:r>
              <w:t>A/ I</w:t>
            </w:r>
          </w:p>
        </w:tc>
      </w:tr>
      <w:tr w:rsidR="000E75BF" w14:paraId="15A4578A" w14:textId="77777777" w:rsidTr="00803826">
        <w:tc>
          <w:tcPr>
            <w:tcW w:w="7509" w:type="dxa"/>
            <w:tcBorders>
              <w:left w:val="single" w:sz="4" w:space="0" w:color="000000"/>
              <w:right w:val="single" w:sz="4" w:space="0" w:color="000000"/>
            </w:tcBorders>
          </w:tcPr>
          <w:p w14:paraId="3EBAEB91" w14:textId="77777777" w:rsidR="000E75BF" w:rsidRPr="00EA066F" w:rsidRDefault="000E75BF" w:rsidP="001F623D">
            <w:pPr>
              <w:suppressAutoHyphens/>
              <w:jc w:val="both"/>
              <w:rPr>
                <w:rFonts w:cstheme="minorHAnsi"/>
              </w:rPr>
            </w:pPr>
          </w:p>
        </w:tc>
        <w:tc>
          <w:tcPr>
            <w:tcW w:w="1279" w:type="dxa"/>
            <w:tcBorders>
              <w:left w:val="single" w:sz="4" w:space="0" w:color="000000"/>
              <w:right w:val="single" w:sz="4" w:space="0" w:color="000000"/>
            </w:tcBorders>
          </w:tcPr>
          <w:p w14:paraId="23EC0294" w14:textId="6C5F059E" w:rsidR="000E75BF" w:rsidRDefault="000E75BF" w:rsidP="00EA066F"/>
        </w:tc>
        <w:tc>
          <w:tcPr>
            <w:tcW w:w="1557" w:type="dxa"/>
            <w:tcBorders>
              <w:left w:val="single" w:sz="4" w:space="0" w:color="000000"/>
              <w:right w:val="single" w:sz="4" w:space="0" w:color="000000"/>
            </w:tcBorders>
          </w:tcPr>
          <w:p w14:paraId="302BA6A2" w14:textId="782B9D6D" w:rsidR="000E75BF" w:rsidRDefault="000E75BF" w:rsidP="001F623D"/>
        </w:tc>
      </w:tr>
      <w:tr w:rsidR="00796E3A" w14:paraId="6FA7781D" w14:textId="77777777" w:rsidTr="00803826">
        <w:tc>
          <w:tcPr>
            <w:tcW w:w="7509" w:type="dxa"/>
            <w:tcBorders>
              <w:left w:val="single" w:sz="4" w:space="0" w:color="000000"/>
              <w:bottom w:val="single" w:sz="4" w:space="0" w:color="000000"/>
              <w:right w:val="single" w:sz="4" w:space="0" w:color="000000"/>
            </w:tcBorders>
          </w:tcPr>
          <w:p w14:paraId="0FE34014" w14:textId="70681910" w:rsidR="00796E3A" w:rsidRDefault="000E75BF" w:rsidP="00803826">
            <w:pPr>
              <w:suppressAutoHyphens/>
              <w:jc w:val="both"/>
              <w:rPr>
                <w:rFonts w:asciiTheme="minorHAnsi" w:eastAsia="Times New Roman" w:hAnsiTheme="minorHAnsi" w:cs="Arial"/>
              </w:rPr>
            </w:pPr>
            <w:r w:rsidRPr="53523674">
              <w:rPr>
                <w:rFonts w:asciiTheme="minorHAnsi" w:eastAsia="Times New Roman" w:hAnsiTheme="minorHAnsi" w:cs="Arial"/>
              </w:rPr>
              <w:t>Mathematics at level 2 or equivalent.</w:t>
            </w:r>
          </w:p>
          <w:p w14:paraId="649668F5" w14:textId="79455970" w:rsidR="002E3441" w:rsidRDefault="002E3441" w:rsidP="00803826">
            <w:pPr>
              <w:suppressAutoHyphens/>
              <w:jc w:val="both"/>
              <w:rPr>
                <w:rFonts w:asciiTheme="minorHAnsi" w:eastAsia="Times New Roman" w:hAnsiTheme="minorHAnsi" w:cs="Arial"/>
              </w:rPr>
            </w:pPr>
          </w:p>
          <w:p w14:paraId="7485271A" w14:textId="333A15BE" w:rsidR="002E3441" w:rsidRDefault="002E3441" w:rsidP="00803826">
            <w:pPr>
              <w:suppressAutoHyphens/>
              <w:jc w:val="both"/>
              <w:rPr>
                <w:rFonts w:asciiTheme="minorHAnsi" w:eastAsia="Times New Roman" w:hAnsiTheme="minorHAnsi" w:cs="Arial"/>
              </w:rPr>
            </w:pPr>
          </w:p>
          <w:p w14:paraId="5660F942" w14:textId="61472DA5" w:rsidR="002E3441" w:rsidRDefault="002E3441" w:rsidP="00803826">
            <w:pPr>
              <w:suppressAutoHyphens/>
              <w:jc w:val="both"/>
              <w:rPr>
                <w:rFonts w:asciiTheme="minorHAnsi" w:eastAsia="Times New Roman" w:hAnsiTheme="minorHAnsi" w:cs="Arial"/>
              </w:rPr>
            </w:pPr>
          </w:p>
          <w:p w14:paraId="02AEF686" w14:textId="77777777" w:rsidR="002E3441" w:rsidRDefault="002E3441" w:rsidP="00803826">
            <w:pPr>
              <w:suppressAutoHyphens/>
              <w:jc w:val="both"/>
              <w:rPr>
                <w:rFonts w:asciiTheme="minorHAnsi" w:eastAsia="Times New Roman" w:hAnsiTheme="minorHAnsi" w:cs="Arial"/>
              </w:rPr>
            </w:pPr>
          </w:p>
          <w:p w14:paraId="53570B55" w14:textId="49E2765A" w:rsidR="00803826" w:rsidRPr="00EA066F" w:rsidRDefault="00803826" w:rsidP="00803826">
            <w:pPr>
              <w:suppressAutoHyphens/>
              <w:jc w:val="both"/>
              <w:rPr>
                <w:rFonts w:cstheme="minorHAnsi"/>
              </w:rPr>
            </w:pPr>
          </w:p>
        </w:tc>
        <w:tc>
          <w:tcPr>
            <w:tcW w:w="1279" w:type="dxa"/>
            <w:tcBorders>
              <w:left w:val="single" w:sz="4" w:space="0" w:color="000000"/>
              <w:bottom w:val="single" w:sz="4" w:space="0" w:color="000000"/>
              <w:right w:val="single" w:sz="4" w:space="0" w:color="000000"/>
            </w:tcBorders>
          </w:tcPr>
          <w:p w14:paraId="4D5AA394" w14:textId="3371EA1A" w:rsidR="00796E3A" w:rsidRDefault="000E75BF" w:rsidP="00EA066F">
            <w:r>
              <w:t>Desirable</w:t>
            </w:r>
          </w:p>
        </w:tc>
        <w:tc>
          <w:tcPr>
            <w:tcW w:w="1557" w:type="dxa"/>
            <w:tcBorders>
              <w:left w:val="single" w:sz="4" w:space="0" w:color="000000"/>
              <w:bottom w:val="single" w:sz="4" w:space="0" w:color="000000"/>
              <w:right w:val="single" w:sz="4" w:space="0" w:color="000000"/>
            </w:tcBorders>
          </w:tcPr>
          <w:p w14:paraId="29424D98" w14:textId="77777777" w:rsidR="00796E3A" w:rsidRDefault="00796E3A" w:rsidP="00540640">
            <w:pPr>
              <w:ind w:left="37"/>
            </w:pPr>
          </w:p>
        </w:tc>
      </w:tr>
      <w:tr w:rsidR="0005031D" w14:paraId="626FE634" w14:textId="77777777" w:rsidTr="00973161">
        <w:trPr>
          <w:trHeight w:val="543"/>
        </w:trPr>
        <w:tc>
          <w:tcPr>
            <w:tcW w:w="7509" w:type="dxa"/>
            <w:tcBorders>
              <w:top w:val="single" w:sz="4" w:space="0" w:color="000000"/>
              <w:left w:val="single" w:sz="4" w:space="0" w:color="000000"/>
              <w:bottom w:val="single" w:sz="4" w:space="0" w:color="000000"/>
              <w:right w:val="single" w:sz="4" w:space="0" w:color="000000"/>
            </w:tcBorders>
            <w:shd w:val="clear" w:color="auto" w:fill="BFBFBF"/>
          </w:tcPr>
          <w:p w14:paraId="4880E52F" w14:textId="77777777" w:rsidR="0005031D" w:rsidRDefault="00EF7B41" w:rsidP="00540640">
            <w:r>
              <w:rPr>
                <w:rFonts w:ascii="Arial" w:eastAsia="Arial" w:hAnsi="Arial" w:cs="Arial"/>
                <w:b/>
                <w:sz w:val="24"/>
              </w:rPr>
              <w:t xml:space="preserve">Skills &amp; Ability: </w:t>
            </w:r>
          </w:p>
          <w:p w14:paraId="7737F961" w14:textId="77777777" w:rsidR="0005031D" w:rsidRDefault="00EF7B41" w:rsidP="00540640">
            <w:r>
              <w:rPr>
                <w:rFonts w:ascii="Arial" w:eastAsia="Arial" w:hAnsi="Arial" w:cs="Arial"/>
                <w:b/>
                <w:color w:val="FF0000"/>
                <w:sz w:val="24"/>
              </w:rPr>
              <w:t xml:space="preserve"> </w:t>
            </w:r>
          </w:p>
        </w:tc>
        <w:tc>
          <w:tcPr>
            <w:tcW w:w="1279" w:type="dxa"/>
            <w:tcBorders>
              <w:top w:val="single" w:sz="4" w:space="0" w:color="000000"/>
              <w:left w:val="single" w:sz="4" w:space="0" w:color="000000"/>
              <w:bottom w:val="single" w:sz="4" w:space="0" w:color="000000"/>
              <w:right w:val="single" w:sz="4" w:space="0" w:color="000000"/>
            </w:tcBorders>
            <w:shd w:val="clear" w:color="auto" w:fill="BFBFBF"/>
          </w:tcPr>
          <w:p w14:paraId="339FCE4D" w14:textId="77777777" w:rsidR="0005031D" w:rsidRDefault="00EF7B41" w:rsidP="00540640">
            <w:pPr>
              <w:ind w:left="5"/>
            </w:pPr>
            <w:r>
              <w:rPr>
                <w:rFonts w:ascii="Arial" w:eastAsia="Arial" w:hAnsi="Arial" w:cs="Arial"/>
                <w:b/>
                <w:sz w:val="24"/>
              </w:rPr>
              <w:t xml:space="preserve"> </w:t>
            </w:r>
          </w:p>
        </w:tc>
        <w:tc>
          <w:tcPr>
            <w:tcW w:w="1557" w:type="dxa"/>
            <w:tcBorders>
              <w:top w:val="single" w:sz="4" w:space="0" w:color="000000"/>
              <w:left w:val="single" w:sz="4" w:space="0" w:color="000000"/>
              <w:bottom w:val="single" w:sz="4" w:space="0" w:color="000000"/>
              <w:right w:val="single" w:sz="4" w:space="0" w:color="000000"/>
            </w:tcBorders>
            <w:shd w:val="clear" w:color="auto" w:fill="BFBFBF"/>
          </w:tcPr>
          <w:p w14:paraId="56156A73" w14:textId="77777777" w:rsidR="0005031D" w:rsidRDefault="00EF7B41" w:rsidP="00540640">
            <w:pPr>
              <w:ind w:left="37"/>
            </w:pPr>
            <w:r>
              <w:rPr>
                <w:rFonts w:ascii="Arial" w:eastAsia="Arial" w:hAnsi="Arial" w:cs="Arial"/>
                <w:b/>
                <w:sz w:val="24"/>
              </w:rPr>
              <w:t xml:space="preserve"> </w:t>
            </w:r>
          </w:p>
        </w:tc>
      </w:tr>
      <w:tr w:rsidR="0005031D" w14:paraId="0E65675D" w14:textId="77777777" w:rsidTr="00973161">
        <w:trPr>
          <w:trHeight w:val="461"/>
        </w:trPr>
        <w:tc>
          <w:tcPr>
            <w:tcW w:w="7509" w:type="dxa"/>
            <w:tcBorders>
              <w:top w:val="single" w:sz="4" w:space="0" w:color="000000"/>
              <w:left w:val="single" w:sz="4" w:space="0" w:color="000000"/>
              <w:bottom w:val="single" w:sz="4" w:space="0" w:color="000000"/>
              <w:right w:val="single" w:sz="4" w:space="0" w:color="000000"/>
            </w:tcBorders>
          </w:tcPr>
          <w:p w14:paraId="0EE9C1C4" w14:textId="38BB226B" w:rsidR="0040556D" w:rsidRDefault="00EF7B41" w:rsidP="0040556D">
            <w:pPr>
              <w:suppressAutoHyphens/>
              <w:jc w:val="both"/>
              <w:rPr>
                <w:rFonts w:asciiTheme="minorHAnsi" w:eastAsiaTheme="minorHAnsi" w:hAnsiTheme="minorHAnsi" w:cstheme="minorHAnsi"/>
                <w:color w:val="auto"/>
              </w:rPr>
            </w:pPr>
            <w:r>
              <w:rPr>
                <w:rFonts w:ascii="Arial" w:eastAsia="Arial" w:hAnsi="Arial" w:cs="Arial"/>
                <w:sz w:val="24"/>
              </w:rPr>
              <w:lastRenderedPageBreak/>
              <w:t xml:space="preserve"> </w:t>
            </w:r>
          </w:p>
          <w:p w14:paraId="714FDA4A" w14:textId="77777777" w:rsidR="0005031D" w:rsidRDefault="0005031D" w:rsidP="00540640"/>
        </w:tc>
        <w:tc>
          <w:tcPr>
            <w:tcW w:w="1279" w:type="dxa"/>
            <w:tcBorders>
              <w:top w:val="single" w:sz="4" w:space="0" w:color="000000"/>
              <w:left w:val="single" w:sz="4" w:space="0" w:color="000000"/>
              <w:bottom w:val="single" w:sz="4" w:space="0" w:color="000000"/>
              <w:right w:val="single" w:sz="4" w:space="0" w:color="000000"/>
            </w:tcBorders>
          </w:tcPr>
          <w:p w14:paraId="6EA4C964" w14:textId="77777777" w:rsidR="0005031D" w:rsidRDefault="00EF7B41" w:rsidP="00540640">
            <w:pPr>
              <w:ind w:left="5"/>
            </w:pPr>
            <w:r>
              <w:rPr>
                <w:rFonts w:ascii="Arial" w:eastAsia="Arial" w:hAnsi="Arial" w:cs="Arial"/>
                <w:b/>
                <w:sz w:val="20"/>
              </w:rPr>
              <w:t>Essential/ Desirable</w:t>
            </w:r>
            <w:r>
              <w:rPr>
                <w:rFonts w:ascii="Arial" w:eastAsia="Arial" w:hAnsi="Arial" w:cs="Arial"/>
                <w:sz w:val="24"/>
              </w:rPr>
              <w:t xml:space="preserve"> </w:t>
            </w:r>
          </w:p>
        </w:tc>
        <w:tc>
          <w:tcPr>
            <w:tcW w:w="1557" w:type="dxa"/>
            <w:tcBorders>
              <w:top w:val="single" w:sz="4" w:space="0" w:color="000000"/>
              <w:left w:val="single" w:sz="4" w:space="0" w:color="000000"/>
              <w:bottom w:val="single" w:sz="4" w:space="0" w:color="000000"/>
              <w:right w:val="single" w:sz="4" w:space="0" w:color="000000"/>
            </w:tcBorders>
          </w:tcPr>
          <w:p w14:paraId="0419B5F3" w14:textId="77777777" w:rsidR="0005031D" w:rsidRDefault="00EF7B41" w:rsidP="00540640">
            <w:pPr>
              <w:ind w:left="37"/>
            </w:pPr>
            <w:r>
              <w:rPr>
                <w:rFonts w:ascii="Arial" w:eastAsia="Arial" w:hAnsi="Arial" w:cs="Arial"/>
                <w:b/>
                <w:sz w:val="20"/>
              </w:rPr>
              <w:t>Assessment Method</w:t>
            </w:r>
            <w:r>
              <w:rPr>
                <w:rFonts w:ascii="Arial" w:eastAsia="Arial" w:hAnsi="Arial" w:cs="Arial"/>
                <w:b/>
                <w:sz w:val="24"/>
              </w:rPr>
              <w:t xml:space="preserve"> </w:t>
            </w:r>
          </w:p>
        </w:tc>
      </w:tr>
      <w:tr w:rsidR="0005031D" w14:paraId="74358FCA" w14:textId="77777777" w:rsidTr="00803826">
        <w:tc>
          <w:tcPr>
            <w:tcW w:w="7509" w:type="dxa"/>
            <w:tcBorders>
              <w:top w:val="single" w:sz="4" w:space="0" w:color="000000"/>
              <w:left w:val="single" w:sz="4" w:space="0" w:color="000000"/>
              <w:right w:val="single" w:sz="4" w:space="0" w:color="000000"/>
            </w:tcBorders>
          </w:tcPr>
          <w:p w14:paraId="637C29F4" w14:textId="57EDA75B" w:rsidR="0005031D" w:rsidRPr="00EA066F" w:rsidRDefault="0005031D" w:rsidP="001F623D">
            <w:pPr>
              <w:suppressAutoHyphens/>
              <w:autoSpaceDE w:val="0"/>
              <w:autoSpaceDN w:val="0"/>
              <w:adjustRightInd w:val="0"/>
              <w:rPr>
                <w:rFonts w:asciiTheme="minorHAnsi" w:eastAsiaTheme="minorHAnsi" w:hAnsiTheme="minorHAnsi" w:cstheme="minorHAnsi"/>
                <w:color w:val="auto"/>
              </w:rPr>
            </w:pPr>
          </w:p>
        </w:tc>
        <w:tc>
          <w:tcPr>
            <w:tcW w:w="1279" w:type="dxa"/>
            <w:tcBorders>
              <w:top w:val="single" w:sz="4" w:space="0" w:color="000000"/>
              <w:left w:val="single" w:sz="4" w:space="0" w:color="000000"/>
              <w:right w:val="single" w:sz="4" w:space="0" w:color="000000"/>
            </w:tcBorders>
          </w:tcPr>
          <w:p w14:paraId="2C5BFC2A" w14:textId="7E09CDF3" w:rsidR="0005031D" w:rsidRDefault="0005031D" w:rsidP="00540640">
            <w:pPr>
              <w:ind w:left="5"/>
            </w:pPr>
          </w:p>
        </w:tc>
        <w:tc>
          <w:tcPr>
            <w:tcW w:w="1557" w:type="dxa"/>
            <w:tcBorders>
              <w:top w:val="single" w:sz="4" w:space="0" w:color="000000"/>
              <w:left w:val="single" w:sz="4" w:space="0" w:color="000000"/>
              <w:right w:val="single" w:sz="4" w:space="0" w:color="000000"/>
            </w:tcBorders>
          </w:tcPr>
          <w:p w14:paraId="35847AC3" w14:textId="2BC73D12" w:rsidR="0005031D" w:rsidRDefault="0005031D" w:rsidP="00EA066F"/>
        </w:tc>
      </w:tr>
      <w:tr w:rsidR="0040556D" w14:paraId="2A74D71A" w14:textId="77777777" w:rsidTr="00803826">
        <w:tc>
          <w:tcPr>
            <w:tcW w:w="7509" w:type="dxa"/>
            <w:tcBorders>
              <w:left w:val="single" w:sz="4" w:space="0" w:color="000000"/>
              <w:right w:val="single" w:sz="4" w:space="0" w:color="000000"/>
            </w:tcBorders>
          </w:tcPr>
          <w:p w14:paraId="03740475" w14:textId="543C110A" w:rsidR="00803826" w:rsidRPr="00FB398B" w:rsidRDefault="00803826" w:rsidP="001F623D">
            <w:pPr>
              <w:suppressAutoHyphens/>
              <w:autoSpaceDE w:val="0"/>
              <w:autoSpaceDN w:val="0"/>
              <w:adjustRightInd w:val="0"/>
              <w:rPr>
                <w:rFonts w:asciiTheme="minorHAnsi" w:hAnsiTheme="minorHAnsi" w:cs="Arial"/>
              </w:rPr>
            </w:pPr>
          </w:p>
        </w:tc>
        <w:tc>
          <w:tcPr>
            <w:tcW w:w="1279" w:type="dxa"/>
            <w:tcBorders>
              <w:left w:val="single" w:sz="4" w:space="0" w:color="000000"/>
              <w:right w:val="single" w:sz="4" w:space="0" w:color="000000"/>
            </w:tcBorders>
          </w:tcPr>
          <w:p w14:paraId="14DBA857" w14:textId="54954CC6" w:rsidR="0040556D" w:rsidRDefault="0040556D" w:rsidP="00EA066F"/>
        </w:tc>
        <w:tc>
          <w:tcPr>
            <w:tcW w:w="1557" w:type="dxa"/>
            <w:tcBorders>
              <w:left w:val="single" w:sz="4" w:space="0" w:color="000000"/>
              <w:right w:val="single" w:sz="4" w:space="0" w:color="000000"/>
            </w:tcBorders>
          </w:tcPr>
          <w:p w14:paraId="49D5CF0C" w14:textId="7CFDE80F" w:rsidR="0040556D" w:rsidRDefault="0040556D" w:rsidP="001F623D"/>
        </w:tc>
      </w:tr>
      <w:tr w:rsidR="00FB398B" w14:paraId="77B95C8B" w14:textId="77777777" w:rsidTr="00803826">
        <w:tc>
          <w:tcPr>
            <w:tcW w:w="7509" w:type="dxa"/>
            <w:tcBorders>
              <w:left w:val="single" w:sz="4" w:space="0" w:color="000000"/>
              <w:right w:val="single" w:sz="4" w:space="0" w:color="000000"/>
            </w:tcBorders>
          </w:tcPr>
          <w:p w14:paraId="41D451A7" w14:textId="631C50CD" w:rsidR="00FB398B" w:rsidRPr="008019E0" w:rsidRDefault="00FB398B" w:rsidP="00FB398B">
            <w:pPr>
              <w:suppressAutoHyphens/>
              <w:jc w:val="both"/>
              <w:rPr>
                <w:rFonts w:asciiTheme="minorHAnsi" w:hAnsiTheme="minorHAnsi" w:cs="Arial"/>
              </w:rPr>
            </w:pPr>
            <w:r w:rsidRPr="008019E0">
              <w:rPr>
                <w:rFonts w:asciiTheme="minorHAnsi" w:hAnsiTheme="minorHAnsi" w:cs="Arial"/>
              </w:rPr>
              <w:t xml:space="preserve">Empathy with people of all ages </w:t>
            </w:r>
          </w:p>
          <w:p w14:paraId="51801FF8" w14:textId="77777777" w:rsidR="00FB398B" w:rsidRPr="008019E0" w:rsidRDefault="00FB398B" w:rsidP="00FB398B">
            <w:pPr>
              <w:suppressAutoHyphens/>
              <w:autoSpaceDE w:val="0"/>
              <w:autoSpaceDN w:val="0"/>
              <w:adjustRightInd w:val="0"/>
              <w:rPr>
                <w:rFonts w:asciiTheme="minorHAnsi" w:hAnsiTheme="minorHAnsi" w:cs="Arial"/>
              </w:rPr>
            </w:pPr>
          </w:p>
        </w:tc>
        <w:tc>
          <w:tcPr>
            <w:tcW w:w="1279" w:type="dxa"/>
            <w:tcBorders>
              <w:left w:val="single" w:sz="4" w:space="0" w:color="000000"/>
              <w:right w:val="single" w:sz="4" w:space="0" w:color="000000"/>
            </w:tcBorders>
          </w:tcPr>
          <w:p w14:paraId="3B575133" w14:textId="3633B191" w:rsidR="00FB398B" w:rsidRDefault="00FB398B" w:rsidP="00EA066F">
            <w:r>
              <w:t>Essential</w:t>
            </w:r>
          </w:p>
        </w:tc>
        <w:tc>
          <w:tcPr>
            <w:tcW w:w="1557" w:type="dxa"/>
            <w:tcBorders>
              <w:left w:val="single" w:sz="4" w:space="0" w:color="000000"/>
              <w:right w:val="single" w:sz="4" w:space="0" w:color="000000"/>
            </w:tcBorders>
          </w:tcPr>
          <w:p w14:paraId="1FD2DEC8" w14:textId="06AD79C7" w:rsidR="00FB398B" w:rsidRDefault="00FB398B" w:rsidP="00540640">
            <w:pPr>
              <w:ind w:left="37"/>
            </w:pPr>
            <w:r w:rsidRPr="008019E0">
              <w:rPr>
                <w:rFonts w:asciiTheme="minorHAnsi" w:hAnsiTheme="minorHAnsi" w:cs="Arial"/>
              </w:rPr>
              <w:t>A</w:t>
            </w:r>
            <w:r w:rsidR="001F623D">
              <w:rPr>
                <w:rFonts w:asciiTheme="minorHAnsi" w:hAnsiTheme="minorHAnsi" w:cs="Arial"/>
              </w:rPr>
              <w:t xml:space="preserve"> </w:t>
            </w:r>
            <w:r w:rsidRPr="008019E0">
              <w:rPr>
                <w:rFonts w:asciiTheme="minorHAnsi" w:hAnsiTheme="minorHAnsi" w:cs="Arial"/>
              </w:rPr>
              <w:t>/I</w:t>
            </w:r>
          </w:p>
        </w:tc>
      </w:tr>
      <w:tr w:rsidR="00FB398B" w14:paraId="790BF944" w14:textId="77777777" w:rsidTr="00803826">
        <w:tc>
          <w:tcPr>
            <w:tcW w:w="7509" w:type="dxa"/>
            <w:tcBorders>
              <w:left w:val="single" w:sz="4" w:space="0" w:color="000000"/>
              <w:right w:val="single" w:sz="4" w:space="0" w:color="000000"/>
            </w:tcBorders>
          </w:tcPr>
          <w:p w14:paraId="310BE0AB" w14:textId="00F17E67" w:rsidR="00FB398B" w:rsidRPr="008019E0" w:rsidRDefault="00FB398B" w:rsidP="001F623D">
            <w:pPr>
              <w:suppressAutoHyphens/>
              <w:jc w:val="both"/>
              <w:rPr>
                <w:rFonts w:asciiTheme="minorHAnsi" w:hAnsiTheme="minorHAnsi" w:cs="Arial"/>
              </w:rPr>
            </w:pPr>
            <w:r w:rsidRPr="53523674">
              <w:rPr>
                <w:rFonts w:asciiTheme="minorHAnsi" w:hAnsiTheme="minorHAnsi" w:cs="Arial"/>
              </w:rPr>
              <w:t xml:space="preserve">Empathy with the needs of young people  </w:t>
            </w:r>
          </w:p>
        </w:tc>
        <w:tc>
          <w:tcPr>
            <w:tcW w:w="1279" w:type="dxa"/>
            <w:tcBorders>
              <w:left w:val="single" w:sz="4" w:space="0" w:color="000000"/>
              <w:right w:val="single" w:sz="4" w:space="0" w:color="000000"/>
            </w:tcBorders>
          </w:tcPr>
          <w:p w14:paraId="2FB6D192" w14:textId="782FD29A" w:rsidR="00FB398B" w:rsidRDefault="00FB398B" w:rsidP="00EA066F">
            <w:r>
              <w:t>Essential</w:t>
            </w:r>
          </w:p>
        </w:tc>
        <w:tc>
          <w:tcPr>
            <w:tcW w:w="1557" w:type="dxa"/>
            <w:tcBorders>
              <w:left w:val="single" w:sz="4" w:space="0" w:color="000000"/>
              <w:right w:val="single" w:sz="4" w:space="0" w:color="000000"/>
            </w:tcBorders>
          </w:tcPr>
          <w:p w14:paraId="78823385" w14:textId="156960A6" w:rsidR="00FB398B" w:rsidRDefault="00FB398B" w:rsidP="00540640">
            <w:pPr>
              <w:ind w:left="37"/>
              <w:rPr>
                <w:rFonts w:asciiTheme="minorHAnsi" w:hAnsiTheme="minorHAnsi" w:cs="Arial"/>
              </w:rPr>
            </w:pPr>
            <w:r w:rsidRPr="53523674">
              <w:rPr>
                <w:rFonts w:asciiTheme="minorHAnsi" w:hAnsiTheme="minorHAnsi" w:cs="Arial"/>
              </w:rPr>
              <w:t>A</w:t>
            </w:r>
            <w:r w:rsidR="001F623D">
              <w:rPr>
                <w:rFonts w:asciiTheme="minorHAnsi" w:hAnsiTheme="minorHAnsi" w:cs="Arial"/>
              </w:rPr>
              <w:t xml:space="preserve"> </w:t>
            </w:r>
            <w:r w:rsidRPr="53523674">
              <w:rPr>
                <w:rFonts w:asciiTheme="minorHAnsi" w:hAnsiTheme="minorHAnsi" w:cs="Arial"/>
              </w:rPr>
              <w:t>/I</w:t>
            </w:r>
          </w:p>
          <w:p w14:paraId="23BF677A" w14:textId="77777777" w:rsidR="001F623D" w:rsidRDefault="001F623D" w:rsidP="00540640">
            <w:pPr>
              <w:ind w:left="37"/>
            </w:pPr>
          </w:p>
          <w:p w14:paraId="13929287" w14:textId="35FF71D9" w:rsidR="001F623D" w:rsidRDefault="001F623D" w:rsidP="00540640">
            <w:pPr>
              <w:ind w:left="37"/>
            </w:pPr>
          </w:p>
        </w:tc>
      </w:tr>
      <w:tr w:rsidR="00FB398B" w14:paraId="51AC4071" w14:textId="77777777" w:rsidTr="00803826">
        <w:tc>
          <w:tcPr>
            <w:tcW w:w="7509" w:type="dxa"/>
            <w:tcBorders>
              <w:left w:val="single" w:sz="4" w:space="0" w:color="000000"/>
              <w:right w:val="single" w:sz="4" w:space="0" w:color="000000"/>
            </w:tcBorders>
          </w:tcPr>
          <w:p w14:paraId="635B6B7B" w14:textId="5CE5A5F9" w:rsidR="0036355E" w:rsidRDefault="00FB398B" w:rsidP="00FB398B">
            <w:pPr>
              <w:suppressAutoHyphens/>
              <w:autoSpaceDE w:val="0"/>
              <w:autoSpaceDN w:val="0"/>
              <w:adjustRightInd w:val="0"/>
              <w:rPr>
                <w:rFonts w:asciiTheme="minorHAnsi" w:hAnsiTheme="minorHAnsi" w:cs="Arial"/>
              </w:rPr>
            </w:pPr>
            <w:r w:rsidRPr="008019E0">
              <w:rPr>
                <w:rFonts w:asciiTheme="minorHAnsi" w:hAnsiTheme="minorHAnsi" w:cs="Arial"/>
              </w:rPr>
              <w:t>Coaching, sporting or drama skills</w:t>
            </w:r>
          </w:p>
          <w:p w14:paraId="711D16A6" w14:textId="03FACC4E" w:rsidR="001F623D" w:rsidRDefault="001F623D" w:rsidP="00FB398B">
            <w:pPr>
              <w:suppressAutoHyphens/>
              <w:autoSpaceDE w:val="0"/>
              <w:autoSpaceDN w:val="0"/>
              <w:adjustRightInd w:val="0"/>
              <w:rPr>
                <w:rFonts w:asciiTheme="minorHAnsi" w:hAnsiTheme="minorHAnsi" w:cs="Arial"/>
              </w:rPr>
            </w:pPr>
          </w:p>
          <w:p w14:paraId="477C7253" w14:textId="6867F708" w:rsidR="001F623D" w:rsidRPr="008019E0" w:rsidRDefault="001F623D" w:rsidP="00FB398B">
            <w:pPr>
              <w:suppressAutoHyphens/>
              <w:autoSpaceDE w:val="0"/>
              <w:autoSpaceDN w:val="0"/>
              <w:adjustRightInd w:val="0"/>
              <w:rPr>
                <w:rFonts w:asciiTheme="minorHAnsi" w:hAnsiTheme="minorHAnsi" w:cs="Arial"/>
              </w:rPr>
            </w:pPr>
            <w:r>
              <w:rPr>
                <w:rFonts w:asciiTheme="minorHAnsi" w:hAnsiTheme="minorHAnsi" w:cs="Arial"/>
              </w:rPr>
              <w:t>Ability to remain calm under pressure.</w:t>
            </w:r>
          </w:p>
          <w:p w14:paraId="1CE686ED" w14:textId="77777777" w:rsidR="00FB398B" w:rsidRPr="53523674" w:rsidRDefault="00FB398B" w:rsidP="00FB398B">
            <w:pPr>
              <w:suppressAutoHyphens/>
              <w:jc w:val="both"/>
              <w:rPr>
                <w:rFonts w:asciiTheme="minorHAnsi" w:hAnsiTheme="minorHAnsi" w:cs="Arial"/>
              </w:rPr>
            </w:pPr>
          </w:p>
        </w:tc>
        <w:tc>
          <w:tcPr>
            <w:tcW w:w="1279" w:type="dxa"/>
            <w:tcBorders>
              <w:left w:val="single" w:sz="4" w:space="0" w:color="000000"/>
              <w:right w:val="single" w:sz="4" w:space="0" w:color="000000"/>
            </w:tcBorders>
          </w:tcPr>
          <w:p w14:paraId="0EA7DB45" w14:textId="77777777" w:rsidR="00FB398B" w:rsidRDefault="00FB398B" w:rsidP="00EA066F">
            <w:r>
              <w:t xml:space="preserve">Desirable </w:t>
            </w:r>
          </w:p>
          <w:p w14:paraId="32732FCA" w14:textId="77777777" w:rsidR="001F623D" w:rsidRDefault="001F623D" w:rsidP="00EA066F"/>
          <w:p w14:paraId="52D2FA07" w14:textId="4E13AAC3" w:rsidR="001F623D" w:rsidRDefault="001F623D" w:rsidP="00EA066F">
            <w:r>
              <w:t>Essential</w:t>
            </w:r>
          </w:p>
        </w:tc>
        <w:tc>
          <w:tcPr>
            <w:tcW w:w="1557" w:type="dxa"/>
            <w:tcBorders>
              <w:left w:val="single" w:sz="4" w:space="0" w:color="000000"/>
              <w:right w:val="single" w:sz="4" w:space="0" w:color="000000"/>
            </w:tcBorders>
          </w:tcPr>
          <w:p w14:paraId="4A0C31D8" w14:textId="35F1B995" w:rsidR="00FB398B" w:rsidRDefault="001F623D" w:rsidP="00540640">
            <w:pPr>
              <w:ind w:left="37"/>
              <w:rPr>
                <w:rFonts w:asciiTheme="minorHAnsi" w:hAnsiTheme="minorHAnsi" w:cs="Arial"/>
              </w:rPr>
            </w:pPr>
            <w:r>
              <w:rPr>
                <w:rFonts w:asciiTheme="minorHAnsi" w:hAnsiTheme="minorHAnsi" w:cs="Arial"/>
              </w:rPr>
              <w:t>A / I</w:t>
            </w:r>
          </w:p>
          <w:p w14:paraId="64F149B8" w14:textId="77777777" w:rsidR="001F623D" w:rsidRDefault="001F623D" w:rsidP="00540640">
            <w:pPr>
              <w:ind w:left="37"/>
              <w:rPr>
                <w:rFonts w:asciiTheme="minorHAnsi" w:hAnsiTheme="minorHAnsi" w:cs="Arial"/>
              </w:rPr>
            </w:pPr>
          </w:p>
          <w:p w14:paraId="02CEC6C6" w14:textId="48F68FA6" w:rsidR="001F623D" w:rsidRPr="53523674" w:rsidRDefault="001F623D" w:rsidP="00540640">
            <w:pPr>
              <w:ind w:left="37"/>
              <w:rPr>
                <w:rFonts w:asciiTheme="minorHAnsi" w:hAnsiTheme="minorHAnsi" w:cs="Arial"/>
              </w:rPr>
            </w:pPr>
            <w:r>
              <w:rPr>
                <w:rFonts w:asciiTheme="minorHAnsi" w:hAnsiTheme="minorHAnsi" w:cs="Arial"/>
              </w:rPr>
              <w:t>A / I</w:t>
            </w:r>
          </w:p>
        </w:tc>
      </w:tr>
      <w:tr w:rsidR="0005031D" w14:paraId="4C6A18C5" w14:textId="77777777" w:rsidTr="00973161">
        <w:trPr>
          <w:trHeight w:val="542"/>
        </w:trPr>
        <w:tc>
          <w:tcPr>
            <w:tcW w:w="7509" w:type="dxa"/>
            <w:tcBorders>
              <w:top w:val="single" w:sz="4" w:space="0" w:color="000000"/>
              <w:left w:val="single" w:sz="4" w:space="0" w:color="000000"/>
              <w:bottom w:val="single" w:sz="4" w:space="0" w:color="000000"/>
              <w:right w:val="single" w:sz="4" w:space="0" w:color="000000"/>
            </w:tcBorders>
            <w:shd w:val="clear" w:color="auto" w:fill="BFBFBF"/>
          </w:tcPr>
          <w:p w14:paraId="4AD3B04D" w14:textId="77777777" w:rsidR="0005031D" w:rsidRDefault="00EF7B41" w:rsidP="00540640">
            <w:pPr>
              <w:ind w:right="3354"/>
            </w:pPr>
            <w:bookmarkStart w:id="4" w:name="_Hlk73605015"/>
            <w:r>
              <w:rPr>
                <w:rFonts w:ascii="Arial" w:eastAsia="Arial" w:hAnsi="Arial" w:cs="Arial"/>
                <w:b/>
                <w:sz w:val="24"/>
              </w:rPr>
              <w:t xml:space="preserve">Communication &amp; Characteristics </w:t>
            </w:r>
            <w:r>
              <w:rPr>
                <w:rFonts w:ascii="Arial" w:eastAsia="Arial" w:hAnsi="Arial" w:cs="Arial"/>
                <w:sz w:val="24"/>
              </w:rPr>
              <w:t xml:space="preserve">  </w:t>
            </w:r>
          </w:p>
        </w:tc>
        <w:tc>
          <w:tcPr>
            <w:tcW w:w="1279" w:type="dxa"/>
            <w:tcBorders>
              <w:top w:val="single" w:sz="4" w:space="0" w:color="000000"/>
              <w:left w:val="single" w:sz="4" w:space="0" w:color="000000"/>
              <w:bottom w:val="single" w:sz="4" w:space="0" w:color="000000"/>
              <w:right w:val="single" w:sz="4" w:space="0" w:color="000000"/>
            </w:tcBorders>
            <w:shd w:val="clear" w:color="auto" w:fill="BFBFBF"/>
          </w:tcPr>
          <w:p w14:paraId="2F1B62F3" w14:textId="77777777" w:rsidR="0005031D" w:rsidRDefault="00EF7B41" w:rsidP="00540640">
            <w:pPr>
              <w:ind w:left="5"/>
            </w:pPr>
            <w:r>
              <w:rPr>
                <w:rFonts w:ascii="Arial" w:eastAsia="Arial" w:hAnsi="Arial" w:cs="Arial"/>
                <w:b/>
                <w:sz w:val="24"/>
              </w:rPr>
              <w:t xml:space="preserve"> </w:t>
            </w:r>
          </w:p>
        </w:tc>
        <w:tc>
          <w:tcPr>
            <w:tcW w:w="1557" w:type="dxa"/>
            <w:tcBorders>
              <w:top w:val="single" w:sz="4" w:space="0" w:color="000000"/>
              <w:left w:val="single" w:sz="4" w:space="0" w:color="000000"/>
              <w:bottom w:val="single" w:sz="4" w:space="0" w:color="000000"/>
              <w:right w:val="single" w:sz="4" w:space="0" w:color="000000"/>
            </w:tcBorders>
            <w:shd w:val="clear" w:color="auto" w:fill="BFBFBF"/>
          </w:tcPr>
          <w:p w14:paraId="26E74E7B" w14:textId="77777777" w:rsidR="0005031D" w:rsidRDefault="00EF7B41" w:rsidP="00540640">
            <w:pPr>
              <w:ind w:left="2"/>
            </w:pPr>
            <w:r>
              <w:rPr>
                <w:rFonts w:ascii="Arial" w:eastAsia="Arial" w:hAnsi="Arial" w:cs="Arial"/>
                <w:b/>
                <w:sz w:val="24"/>
              </w:rPr>
              <w:t xml:space="preserve"> </w:t>
            </w:r>
          </w:p>
        </w:tc>
      </w:tr>
      <w:tr w:rsidR="0005031D" w14:paraId="6A011EA1" w14:textId="77777777" w:rsidTr="00973161">
        <w:trPr>
          <w:trHeight w:val="461"/>
        </w:trPr>
        <w:tc>
          <w:tcPr>
            <w:tcW w:w="7509" w:type="dxa"/>
            <w:tcBorders>
              <w:top w:val="single" w:sz="4" w:space="0" w:color="000000"/>
              <w:left w:val="single" w:sz="4" w:space="0" w:color="000000"/>
              <w:bottom w:val="single" w:sz="4" w:space="0" w:color="000000"/>
              <w:right w:val="single" w:sz="4" w:space="0" w:color="000000"/>
            </w:tcBorders>
          </w:tcPr>
          <w:p w14:paraId="40612A33" w14:textId="77777777" w:rsidR="0005031D" w:rsidRDefault="00EF7B41" w:rsidP="00540640">
            <w:r>
              <w:rPr>
                <w:rFonts w:ascii="Arial" w:eastAsia="Arial" w:hAnsi="Arial" w:cs="Arial"/>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0999084A" w14:textId="77777777" w:rsidR="0005031D" w:rsidRDefault="00EF7B41" w:rsidP="00540640">
            <w:pPr>
              <w:ind w:left="5"/>
            </w:pPr>
            <w:r>
              <w:rPr>
                <w:rFonts w:ascii="Arial" w:eastAsia="Arial" w:hAnsi="Arial" w:cs="Arial"/>
                <w:b/>
                <w:sz w:val="20"/>
              </w:rPr>
              <w:t>Essential/ Desirable</w:t>
            </w:r>
            <w:r>
              <w:rPr>
                <w:rFonts w:ascii="Arial" w:eastAsia="Arial" w:hAnsi="Arial" w:cs="Arial"/>
              </w:rPr>
              <w:t xml:space="preserve"> </w:t>
            </w:r>
          </w:p>
        </w:tc>
        <w:tc>
          <w:tcPr>
            <w:tcW w:w="1557" w:type="dxa"/>
            <w:tcBorders>
              <w:top w:val="single" w:sz="4" w:space="0" w:color="000000"/>
              <w:left w:val="single" w:sz="4" w:space="0" w:color="000000"/>
              <w:bottom w:val="single" w:sz="4" w:space="0" w:color="000000"/>
              <w:right w:val="single" w:sz="4" w:space="0" w:color="000000"/>
            </w:tcBorders>
          </w:tcPr>
          <w:p w14:paraId="327F2D4E" w14:textId="77777777" w:rsidR="0005031D" w:rsidRDefault="00EF7B41" w:rsidP="00540640">
            <w:pPr>
              <w:ind w:left="2"/>
            </w:pPr>
            <w:r>
              <w:rPr>
                <w:rFonts w:ascii="Arial" w:eastAsia="Arial" w:hAnsi="Arial" w:cs="Arial"/>
                <w:b/>
                <w:sz w:val="20"/>
              </w:rPr>
              <w:t>Assessment Method</w:t>
            </w:r>
            <w:r>
              <w:rPr>
                <w:rFonts w:ascii="Arial" w:eastAsia="Arial" w:hAnsi="Arial" w:cs="Arial"/>
                <w:b/>
                <w:sz w:val="24"/>
              </w:rPr>
              <w:t xml:space="preserve"> </w:t>
            </w:r>
          </w:p>
        </w:tc>
      </w:tr>
      <w:tr w:rsidR="0005031D" w14:paraId="03C49581" w14:textId="77777777" w:rsidTr="00803826">
        <w:tc>
          <w:tcPr>
            <w:tcW w:w="7509" w:type="dxa"/>
            <w:tcBorders>
              <w:top w:val="single" w:sz="4" w:space="0" w:color="000000"/>
              <w:left w:val="single" w:sz="4" w:space="0" w:color="000000"/>
              <w:bottom w:val="single" w:sz="4" w:space="0" w:color="000000"/>
              <w:right w:val="single" w:sz="4" w:space="0" w:color="000000"/>
            </w:tcBorders>
          </w:tcPr>
          <w:p w14:paraId="15477E6B" w14:textId="2B0B45CA" w:rsidR="001F623D" w:rsidRDefault="001F623D" w:rsidP="001F623D">
            <w:pPr>
              <w:suppressAutoHyphens/>
              <w:rPr>
                <w:rFonts w:cstheme="minorBidi"/>
              </w:rPr>
            </w:pPr>
            <w:r>
              <w:t xml:space="preserve">Good </w:t>
            </w:r>
            <w:r w:rsidRPr="00657690">
              <w:rPr>
                <w:rFonts w:cstheme="minorBidi"/>
              </w:rPr>
              <w:t xml:space="preserve">verbal, presentation and written communication skills and operational knowledge of MS Office. </w:t>
            </w:r>
          </w:p>
          <w:p w14:paraId="6A812DE6" w14:textId="78CAB063" w:rsidR="001F623D" w:rsidRDefault="001F623D" w:rsidP="001F623D">
            <w:pPr>
              <w:suppressAutoHyphens/>
            </w:pPr>
          </w:p>
          <w:p w14:paraId="5D1CFE93" w14:textId="77777777" w:rsidR="001F623D" w:rsidRPr="00657690" w:rsidRDefault="001F623D" w:rsidP="001F623D">
            <w:pPr>
              <w:suppressAutoHyphens/>
            </w:pPr>
            <w:r w:rsidRPr="00657690">
              <w:rPr>
                <w:rFonts w:cstheme="minorBidi"/>
              </w:rPr>
              <w:t xml:space="preserve">Excellent interpersonal communication skills </w:t>
            </w:r>
          </w:p>
          <w:p w14:paraId="00014399" w14:textId="1F4AAD5B" w:rsidR="00803826" w:rsidRDefault="00803826" w:rsidP="00540640"/>
        </w:tc>
        <w:tc>
          <w:tcPr>
            <w:tcW w:w="1279" w:type="dxa"/>
            <w:tcBorders>
              <w:top w:val="single" w:sz="4" w:space="0" w:color="000000"/>
              <w:left w:val="single" w:sz="4" w:space="0" w:color="000000"/>
              <w:bottom w:val="single" w:sz="4" w:space="0" w:color="000000"/>
              <w:right w:val="single" w:sz="4" w:space="0" w:color="000000"/>
            </w:tcBorders>
          </w:tcPr>
          <w:p w14:paraId="2E482F75" w14:textId="77777777" w:rsidR="0005031D" w:rsidRDefault="001F623D" w:rsidP="00540640">
            <w:pPr>
              <w:ind w:left="5"/>
            </w:pPr>
            <w:r>
              <w:t>Essential</w:t>
            </w:r>
          </w:p>
          <w:p w14:paraId="28467735" w14:textId="77777777" w:rsidR="001F623D" w:rsidRDefault="001F623D" w:rsidP="00540640">
            <w:pPr>
              <w:ind w:left="5"/>
            </w:pPr>
          </w:p>
          <w:p w14:paraId="70937614" w14:textId="77777777" w:rsidR="001F623D" w:rsidRDefault="001F623D" w:rsidP="00540640">
            <w:pPr>
              <w:ind w:left="5"/>
            </w:pPr>
          </w:p>
          <w:p w14:paraId="614D4B0B" w14:textId="4C19BAD3" w:rsidR="001F623D" w:rsidRDefault="001F623D" w:rsidP="00540640">
            <w:pPr>
              <w:ind w:left="5"/>
            </w:pPr>
            <w:r>
              <w:t>Essential</w:t>
            </w:r>
          </w:p>
        </w:tc>
        <w:tc>
          <w:tcPr>
            <w:tcW w:w="1557" w:type="dxa"/>
            <w:tcBorders>
              <w:top w:val="single" w:sz="4" w:space="0" w:color="000000"/>
              <w:left w:val="single" w:sz="4" w:space="0" w:color="000000"/>
              <w:bottom w:val="single" w:sz="4" w:space="0" w:color="000000"/>
              <w:right w:val="single" w:sz="4" w:space="0" w:color="000000"/>
            </w:tcBorders>
          </w:tcPr>
          <w:p w14:paraId="7F1A8A42" w14:textId="79877AAE" w:rsidR="0005031D" w:rsidRDefault="001F623D" w:rsidP="00540640">
            <w:pPr>
              <w:ind w:left="37"/>
            </w:pPr>
            <w:r>
              <w:t>A / I</w:t>
            </w:r>
          </w:p>
          <w:p w14:paraId="33A4110F" w14:textId="77777777" w:rsidR="001F623D" w:rsidRDefault="001F623D" w:rsidP="00540640">
            <w:pPr>
              <w:ind w:left="37"/>
            </w:pPr>
          </w:p>
          <w:p w14:paraId="08FBB2CF" w14:textId="77777777" w:rsidR="001F623D" w:rsidRDefault="001F623D" w:rsidP="00540640">
            <w:pPr>
              <w:ind w:left="37"/>
            </w:pPr>
          </w:p>
          <w:p w14:paraId="07007271" w14:textId="650485A2" w:rsidR="001F623D" w:rsidRDefault="001F623D" w:rsidP="00540640">
            <w:pPr>
              <w:ind w:left="37"/>
            </w:pPr>
            <w:r>
              <w:t>A / I</w:t>
            </w:r>
          </w:p>
        </w:tc>
      </w:tr>
      <w:bookmarkEnd w:id="4"/>
      <w:tr w:rsidR="00973161" w14:paraId="41DBC810" w14:textId="77777777" w:rsidTr="0040748D">
        <w:trPr>
          <w:trHeight w:val="542"/>
        </w:trPr>
        <w:tc>
          <w:tcPr>
            <w:tcW w:w="7509" w:type="dxa"/>
            <w:tcBorders>
              <w:top w:val="single" w:sz="4" w:space="0" w:color="000000"/>
              <w:left w:val="single" w:sz="4" w:space="0" w:color="000000"/>
              <w:bottom w:val="single" w:sz="4" w:space="0" w:color="000000"/>
              <w:right w:val="single" w:sz="4" w:space="0" w:color="000000"/>
            </w:tcBorders>
            <w:shd w:val="clear" w:color="auto" w:fill="BFBFBF"/>
          </w:tcPr>
          <w:p w14:paraId="68DFEF3A" w14:textId="4E030B15" w:rsidR="00973161" w:rsidRDefault="00973161" w:rsidP="00540640">
            <w:pPr>
              <w:ind w:right="3354"/>
            </w:pPr>
            <w:r>
              <w:rPr>
                <w:rFonts w:ascii="Arial" w:eastAsia="Arial" w:hAnsi="Arial" w:cs="Arial"/>
                <w:b/>
                <w:sz w:val="24"/>
              </w:rPr>
              <w:t xml:space="preserve">Behaviour &amp; Personal Characteristics </w:t>
            </w:r>
            <w:r>
              <w:rPr>
                <w:rFonts w:ascii="Arial" w:eastAsia="Arial" w:hAnsi="Arial" w:cs="Arial"/>
                <w:sz w:val="24"/>
              </w:rPr>
              <w:t xml:space="preserve">  </w:t>
            </w:r>
          </w:p>
        </w:tc>
        <w:tc>
          <w:tcPr>
            <w:tcW w:w="1279" w:type="dxa"/>
            <w:tcBorders>
              <w:top w:val="single" w:sz="4" w:space="0" w:color="000000"/>
              <w:left w:val="single" w:sz="4" w:space="0" w:color="000000"/>
              <w:bottom w:val="single" w:sz="4" w:space="0" w:color="000000"/>
              <w:right w:val="single" w:sz="4" w:space="0" w:color="000000"/>
            </w:tcBorders>
            <w:shd w:val="clear" w:color="auto" w:fill="BFBFBF"/>
          </w:tcPr>
          <w:p w14:paraId="71E96087" w14:textId="77777777" w:rsidR="00973161" w:rsidRDefault="00973161" w:rsidP="00540640">
            <w:pPr>
              <w:ind w:left="5"/>
            </w:pPr>
            <w:r>
              <w:rPr>
                <w:rFonts w:ascii="Arial" w:eastAsia="Arial" w:hAnsi="Arial" w:cs="Arial"/>
                <w:b/>
                <w:sz w:val="24"/>
              </w:rPr>
              <w:t xml:space="preserve"> </w:t>
            </w:r>
          </w:p>
        </w:tc>
        <w:tc>
          <w:tcPr>
            <w:tcW w:w="1557" w:type="dxa"/>
            <w:tcBorders>
              <w:top w:val="single" w:sz="4" w:space="0" w:color="000000"/>
              <w:left w:val="single" w:sz="4" w:space="0" w:color="000000"/>
              <w:bottom w:val="single" w:sz="4" w:space="0" w:color="000000"/>
              <w:right w:val="single" w:sz="4" w:space="0" w:color="000000"/>
            </w:tcBorders>
            <w:shd w:val="clear" w:color="auto" w:fill="BFBFBF"/>
          </w:tcPr>
          <w:p w14:paraId="212920CB" w14:textId="77777777" w:rsidR="00973161" w:rsidRDefault="00973161" w:rsidP="00540640">
            <w:pPr>
              <w:ind w:left="2"/>
            </w:pPr>
            <w:r>
              <w:rPr>
                <w:rFonts w:ascii="Arial" w:eastAsia="Arial" w:hAnsi="Arial" w:cs="Arial"/>
                <w:b/>
                <w:sz w:val="24"/>
              </w:rPr>
              <w:t xml:space="preserve"> </w:t>
            </w:r>
          </w:p>
        </w:tc>
      </w:tr>
      <w:tr w:rsidR="00973161" w14:paraId="386EA0C6" w14:textId="77777777" w:rsidTr="0040748D">
        <w:trPr>
          <w:trHeight w:val="461"/>
        </w:trPr>
        <w:tc>
          <w:tcPr>
            <w:tcW w:w="7509" w:type="dxa"/>
            <w:tcBorders>
              <w:top w:val="single" w:sz="4" w:space="0" w:color="000000"/>
              <w:left w:val="single" w:sz="4" w:space="0" w:color="000000"/>
              <w:bottom w:val="single" w:sz="4" w:space="0" w:color="000000"/>
              <w:right w:val="single" w:sz="4" w:space="0" w:color="000000"/>
            </w:tcBorders>
          </w:tcPr>
          <w:p w14:paraId="2796F01F" w14:textId="77777777" w:rsidR="00973161" w:rsidRDefault="00973161" w:rsidP="00540640">
            <w:r>
              <w:rPr>
                <w:rFonts w:ascii="Arial" w:eastAsia="Arial" w:hAnsi="Arial" w:cs="Arial"/>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648694B9" w14:textId="77777777" w:rsidR="00973161" w:rsidRDefault="00973161" w:rsidP="00540640">
            <w:pPr>
              <w:ind w:left="5"/>
            </w:pPr>
            <w:r>
              <w:rPr>
                <w:rFonts w:ascii="Arial" w:eastAsia="Arial" w:hAnsi="Arial" w:cs="Arial"/>
                <w:b/>
                <w:sz w:val="20"/>
              </w:rPr>
              <w:t>Essential/ Desirable</w:t>
            </w:r>
            <w:r>
              <w:rPr>
                <w:rFonts w:ascii="Arial" w:eastAsia="Arial" w:hAnsi="Arial" w:cs="Arial"/>
              </w:rPr>
              <w:t xml:space="preserve"> </w:t>
            </w:r>
          </w:p>
        </w:tc>
        <w:tc>
          <w:tcPr>
            <w:tcW w:w="1557" w:type="dxa"/>
            <w:tcBorders>
              <w:top w:val="single" w:sz="4" w:space="0" w:color="000000"/>
              <w:left w:val="single" w:sz="4" w:space="0" w:color="000000"/>
              <w:bottom w:val="single" w:sz="4" w:space="0" w:color="000000"/>
              <w:right w:val="single" w:sz="4" w:space="0" w:color="000000"/>
            </w:tcBorders>
          </w:tcPr>
          <w:p w14:paraId="1A0477A4" w14:textId="77777777" w:rsidR="00973161" w:rsidRDefault="00973161" w:rsidP="00540640">
            <w:pPr>
              <w:ind w:left="2"/>
            </w:pPr>
            <w:r>
              <w:rPr>
                <w:rFonts w:ascii="Arial" w:eastAsia="Arial" w:hAnsi="Arial" w:cs="Arial"/>
                <w:b/>
                <w:sz w:val="20"/>
              </w:rPr>
              <w:t>Assessment Method</w:t>
            </w:r>
            <w:r>
              <w:rPr>
                <w:rFonts w:ascii="Arial" w:eastAsia="Arial" w:hAnsi="Arial" w:cs="Arial"/>
                <w:b/>
                <w:sz w:val="24"/>
              </w:rPr>
              <w:t xml:space="preserve"> </w:t>
            </w:r>
          </w:p>
        </w:tc>
      </w:tr>
      <w:tr w:rsidR="00973161" w14:paraId="5F390B6A" w14:textId="77777777" w:rsidTr="00803826">
        <w:tc>
          <w:tcPr>
            <w:tcW w:w="7509" w:type="dxa"/>
            <w:tcBorders>
              <w:top w:val="single" w:sz="4" w:space="0" w:color="000000"/>
              <w:left w:val="single" w:sz="4" w:space="0" w:color="000000"/>
              <w:right w:val="single" w:sz="4" w:space="0" w:color="000000"/>
            </w:tcBorders>
          </w:tcPr>
          <w:p w14:paraId="7A090534" w14:textId="77777777" w:rsidR="00973161" w:rsidRDefault="000B5A79" w:rsidP="00722B5C">
            <w:pPr>
              <w:suppressAutoHyphens/>
              <w:jc w:val="both"/>
              <w:rPr>
                <w:rFonts w:asciiTheme="minorHAnsi" w:hAnsiTheme="minorHAnsi" w:cs="Arial"/>
                <w:spacing w:val="-3"/>
              </w:rPr>
            </w:pPr>
            <w:r w:rsidRPr="008019E0">
              <w:rPr>
                <w:rFonts w:asciiTheme="minorHAnsi" w:hAnsiTheme="minorHAnsi" w:cs="Arial"/>
                <w:spacing w:val="-3"/>
              </w:rPr>
              <w:t xml:space="preserve">Presentable and professional appearance  </w:t>
            </w:r>
          </w:p>
          <w:p w14:paraId="071AAFBD" w14:textId="0BB00052" w:rsidR="00803826" w:rsidRPr="00803826" w:rsidRDefault="00803826" w:rsidP="00722B5C">
            <w:pPr>
              <w:suppressAutoHyphens/>
              <w:jc w:val="both"/>
              <w:rPr>
                <w:rFonts w:asciiTheme="minorHAnsi" w:hAnsiTheme="minorHAnsi" w:cs="Arial"/>
                <w:spacing w:val="-3"/>
              </w:rPr>
            </w:pPr>
          </w:p>
        </w:tc>
        <w:tc>
          <w:tcPr>
            <w:tcW w:w="1279" w:type="dxa"/>
            <w:tcBorders>
              <w:top w:val="single" w:sz="4" w:space="0" w:color="000000"/>
              <w:left w:val="single" w:sz="4" w:space="0" w:color="000000"/>
              <w:right w:val="single" w:sz="4" w:space="0" w:color="000000"/>
            </w:tcBorders>
          </w:tcPr>
          <w:p w14:paraId="25D4970A" w14:textId="27A83892" w:rsidR="00973161" w:rsidRDefault="000B5A79" w:rsidP="00722B5C">
            <w:pPr>
              <w:jc w:val="both"/>
            </w:pPr>
            <w:r>
              <w:t xml:space="preserve">Essential </w:t>
            </w:r>
          </w:p>
        </w:tc>
        <w:tc>
          <w:tcPr>
            <w:tcW w:w="1557" w:type="dxa"/>
            <w:tcBorders>
              <w:top w:val="single" w:sz="4" w:space="0" w:color="000000"/>
              <w:left w:val="single" w:sz="4" w:space="0" w:color="000000"/>
              <w:right w:val="single" w:sz="4" w:space="0" w:color="000000"/>
            </w:tcBorders>
          </w:tcPr>
          <w:p w14:paraId="67B32901" w14:textId="25C99C9C" w:rsidR="00973161" w:rsidRDefault="000B5A79" w:rsidP="00722B5C">
            <w:pPr>
              <w:ind w:left="37"/>
              <w:jc w:val="both"/>
            </w:pPr>
            <w:r w:rsidRPr="008019E0">
              <w:rPr>
                <w:rFonts w:asciiTheme="minorHAnsi" w:hAnsiTheme="minorHAnsi" w:cs="Arial"/>
                <w:spacing w:val="-3"/>
              </w:rPr>
              <w:t>I</w:t>
            </w:r>
          </w:p>
        </w:tc>
      </w:tr>
      <w:tr w:rsidR="0040556D" w14:paraId="307D5C1D" w14:textId="77777777" w:rsidTr="00803826">
        <w:tc>
          <w:tcPr>
            <w:tcW w:w="7509" w:type="dxa"/>
            <w:tcBorders>
              <w:left w:val="single" w:sz="4" w:space="0" w:color="000000"/>
              <w:right w:val="single" w:sz="4" w:space="0" w:color="000000"/>
            </w:tcBorders>
          </w:tcPr>
          <w:p w14:paraId="52C8285B" w14:textId="54BE509F" w:rsidR="00803826" w:rsidRPr="00803826" w:rsidRDefault="000B5A79" w:rsidP="00722B5C">
            <w:pPr>
              <w:suppressAutoHyphens/>
              <w:jc w:val="both"/>
              <w:rPr>
                <w:rFonts w:asciiTheme="minorHAnsi" w:hAnsiTheme="minorHAnsi" w:cs="Arial"/>
                <w:spacing w:val="-3"/>
              </w:rPr>
            </w:pPr>
            <w:r w:rsidRPr="008019E0">
              <w:rPr>
                <w:rFonts w:asciiTheme="minorHAnsi" w:hAnsiTheme="minorHAnsi" w:cs="Arial"/>
                <w:spacing w:val="-3"/>
              </w:rPr>
              <w:t>Ability to work as part of a team</w:t>
            </w:r>
            <w:r w:rsidR="001F623D">
              <w:rPr>
                <w:rFonts w:asciiTheme="minorHAnsi" w:hAnsiTheme="minorHAnsi" w:cs="Arial"/>
                <w:spacing w:val="-3"/>
              </w:rPr>
              <w:t xml:space="preserve"> and independently</w:t>
            </w:r>
          </w:p>
        </w:tc>
        <w:tc>
          <w:tcPr>
            <w:tcW w:w="1279" w:type="dxa"/>
            <w:tcBorders>
              <w:left w:val="single" w:sz="4" w:space="0" w:color="000000"/>
              <w:right w:val="single" w:sz="4" w:space="0" w:color="000000"/>
            </w:tcBorders>
          </w:tcPr>
          <w:p w14:paraId="63C11BC0" w14:textId="38F12923" w:rsidR="0040556D" w:rsidRDefault="000B5A79" w:rsidP="00722B5C">
            <w:pPr>
              <w:jc w:val="both"/>
            </w:pPr>
            <w:r>
              <w:t>Essential</w:t>
            </w:r>
          </w:p>
        </w:tc>
        <w:tc>
          <w:tcPr>
            <w:tcW w:w="1557" w:type="dxa"/>
            <w:tcBorders>
              <w:left w:val="single" w:sz="4" w:space="0" w:color="000000"/>
              <w:right w:val="single" w:sz="4" w:space="0" w:color="000000"/>
            </w:tcBorders>
          </w:tcPr>
          <w:p w14:paraId="025275C9" w14:textId="5C452E0D" w:rsidR="0040556D" w:rsidRDefault="000B5A79" w:rsidP="00722B5C">
            <w:pPr>
              <w:ind w:left="37"/>
              <w:jc w:val="both"/>
            </w:pPr>
            <w:r w:rsidRPr="008019E0">
              <w:rPr>
                <w:rFonts w:asciiTheme="minorHAnsi" w:hAnsiTheme="minorHAnsi" w:cs="Arial"/>
                <w:spacing w:val="-3"/>
              </w:rPr>
              <w:t>A</w:t>
            </w:r>
            <w:r w:rsidR="001F623D">
              <w:rPr>
                <w:rFonts w:asciiTheme="minorHAnsi" w:hAnsiTheme="minorHAnsi" w:cs="Arial"/>
                <w:spacing w:val="-3"/>
              </w:rPr>
              <w:t xml:space="preserve"> </w:t>
            </w:r>
            <w:r w:rsidRPr="008019E0">
              <w:rPr>
                <w:rFonts w:asciiTheme="minorHAnsi" w:hAnsiTheme="minorHAnsi" w:cs="Arial"/>
                <w:spacing w:val="-3"/>
              </w:rPr>
              <w:t>/I</w:t>
            </w:r>
          </w:p>
        </w:tc>
      </w:tr>
      <w:tr w:rsidR="0040556D" w14:paraId="2E3878A2" w14:textId="77777777" w:rsidTr="00803826">
        <w:tc>
          <w:tcPr>
            <w:tcW w:w="7509" w:type="dxa"/>
            <w:tcBorders>
              <w:left w:val="single" w:sz="4" w:space="0" w:color="000000"/>
              <w:right w:val="single" w:sz="4" w:space="0" w:color="000000"/>
            </w:tcBorders>
          </w:tcPr>
          <w:p w14:paraId="3DBF9D8C" w14:textId="0662D7A2" w:rsidR="0040556D" w:rsidRDefault="0040556D" w:rsidP="001F623D">
            <w:pPr>
              <w:suppressAutoHyphens/>
              <w:jc w:val="both"/>
              <w:rPr>
                <w:rFonts w:cstheme="minorHAnsi"/>
              </w:rPr>
            </w:pPr>
          </w:p>
        </w:tc>
        <w:tc>
          <w:tcPr>
            <w:tcW w:w="1279" w:type="dxa"/>
            <w:tcBorders>
              <w:left w:val="single" w:sz="4" w:space="0" w:color="000000"/>
              <w:right w:val="single" w:sz="4" w:space="0" w:color="000000"/>
            </w:tcBorders>
          </w:tcPr>
          <w:p w14:paraId="7B0BD8C0" w14:textId="64A7D6B2" w:rsidR="0040556D" w:rsidRDefault="0040556D" w:rsidP="00722B5C">
            <w:pPr>
              <w:jc w:val="both"/>
            </w:pPr>
          </w:p>
        </w:tc>
        <w:tc>
          <w:tcPr>
            <w:tcW w:w="1557" w:type="dxa"/>
            <w:tcBorders>
              <w:left w:val="single" w:sz="4" w:space="0" w:color="000000"/>
              <w:right w:val="single" w:sz="4" w:space="0" w:color="000000"/>
            </w:tcBorders>
          </w:tcPr>
          <w:p w14:paraId="1087363D" w14:textId="197058E1" w:rsidR="0040556D" w:rsidRDefault="0040556D" w:rsidP="00722B5C">
            <w:pPr>
              <w:jc w:val="both"/>
            </w:pPr>
          </w:p>
        </w:tc>
      </w:tr>
      <w:tr w:rsidR="0040556D" w14:paraId="6055635C" w14:textId="77777777" w:rsidTr="00803826">
        <w:tc>
          <w:tcPr>
            <w:tcW w:w="7509" w:type="dxa"/>
            <w:tcBorders>
              <w:left w:val="single" w:sz="4" w:space="0" w:color="000000"/>
              <w:right w:val="single" w:sz="4" w:space="0" w:color="000000"/>
            </w:tcBorders>
          </w:tcPr>
          <w:p w14:paraId="3CC273AD" w14:textId="77777777" w:rsidR="0040556D" w:rsidRDefault="000B5A79" w:rsidP="00722B5C">
            <w:pPr>
              <w:suppressAutoHyphens/>
              <w:jc w:val="both"/>
              <w:rPr>
                <w:rFonts w:asciiTheme="minorHAnsi" w:hAnsiTheme="minorHAnsi" w:cs="Arial"/>
              </w:rPr>
            </w:pPr>
            <w:r w:rsidRPr="008019E0">
              <w:rPr>
                <w:rFonts w:asciiTheme="minorHAnsi" w:hAnsiTheme="minorHAnsi" w:cs="Arial"/>
              </w:rPr>
              <w:t xml:space="preserve">Appropriate level of physical and mental fitness </w:t>
            </w:r>
          </w:p>
          <w:p w14:paraId="5B6F3860" w14:textId="47199DAB" w:rsidR="00803826" w:rsidRPr="00803826" w:rsidRDefault="00803826" w:rsidP="00722B5C">
            <w:pPr>
              <w:suppressAutoHyphens/>
              <w:jc w:val="both"/>
              <w:rPr>
                <w:rFonts w:asciiTheme="minorHAnsi" w:hAnsiTheme="minorHAnsi" w:cs="Arial"/>
              </w:rPr>
            </w:pPr>
          </w:p>
        </w:tc>
        <w:tc>
          <w:tcPr>
            <w:tcW w:w="1279" w:type="dxa"/>
            <w:tcBorders>
              <w:left w:val="single" w:sz="4" w:space="0" w:color="000000"/>
              <w:right w:val="single" w:sz="4" w:space="0" w:color="000000"/>
            </w:tcBorders>
          </w:tcPr>
          <w:p w14:paraId="54D2A3EC" w14:textId="781C7FAB" w:rsidR="0040556D" w:rsidRDefault="000B5A79" w:rsidP="00722B5C">
            <w:pPr>
              <w:ind w:left="5"/>
              <w:jc w:val="both"/>
            </w:pPr>
            <w:r>
              <w:t>Essential</w:t>
            </w:r>
          </w:p>
        </w:tc>
        <w:tc>
          <w:tcPr>
            <w:tcW w:w="1557" w:type="dxa"/>
            <w:tcBorders>
              <w:left w:val="single" w:sz="4" w:space="0" w:color="000000"/>
              <w:right w:val="single" w:sz="4" w:space="0" w:color="000000"/>
            </w:tcBorders>
          </w:tcPr>
          <w:p w14:paraId="2FE787E7" w14:textId="08E939A7" w:rsidR="0040556D" w:rsidRDefault="001F623D" w:rsidP="00722B5C">
            <w:pPr>
              <w:jc w:val="both"/>
            </w:pPr>
            <w:r>
              <w:t>A</w:t>
            </w:r>
          </w:p>
        </w:tc>
      </w:tr>
      <w:tr w:rsidR="00487923" w14:paraId="25BC4D2D" w14:textId="77777777" w:rsidTr="00803826">
        <w:tc>
          <w:tcPr>
            <w:tcW w:w="7509" w:type="dxa"/>
            <w:tcBorders>
              <w:left w:val="single" w:sz="4" w:space="0" w:color="000000"/>
              <w:right w:val="single" w:sz="4" w:space="0" w:color="000000"/>
            </w:tcBorders>
          </w:tcPr>
          <w:p w14:paraId="40E807A7" w14:textId="701B953A" w:rsidR="000B5A79" w:rsidRPr="008019E0" w:rsidRDefault="000B5A79" w:rsidP="00722B5C">
            <w:pPr>
              <w:suppressAutoHyphens/>
              <w:jc w:val="both"/>
              <w:rPr>
                <w:rFonts w:asciiTheme="minorHAnsi" w:hAnsiTheme="minorHAnsi" w:cs="Arial"/>
              </w:rPr>
            </w:pPr>
            <w:r w:rsidRPr="008019E0">
              <w:rPr>
                <w:rFonts w:asciiTheme="minorHAnsi" w:hAnsiTheme="minorHAnsi" w:cs="Arial"/>
              </w:rPr>
              <w:t xml:space="preserve">Ability to work towards quality standards </w:t>
            </w:r>
          </w:p>
          <w:p w14:paraId="7F592C55" w14:textId="0E5A63C1" w:rsidR="00487923" w:rsidRPr="00EA066F" w:rsidRDefault="00487923" w:rsidP="00722B5C">
            <w:pPr>
              <w:suppressAutoHyphens/>
              <w:jc w:val="both"/>
              <w:rPr>
                <w:rFonts w:cstheme="minorHAnsi"/>
                <w:spacing w:val="-3"/>
              </w:rPr>
            </w:pPr>
          </w:p>
        </w:tc>
        <w:tc>
          <w:tcPr>
            <w:tcW w:w="1279" w:type="dxa"/>
            <w:tcBorders>
              <w:left w:val="single" w:sz="4" w:space="0" w:color="000000"/>
              <w:right w:val="single" w:sz="4" w:space="0" w:color="000000"/>
            </w:tcBorders>
          </w:tcPr>
          <w:p w14:paraId="1B06BFFA" w14:textId="785ABD2D" w:rsidR="00487923" w:rsidRDefault="000B5A79" w:rsidP="00722B5C">
            <w:pPr>
              <w:ind w:left="5"/>
              <w:jc w:val="both"/>
            </w:pPr>
            <w:r>
              <w:t>Essential</w:t>
            </w:r>
          </w:p>
        </w:tc>
        <w:tc>
          <w:tcPr>
            <w:tcW w:w="1557" w:type="dxa"/>
            <w:tcBorders>
              <w:left w:val="single" w:sz="4" w:space="0" w:color="000000"/>
              <w:right w:val="single" w:sz="4" w:space="0" w:color="000000"/>
            </w:tcBorders>
          </w:tcPr>
          <w:p w14:paraId="6CFFA07A" w14:textId="2BA461B5" w:rsidR="00487923" w:rsidRPr="001E7486" w:rsidRDefault="000B5A79" w:rsidP="00722B5C">
            <w:pPr>
              <w:ind w:left="37"/>
              <w:jc w:val="both"/>
              <w:rPr>
                <w:rFonts w:cstheme="minorHAnsi"/>
                <w:spacing w:val="-3"/>
              </w:rPr>
            </w:pPr>
            <w:r w:rsidRPr="008019E0">
              <w:rPr>
                <w:rFonts w:asciiTheme="minorHAnsi" w:hAnsiTheme="minorHAnsi" w:cs="Arial"/>
              </w:rPr>
              <w:t>A</w:t>
            </w:r>
            <w:r w:rsidR="001F623D">
              <w:rPr>
                <w:rFonts w:asciiTheme="minorHAnsi" w:hAnsiTheme="minorHAnsi" w:cs="Arial"/>
              </w:rPr>
              <w:t xml:space="preserve"> </w:t>
            </w:r>
            <w:r w:rsidRPr="008019E0">
              <w:rPr>
                <w:rFonts w:asciiTheme="minorHAnsi" w:hAnsiTheme="minorHAnsi" w:cs="Arial"/>
              </w:rPr>
              <w:t>/ I</w:t>
            </w:r>
          </w:p>
        </w:tc>
      </w:tr>
      <w:tr w:rsidR="00487923" w14:paraId="618348FE" w14:textId="77777777" w:rsidTr="00803826">
        <w:tc>
          <w:tcPr>
            <w:tcW w:w="7509" w:type="dxa"/>
            <w:tcBorders>
              <w:left w:val="single" w:sz="4" w:space="0" w:color="000000"/>
              <w:right w:val="single" w:sz="4" w:space="0" w:color="000000"/>
            </w:tcBorders>
          </w:tcPr>
          <w:p w14:paraId="1758A7C2" w14:textId="55618A85" w:rsidR="00AF098F" w:rsidRPr="008019E0" w:rsidRDefault="001F623D" w:rsidP="00722B5C">
            <w:pPr>
              <w:suppressAutoHyphens/>
              <w:jc w:val="both"/>
              <w:rPr>
                <w:rFonts w:asciiTheme="minorHAnsi" w:hAnsiTheme="minorHAnsi" w:cs="Arial"/>
                <w:spacing w:val="-3"/>
              </w:rPr>
            </w:pPr>
            <w:proofErr w:type="gramStart"/>
            <w:r>
              <w:rPr>
                <w:rFonts w:asciiTheme="minorHAnsi" w:hAnsiTheme="minorHAnsi" w:cs="Arial"/>
                <w:spacing w:val="-3"/>
              </w:rPr>
              <w:t>A</w:t>
            </w:r>
            <w:r w:rsidR="00AF098F" w:rsidRPr="53523674">
              <w:rPr>
                <w:rFonts w:asciiTheme="minorHAnsi" w:hAnsiTheme="minorHAnsi" w:cs="Arial"/>
                <w:spacing w:val="-3"/>
              </w:rPr>
              <w:t xml:space="preserve">pproachable  </w:t>
            </w:r>
            <w:r>
              <w:rPr>
                <w:rFonts w:asciiTheme="minorHAnsi" w:hAnsiTheme="minorHAnsi" w:cs="Arial"/>
                <w:spacing w:val="-3"/>
              </w:rPr>
              <w:t>and</w:t>
            </w:r>
            <w:proofErr w:type="gramEnd"/>
            <w:r>
              <w:rPr>
                <w:rFonts w:asciiTheme="minorHAnsi" w:hAnsiTheme="minorHAnsi" w:cs="Arial"/>
                <w:spacing w:val="-3"/>
              </w:rPr>
              <w:t xml:space="preserve"> person centred</w:t>
            </w:r>
          </w:p>
          <w:p w14:paraId="5A27EF7C" w14:textId="62A828C3" w:rsidR="00487923" w:rsidRPr="00EA066F" w:rsidRDefault="00487923" w:rsidP="00722B5C">
            <w:pPr>
              <w:pStyle w:val="EndnoteText"/>
              <w:tabs>
                <w:tab w:val="left" w:pos="-720"/>
              </w:tabs>
              <w:suppressAutoHyphens/>
              <w:jc w:val="both"/>
              <w:rPr>
                <w:rFonts w:asciiTheme="minorHAnsi" w:hAnsiTheme="minorHAnsi" w:cstheme="minorHAnsi"/>
                <w:sz w:val="22"/>
                <w:szCs w:val="22"/>
              </w:rPr>
            </w:pPr>
          </w:p>
        </w:tc>
        <w:tc>
          <w:tcPr>
            <w:tcW w:w="1279" w:type="dxa"/>
            <w:tcBorders>
              <w:left w:val="single" w:sz="4" w:space="0" w:color="000000"/>
              <w:right w:val="single" w:sz="4" w:space="0" w:color="000000"/>
            </w:tcBorders>
          </w:tcPr>
          <w:p w14:paraId="491B41F6" w14:textId="7B302592" w:rsidR="00487923" w:rsidRDefault="00AF098F" w:rsidP="00722B5C">
            <w:pPr>
              <w:jc w:val="both"/>
            </w:pPr>
            <w:r>
              <w:t>Essential</w:t>
            </w:r>
          </w:p>
        </w:tc>
        <w:tc>
          <w:tcPr>
            <w:tcW w:w="1557" w:type="dxa"/>
            <w:tcBorders>
              <w:left w:val="single" w:sz="4" w:space="0" w:color="000000"/>
              <w:right w:val="single" w:sz="4" w:space="0" w:color="000000"/>
            </w:tcBorders>
          </w:tcPr>
          <w:p w14:paraId="35BE5302" w14:textId="2032AEC3" w:rsidR="00487923" w:rsidRPr="001E7486" w:rsidRDefault="001F623D" w:rsidP="00722B5C">
            <w:pPr>
              <w:ind w:left="37"/>
              <w:jc w:val="both"/>
              <w:rPr>
                <w:rFonts w:cstheme="minorHAnsi"/>
                <w:spacing w:val="-3"/>
              </w:rPr>
            </w:pPr>
            <w:r>
              <w:rPr>
                <w:rFonts w:cstheme="minorHAnsi"/>
                <w:spacing w:val="-3"/>
              </w:rPr>
              <w:t>I</w:t>
            </w:r>
          </w:p>
        </w:tc>
      </w:tr>
      <w:tr w:rsidR="00487923" w14:paraId="3A507789" w14:textId="77777777" w:rsidTr="00803826">
        <w:tc>
          <w:tcPr>
            <w:tcW w:w="7509" w:type="dxa"/>
            <w:tcBorders>
              <w:left w:val="single" w:sz="4" w:space="0" w:color="000000"/>
              <w:right w:val="single" w:sz="4" w:space="0" w:color="000000"/>
            </w:tcBorders>
          </w:tcPr>
          <w:p w14:paraId="353A0176" w14:textId="0EE6D961" w:rsidR="00487923" w:rsidRPr="001E7486" w:rsidRDefault="00487923" w:rsidP="001F623D">
            <w:pPr>
              <w:suppressAutoHyphens/>
              <w:autoSpaceDE w:val="0"/>
              <w:autoSpaceDN w:val="0"/>
              <w:adjustRightInd w:val="0"/>
              <w:jc w:val="both"/>
              <w:rPr>
                <w:rFonts w:asciiTheme="minorHAnsi" w:hAnsiTheme="minorHAnsi" w:cstheme="minorHAnsi"/>
              </w:rPr>
            </w:pPr>
          </w:p>
        </w:tc>
        <w:tc>
          <w:tcPr>
            <w:tcW w:w="1279" w:type="dxa"/>
            <w:tcBorders>
              <w:left w:val="single" w:sz="4" w:space="0" w:color="000000"/>
              <w:right w:val="single" w:sz="4" w:space="0" w:color="000000"/>
            </w:tcBorders>
          </w:tcPr>
          <w:p w14:paraId="0D56E556" w14:textId="1A0BFC84" w:rsidR="00487923" w:rsidRDefault="00487923" w:rsidP="00722B5C">
            <w:pPr>
              <w:jc w:val="both"/>
            </w:pPr>
          </w:p>
        </w:tc>
        <w:tc>
          <w:tcPr>
            <w:tcW w:w="1557" w:type="dxa"/>
            <w:tcBorders>
              <w:left w:val="single" w:sz="4" w:space="0" w:color="000000"/>
              <w:right w:val="single" w:sz="4" w:space="0" w:color="000000"/>
            </w:tcBorders>
          </w:tcPr>
          <w:p w14:paraId="59A8C312" w14:textId="7C2D38D8" w:rsidR="00487923" w:rsidRPr="001E7486" w:rsidRDefault="00487923" w:rsidP="00722B5C">
            <w:pPr>
              <w:jc w:val="both"/>
              <w:rPr>
                <w:rFonts w:cstheme="minorHAnsi"/>
                <w:spacing w:val="-3"/>
              </w:rPr>
            </w:pPr>
          </w:p>
        </w:tc>
      </w:tr>
      <w:tr w:rsidR="00487923" w14:paraId="532B14DE" w14:textId="77777777" w:rsidTr="00803826">
        <w:tc>
          <w:tcPr>
            <w:tcW w:w="7509" w:type="dxa"/>
            <w:tcBorders>
              <w:left w:val="single" w:sz="4" w:space="0" w:color="000000"/>
              <w:right w:val="single" w:sz="4" w:space="0" w:color="000000"/>
            </w:tcBorders>
          </w:tcPr>
          <w:p w14:paraId="510F9C1F" w14:textId="2FFAAE50" w:rsidR="00D75E62" w:rsidRPr="008019E0" w:rsidRDefault="00D75E62" w:rsidP="00722B5C">
            <w:pPr>
              <w:suppressAutoHyphens/>
              <w:jc w:val="both"/>
              <w:rPr>
                <w:rFonts w:asciiTheme="minorHAnsi" w:hAnsiTheme="minorHAnsi" w:cs="Arial"/>
                <w:spacing w:val="-3"/>
              </w:rPr>
            </w:pPr>
            <w:r w:rsidRPr="008019E0">
              <w:rPr>
                <w:rFonts w:asciiTheme="minorHAnsi" w:hAnsiTheme="minorHAnsi" w:cs="Arial"/>
                <w:spacing w:val="-3"/>
              </w:rPr>
              <w:t xml:space="preserve">An understanding of health and safety requirements of a working environment  </w:t>
            </w:r>
          </w:p>
          <w:p w14:paraId="477EFCFB" w14:textId="51E9C69B" w:rsidR="00487923" w:rsidRPr="001E7486" w:rsidRDefault="00487923" w:rsidP="00722B5C">
            <w:pPr>
              <w:suppressAutoHyphens/>
              <w:jc w:val="both"/>
              <w:rPr>
                <w:rFonts w:asciiTheme="minorHAnsi" w:hAnsiTheme="minorHAnsi" w:cstheme="minorHAnsi"/>
              </w:rPr>
            </w:pPr>
          </w:p>
        </w:tc>
        <w:tc>
          <w:tcPr>
            <w:tcW w:w="1279" w:type="dxa"/>
            <w:tcBorders>
              <w:left w:val="single" w:sz="4" w:space="0" w:color="000000"/>
              <w:right w:val="single" w:sz="4" w:space="0" w:color="000000"/>
            </w:tcBorders>
          </w:tcPr>
          <w:p w14:paraId="6DBC1201" w14:textId="04319BAB" w:rsidR="00487923" w:rsidRDefault="00AF098F" w:rsidP="00722B5C">
            <w:pPr>
              <w:jc w:val="both"/>
            </w:pPr>
            <w:r>
              <w:t>Essential</w:t>
            </w:r>
          </w:p>
        </w:tc>
        <w:tc>
          <w:tcPr>
            <w:tcW w:w="1557" w:type="dxa"/>
            <w:tcBorders>
              <w:left w:val="single" w:sz="4" w:space="0" w:color="000000"/>
              <w:right w:val="single" w:sz="4" w:space="0" w:color="000000"/>
            </w:tcBorders>
          </w:tcPr>
          <w:p w14:paraId="630BB4FC" w14:textId="53013B24" w:rsidR="00487923" w:rsidRPr="001E7486" w:rsidRDefault="00D75E62" w:rsidP="00722B5C">
            <w:pPr>
              <w:jc w:val="both"/>
              <w:rPr>
                <w:rFonts w:cstheme="minorHAnsi"/>
                <w:spacing w:val="-3"/>
              </w:rPr>
            </w:pPr>
            <w:r w:rsidRPr="008019E0">
              <w:rPr>
                <w:rFonts w:asciiTheme="minorHAnsi" w:hAnsiTheme="minorHAnsi" w:cs="Arial"/>
                <w:spacing w:val="-3"/>
              </w:rPr>
              <w:t>A</w:t>
            </w:r>
            <w:r w:rsidR="001F623D">
              <w:rPr>
                <w:rFonts w:asciiTheme="minorHAnsi" w:hAnsiTheme="minorHAnsi" w:cs="Arial"/>
                <w:spacing w:val="-3"/>
              </w:rPr>
              <w:t xml:space="preserve"> </w:t>
            </w:r>
            <w:r w:rsidRPr="008019E0">
              <w:rPr>
                <w:rFonts w:asciiTheme="minorHAnsi" w:hAnsiTheme="minorHAnsi" w:cs="Arial"/>
                <w:spacing w:val="-3"/>
              </w:rPr>
              <w:t>/I</w:t>
            </w:r>
          </w:p>
        </w:tc>
      </w:tr>
      <w:tr w:rsidR="00487923" w14:paraId="4A93BCAD" w14:textId="77777777" w:rsidTr="007B4E2C">
        <w:trPr>
          <w:trHeight w:val="632"/>
        </w:trPr>
        <w:tc>
          <w:tcPr>
            <w:tcW w:w="7509" w:type="dxa"/>
            <w:tcBorders>
              <w:left w:val="single" w:sz="4" w:space="0" w:color="000000"/>
              <w:right w:val="single" w:sz="4" w:space="0" w:color="000000"/>
            </w:tcBorders>
          </w:tcPr>
          <w:p w14:paraId="4E1860AF" w14:textId="3A35FAD6" w:rsidR="00487923" w:rsidRDefault="001F623D" w:rsidP="00722B5C">
            <w:pPr>
              <w:pStyle w:val="EndnoteText"/>
              <w:tabs>
                <w:tab w:val="left" w:pos="-720"/>
              </w:tabs>
              <w:suppressAutoHyphens/>
              <w:jc w:val="both"/>
              <w:rPr>
                <w:rFonts w:asciiTheme="minorHAnsi" w:hAnsiTheme="minorHAnsi" w:cs="Arial"/>
                <w:spacing w:val="-3"/>
                <w:sz w:val="22"/>
                <w:szCs w:val="22"/>
              </w:rPr>
            </w:pPr>
            <w:r>
              <w:rPr>
                <w:rFonts w:asciiTheme="minorHAnsi" w:hAnsiTheme="minorHAnsi" w:cs="Arial"/>
                <w:spacing w:val="-3"/>
                <w:sz w:val="22"/>
                <w:szCs w:val="22"/>
              </w:rPr>
              <w:t>K</w:t>
            </w:r>
            <w:r w:rsidR="00D75E62" w:rsidRPr="53523674">
              <w:rPr>
                <w:rFonts w:asciiTheme="minorHAnsi" w:hAnsiTheme="minorHAnsi" w:cs="Arial"/>
                <w:spacing w:val="-3"/>
                <w:sz w:val="22"/>
                <w:szCs w:val="22"/>
              </w:rPr>
              <w:t xml:space="preserve">nowledge and understanding of safeguarding and its importance within the College   </w:t>
            </w:r>
          </w:p>
          <w:p w14:paraId="62954218" w14:textId="3339DE78" w:rsidR="00D75E62" w:rsidRPr="00487923" w:rsidRDefault="00D75E62" w:rsidP="00722B5C">
            <w:pPr>
              <w:pStyle w:val="EndnoteText"/>
              <w:tabs>
                <w:tab w:val="left" w:pos="-720"/>
              </w:tabs>
              <w:suppressAutoHyphens/>
              <w:jc w:val="both"/>
              <w:rPr>
                <w:rFonts w:asciiTheme="minorHAnsi" w:hAnsiTheme="minorHAnsi" w:cstheme="minorHAnsi"/>
                <w:sz w:val="22"/>
                <w:szCs w:val="22"/>
              </w:rPr>
            </w:pPr>
          </w:p>
        </w:tc>
        <w:tc>
          <w:tcPr>
            <w:tcW w:w="1279" w:type="dxa"/>
            <w:tcBorders>
              <w:left w:val="single" w:sz="4" w:space="0" w:color="000000"/>
              <w:right w:val="single" w:sz="4" w:space="0" w:color="000000"/>
            </w:tcBorders>
          </w:tcPr>
          <w:p w14:paraId="13157E05" w14:textId="39D76CD3" w:rsidR="00487923" w:rsidRDefault="00AF098F" w:rsidP="00722B5C">
            <w:pPr>
              <w:jc w:val="both"/>
            </w:pPr>
            <w:r>
              <w:t>Essential</w:t>
            </w:r>
          </w:p>
        </w:tc>
        <w:tc>
          <w:tcPr>
            <w:tcW w:w="1557" w:type="dxa"/>
            <w:tcBorders>
              <w:left w:val="single" w:sz="4" w:space="0" w:color="000000"/>
              <w:right w:val="single" w:sz="4" w:space="0" w:color="000000"/>
            </w:tcBorders>
          </w:tcPr>
          <w:p w14:paraId="3A903D7D" w14:textId="7146B110" w:rsidR="00487923" w:rsidRPr="001E7486" w:rsidRDefault="00D75E62" w:rsidP="00722B5C">
            <w:pPr>
              <w:jc w:val="both"/>
              <w:rPr>
                <w:rFonts w:cstheme="minorHAnsi"/>
                <w:spacing w:val="-3"/>
              </w:rPr>
            </w:pPr>
            <w:r w:rsidRPr="53523674">
              <w:rPr>
                <w:rFonts w:asciiTheme="minorHAnsi" w:hAnsiTheme="minorHAnsi" w:cs="Arial"/>
                <w:spacing w:val="-3"/>
              </w:rPr>
              <w:t>A</w:t>
            </w:r>
            <w:r w:rsidR="001F623D">
              <w:rPr>
                <w:rFonts w:asciiTheme="minorHAnsi" w:hAnsiTheme="minorHAnsi" w:cs="Arial"/>
                <w:spacing w:val="-3"/>
              </w:rPr>
              <w:t xml:space="preserve"> </w:t>
            </w:r>
            <w:r w:rsidRPr="53523674">
              <w:rPr>
                <w:rFonts w:asciiTheme="minorHAnsi" w:hAnsiTheme="minorHAnsi" w:cs="Arial"/>
                <w:spacing w:val="-3"/>
              </w:rPr>
              <w:t>/I</w:t>
            </w:r>
          </w:p>
        </w:tc>
      </w:tr>
      <w:tr w:rsidR="00487923" w14:paraId="7268F308" w14:textId="77777777" w:rsidTr="00803826">
        <w:tc>
          <w:tcPr>
            <w:tcW w:w="7509" w:type="dxa"/>
            <w:tcBorders>
              <w:left w:val="single" w:sz="4" w:space="0" w:color="000000"/>
              <w:right w:val="single" w:sz="4" w:space="0" w:color="000000"/>
            </w:tcBorders>
          </w:tcPr>
          <w:p w14:paraId="71C66EF7" w14:textId="78BA6013" w:rsidR="00D75E62" w:rsidRPr="008019E0" w:rsidRDefault="00D75E62" w:rsidP="00722B5C">
            <w:pPr>
              <w:suppressAutoHyphens/>
              <w:jc w:val="both"/>
              <w:rPr>
                <w:rFonts w:asciiTheme="minorHAnsi" w:hAnsiTheme="minorHAnsi" w:cs="Arial"/>
                <w:spacing w:val="-3"/>
              </w:rPr>
            </w:pPr>
            <w:r w:rsidRPr="008019E0">
              <w:rPr>
                <w:rFonts w:asciiTheme="minorHAnsi" w:hAnsiTheme="minorHAnsi" w:cs="Arial"/>
                <w:spacing w:val="-3"/>
              </w:rPr>
              <w:t>An understanding of the FREDIE</w:t>
            </w:r>
            <w:r w:rsidR="001F623D">
              <w:rPr>
                <w:rFonts w:asciiTheme="minorHAnsi" w:hAnsiTheme="minorHAnsi" w:cs="Arial"/>
                <w:spacing w:val="-3"/>
              </w:rPr>
              <w:t xml:space="preserve"> (Equality, Diversity and Inclusion)</w:t>
            </w:r>
            <w:r w:rsidRPr="008019E0">
              <w:rPr>
                <w:rFonts w:asciiTheme="minorHAnsi" w:hAnsiTheme="minorHAnsi" w:cs="Arial"/>
                <w:spacing w:val="-3"/>
              </w:rPr>
              <w:t xml:space="preserve"> Principles within an educational context  </w:t>
            </w:r>
          </w:p>
          <w:p w14:paraId="1CEC97D7" w14:textId="352813D3" w:rsidR="00487923" w:rsidRPr="00487923" w:rsidRDefault="00487923" w:rsidP="00722B5C">
            <w:pPr>
              <w:pStyle w:val="EndnoteText"/>
              <w:tabs>
                <w:tab w:val="left" w:pos="-720"/>
              </w:tabs>
              <w:suppressAutoHyphens/>
              <w:jc w:val="both"/>
              <w:rPr>
                <w:rFonts w:asciiTheme="minorHAnsi" w:hAnsiTheme="minorHAnsi" w:cstheme="minorHAnsi"/>
                <w:sz w:val="22"/>
                <w:szCs w:val="22"/>
              </w:rPr>
            </w:pPr>
          </w:p>
        </w:tc>
        <w:tc>
          <w:tcPr>
            <w:tcW w:w="1279" w:type="dxa"/>
            <w:tcBorders>
              <w:left w:val="single" w:sz="4" w:space="0" w:color="000000"/>
              <w:right w:val="single" w:sz="4" w:space="0" w:color="000000"/>
            </w:tcBorders>
          </w:tcPr>
          <w:p w14:paraId="3B89C934" w14:textId="1876C008" w:rsidR="00487923" w:rsidRDefault="00AF098F" w:rsidP="00722B5C">
            <w:pPr>
              <w:jc w:val="both"/>
            </w:pPr>
            <w:r>
              <w:t>Essential</w:t>
            </w:r>
          </w:p>
        </w:tc>
        <w:tc>
          <w:tcPr>
            <w:tcW w:w="1557" w:type="dxa"/>
            <w:tcBorders>
              <w:left w:val="single" w:sz="4" w:space="0" w:color="000000"/>
              <w:right w:val="single" w:sz="4" w:space="0" w:color="000000"/>
            </w:tcBorders>
          </w:tcPr>
          <w:p w14:paraId="2FF8AF47" w14:textId="40039C9D" w:rsidR="00487923" w:rsidRPr="00487923" w:rsidRDefault="00D75E62" w:rsidP="00722B5C">
            <w:pPr>
              <w:jc w:val="both"/>
              <w:rPr>
                <w:rFonts w:asciiTheme="minorHAnsi" w:hAnsiTheme="minorHAnsi" w:cstheme="minorHAnsi"/>
                <w:spacing w:val="-3"/>
              </w:rPr>
            </w:pPr>
            <w:r w:rsidRPr="008019E0">
              <w:rPr>
                <w:rFonts w:asciiTheme="minorHAnsi" w:hAnsiTheme="minorHAnsi" w:cs="Arial"/>
                <w:spacing w:val="-3"/>
              </w:rPr>
              <w:t>A</w:t>
            </w:r>
            <w:r w:rsidR="001F623D">
              <w:rPr>
                <w:rFonts w:asciiTheme="minorHAnsi" w:hAnsiTheme="minorHAnsi" w:cs="Arial"/>
                <w:spacing w:val="-3"/>
              </w:rPr>
              <w:t xml:space="preserve"> </w:t>
            </w:r>
            <w:r w:rsidRPr="008019E0">
              <w:rPr>
                <w:rFonts w:asciiTheme="minorHAnsi" w:hAnsiTheme="minorHAnsi" w:cs="Arial"/>
                <w:spacing w:val="-3"/>
              </w:rPr>
              <w:t>/I</w:t>
            </w:r>
          </w:p>
        </w:tc>
      </w:tr>
      <w:tr w:rsidR="00803826" w14:paraId="60930811" w14:textId="77777777" w:rsidTr="00AD5CAA">
        <w:tc>
          <w:tcPr>
            <w:tcW w:w="7509" w:type="dxa"/>
            <w:tcBorders>
              <w:left w:val="single" w:sz="4" w:space="0" w:color="000000"/>
              <w:right w:val="single" w:sz="4" w:space="0" w:color="000000"/>
            </w:tcBorders>
          </w:tcPr>
          <w:p w14:paraId="3E0CF9D5" w14:textId="31E87A6B" w:rsidR="00803826" w:rsidRPr="001F623D" w:rsidRDefault="00803826" w:rsidP="00722B5C">
            <w:pPr>
              <w:suppressAutoHyphens/>
              <w:jc w:val="both"/>
              <w:rPr>
                <w:rFonts w:asciiTheme="minorHAnsi" w:hAnsiTheme="minorHAnsi" w:cs="Arial"/>
                <w:spacing w:val="-3"/>
              </w:rPr>
            </w:pPr>
            <w:r w:rsidRPr="001F623D">
              <w:rPr>
                <w:rFonts w:asciiTheme="minorHAnsi" w:hAnsiTheme="minorHAnsi" w:cs="Arial"/>
                <w:spacing w:val="-3"/>
              </w:rPr>
              <w:t xml:space="preserve">Good problem solving, able to reach consistent logical decisions  </w:t>
            </w:r>
          </w:p>
          <w:p w14:paraId="3AD20071" w14:textId="77777777" w:rsidR="00803826" w:rsidRPr="008019E0" w:rsidRDefault="00803826" w:rsidP="00722B5C">
            <w:pPr>
              <w:suppressAutoHyphens/>
              <w:jc w:val="both"/>
              <w:rPr>
                <w:rFonts w:asciiTheme="minorHAnsi" w:hAnsiTheme="minorHAnsi" w:cs="Arial"/>
                <w:spacing w:val="-3"/>
              </w:rPr>
            </w:pPr>
          </w:p>
        </w:tc>
        <w:tc>
          <w:tcPr>
            <w:tcW w:w="1279" w:type="dxa"/>
            <w:tcBorders>
              <w:left w:val="single" w:sz="4" w:space="0" w:color="000000"/>
              <w:right w:val="single" w:sz="4" w:space="0" w:color="000000"/>
            </w:tcBorders>
          </w:tcPr>
          <w:p w14:paraId="2567D51B" w14:textId="7521F4C6" w:rsidR="00803826" w:rsidRPr="00F95121" w:rsidRDefault="00F95121" w:rsidP="00722B5C">
            <w:pPr>
              <w:jc w:val="both"/>
              <w:rPr>
                <w:highlight w:val="yellow"/>
              </w:rPr>
            </w:pPr>
            <w:r w:rsidRPr="001F623D">
              <w:t>Essential</w:t>
            </w:r>
          </w:p>
        </w:tc>
        <w:tc>
          <w:tcPr>
            <w:tcW w:w="1557" w:type="dxa"/>
            <w:tcBorders>
              <w:left w:val="single" w:sz="4" w:space="0" w:color="000000"/>
              <w:right w:val="single" w:sz="4" w:space="0" w:color="000000"/>
            </w:tcBorders>
          </w:tcPr>
          <w:p w14:paraId="1B672F6C" w14:textId="659BF8CB" w:rsidR="00803826" w:rsidRPr="008019E0" w:rsidRDefault="00F95121" w:rsidP="00722B5C">
            <w:pPr>
              <w:jc w:val="both"/>
              <w:rPr>
                <w:rFonts w:asciiTheme="minorHAnsi" w:hAnsiTheme="minorHAnsi" w:cs="Arial"/>
                <w:spacing w:val="-3"/>
              </w:rPr>
            </w:pPr>
            <w:r w:rsidRPr="001F623D">
              <w:rPr>
                <w:rFonts w:asciiTheme="minorHAnsi" w:hAnsiTheme="minorHAnsi" w:cs="Arial"/>
                <w:spacing w:val="-3"/>
              </w:rPr>
              <w:t>A</w:t>
            </w:r>
            <w:r w:rsidR="001F623D">
              <w:rPr>
                <w:rFonts w:asciiTheme="minorHAnsi" w:hAnsiTheme="minorHAnsi" w:cs="Arial"/>
                <w:spacing w:val="-3"/>
              </w:rPr>
              <w:t xml:space="preserve"> </w:t>
            </w:r>
            <w:r w:rsidRPr="001F623D">
              <w:rPr>
                <w:rFonts w:asciiTheme="minorHAnsi" w:hAnsiTheme="minorHAnsi" w:cs="Arial"/>
                <w:spacing w:val="-3"/>
              </w:rPr>
              <w:t>/I</w:t>
            </w:r>
          </w:p>
        </w:tc>
      </w:tr>
      <w:tr w:rsidR="00534E74" w14:paraId="27716361" w14:textId="77777777" w:rsidTr="00AD5CAA">
        <w:tc>
          <w:tcPr>
            <w:tcW w:w="7509" w:type="dxa"/>
            <w:tcBorders>
              <w:left w:val="single" w:sz="4" w:space="0" w:color="000000"/>
              <w:right w:val="single" w:sz="4" w:space="0" w:color="000000"/>
            </w:tcBorders>
          </w:tcPr>
          <w:p w14:paraId="63EC7EBB" w14:textId="1D5918C4" w:rsidR="00534E74" w:rsidRPr="001F623D" w:rsidRDefault="00534E74" w:rsidP="00722B5C">
            <w:pPr>
              <w:suppressAutoHyphens/>
              <w:jc w:val="both"/>
              <w:rPr>
                <w:rFonts w:asciiTheme="minorHAnsi" w:hAnsiTheme="minorHAnsi" w:cs="Arial"/>
                <w:spacing w:val="-3"/>
              </w:rPr>
            </w:pPr>
            <w:r w:rsidRPr="001F623D">
              <w:rPr>
                <w:rFonts w:asciiTheme="minorHAnsi" w:hAnsiTheme="minorHAnsi" w:cs="Arial"/>
                <w:spacing w:val="-3"/>
              </w:rPr>
              <w:t>Ability to work flexibly - m</w:t>
            </w:r>
            <w:r w:rsidRPr="001F623D">
              <w:rPr>
                <w:rFonts w:asciiTheme="minorHAnsi" w:hAnsiTheme="minorHAnsi" w:cs="Arial"/>
              </w:rPr>
              <w:t>ust be prepared to work at nights and weekends</w:t>
            </w:r>
            <w:r w:rsidRPr="001F623D">
              <w:rPr>
                <w:rFonts w:asciiTheme="minorHAnsi" w:hAnsiTheme="minorHAnsi" w:cs="Arial"/>
                <w:spacing w:val="-3"/>
              </w:rPr>
              <w:t xml:space="preserve"> </w:t>
            </w:r>
          </w:p>
          <w:p w14:paraId="66C0EF35" w14:textId="77777777" w:rsidR="00534E74" w:rsidRPr="001F623D" w:rsidRDefault="00534E74" w:rsidP="00722B5C">
            <w:pPr>
              <w:suppressAutoHyphens/>
              <w:jc w:val="both"/>
              <w:rPr>
                <w:rFonts w:asciiTheme="minorHAnsi" w:hAnsiTheme="minorHAnsi" w:cs="Arial"/>
                <w:spacing w:val="-3"/>
              </w:rPr>
            </w:pPr>
          </w:p>
        </w:tc>
        <w:tc>
          <w:tcPr>
            <w:tcW w:w="1279" w:type="dxa"/>
            <w:tcBorders>
              <w:left w:val="single" w:sz="4" w:space="0" w:color="000000"/>
              <w:right w:val="single" w:sz="4" w:space="0" w:color="000000"/>
            </w:tcBorders>
          </w:tcPr>
          <w:p w14:paraId="12A5A271" w14:textId="2AB4D482" w:rsidR="00534E74" w:rsidRPr="001F623D" w:rsidRDefault="00534E74" w:rsidP="00722B5C">
            <w:pPr>
              <w:jc w:val="both"/>
            </w:pPr>
            <w:r w:rsidRPr="001F623D">
              <w:t>Essential</w:t>
            </w:r>
          </w:p>
        </w:tc>
        <w:tc>
          <w:tcPr>
            <w:tcW w:w="1557" w:type="dxa"/>
            <w:tcBorders>
              <w:left w:val="single" w:sz="4" w:space="0" w:color="000000"/>
              <w:right w:val="single" w:sz="4" w:space="0" w:color="000000"/>
            </w:tcBorders>
          </w:tcPr>
          <w:p w14:paraId="775588E3" w14:textId="3E4AB4A7" w:rsidR="00534E74" w:rsidRPr="001F623D" w:rsidRDefault="00534E74" w:rsidP="00722B5C">
            <w:pPr>
              <w:jc w:val="both"/>
              <w:rPr>
                <w:rFonts w:asciiTheme="minorHAnsi" w:hAnsiTheme="minorHAnsi" w:cs="Arial"/>
                <w:spacing w:val="-3"/>
              </w:rPr>
            </w:pPr>
            <w:r w:rsidRPr="001F623D">
              <w:rPr>
                <w:rFonts w:asciiTheme="minorHAnsi" w:hAnsiTheme="minorHAnsi" w:cs="Arial"/>
                <w:spacing w:val="-3"/>
              </w:rPr>
              <w:t>I</w:t>
            </w:r>
          </w:p>
        </w:tc>
      </w:tr>
      <w:tr w:rsidR="0054708A" w14:paraId="6E0461F9" w14:textId="77777777" w:rsidTr="00AD5CAA">
        <w:tc>
          <w:tcPr>
            <w:tcW w:w="7509" w:type="dxa"/>
            <w:tcBorders>
              <w:left w:val="single" w:sz="4" w:space="0" w:color="000000"/>
              <w:bottom w:val="single" w:sz="4" w:space="0" w:color="auto"/>
              <w:right w:val="single" w:sz="4" w:space="0" w:color="000000"/>
            </w:tcBorders>
          </w:tcPr>
          <w:p w14:paraId="19B2D007" w14:textId="00D24F85" w:rsidR="0054708A" w:rsidRPr="001F623D" w:rsidRDefault="00534E74" w:rsidP="00722B5C">
            <w:pPr>
              <w:suppressAutoHyphens/>
              <w:jc w:val="both"/>
              <w:rPr>
                <w:rFonts w:asciiTheme="minorHAnsi" w:hAnsiTheme="minorHAnsi" w:cs="Arial"/>
                <w:color w:val="auto"/>
                <w:spacing w:val="-3"/>
              </w:rPr>
            </w:pPr>
            <w:r w:rsidRPr="001F623D">
              <w:rPr>
                <w:rFonts w:asciiTheme="minorHAnsi" w:hAnsiTheme="minorHAnsi" w:cs="Arial"/>
                <w:color w:val="auto"/>
                <w:spacing w:val="-3"/>
              </w:rPr>
              <w:t xml:space="preserve">Current driving </w:t>
            </w:r>
            <w:proofErr w:type="gramStart"/>
            <w:r w:rsidRPr="001F623D">
              <w:rPr>
                <w:rFonts w:asciiTheme="minorHAnsi" w:hAnsiTheme="minorHAnsi" w:cs="Arial"/>
                <w:color w:val="auto"/>
                <w:spacing w:val="-3"/>
              </w:rPr>
              <w:t>licence  DRIVING</w:t>
            </w:r>
            <w:proofErr w:type="gramEnd"/>
            <w:r w:rsidRPr="001F623D">
              <w:rPr>
                <w:rFonts w:asciiTheme="minorHAnsi" w:hAnsiTheme="minorHAnsi" w:cs="Arial"/>
                <w:color w:val="auto"/>
                <w:spacing w:val="-3"/>
              </w:rPr>
              <w:t xml:space="preserve"> MINIBUS</w:t>
            </w:r>
          </w:p>
          <w:p w14:paraId="6D316E9D" w14:textId="02C6A4F4" w:rsidR="00534E74" w:rsidRPr="00420AF4" w:rsidRDefault="00534E74" w:rsidP="00722B5C">
            <w:pPr>
              <w:suppressAutoHyphens/>
              <w:jc w:val="both"/>
              <w:rPr>
                <w:rFonts w:asciiTheme="minorHAnsi" w:hAnsiTheme="minorHAnsi" w:cs="Arial"/>
                <w:spacing w:val="-3"/>
                <w:highlight w:val="yellow"/>
              </w:rPr>
            </w:pPr>
          </w:p>
        </w:tc>
        <w:tc>
          <w:tcPr>
            <w:tcW w:w="1279" w:type="dxa"/>
            <w:tcBorders>
              <w:left w:val="single" w:sz="4" w:space="0" w:color="000000"/>
              <w:bottom w:val="single" w:sz="4" w:space="0" w:color="auto"/>
              <w:right w:val="single" w:sz="4" w:space="0" w:color="000000"/>
            </w:tcBorders>
          </w:tcPr>
          <w:p w14:paraId="1C6D6A82" w14:textId="3277785D" w:rsidR="0054708A" w:rsidRPr="001F623D" w:rsidRDefault="001F623D" w:rsidP="00722B5C">
            <w:pPr>
              <w:jc w:val="both"/>
            </w:pPr>
            <w:r w:rsidRPr="001F623D">
              <w:t xml:space="preserve">Desirable </w:t>
            </w:r>
          </w:p>
        </w:tc>
        <w:tc>
          <w:tcPr>
            <w:tcW w:w="1557" w:type="dxa"/>
            <w:tcBorders>
              <w:left w:val="single" w:sz="4" w:space="0" w:color="000000"/>
              <w:bottom w:val="single" w:sz="4" w:space="0" w:color="auto"/>
              <w:right w:val="single" w:sz="4" w:space="0" w:color="000000"/>
            </w:tcBorders>
          </w:tcPr>
          <w:p w14:paraId="2C9BBF3D" w14:textId="65913AA6" w:rsidR="0054708A" w:rsidRPr="001F623D" w:rsidRDefault="00534E74" w:rsidP="00722B5C">
            <w:pPr>
              <w:jc w:val="both"/>
              <w:rPr>
                <w:rFonts w:asciiTheme="minorHAnsi" w:hAnsiTheme="minorHAnsi" w:cs="Arial"/>
                <w:spacing w:val="-3"/>
              </w:rPr>
            </w:pPr>
            <w:r w:rsidRPr="001F623D">
              <w:rPr>
                <w:rFonts w:asciiTheme="minorHAnsi" w:hAnsiTheme="minorHAnsi" w:cs="Arial"/>
                <w:spacing w:val="-3"/>
              </w:rPr>
              <w:t>A</w:t>
            </w:r>
          </w:p>
        </w:tc>
      </w:tr>
    </w:tbl>
    <w:p w14:paraId="3BFE8F37" w14:textId="77777777" w:rsidR="0005031D" w:rsidRDefault="00EF7B41" w:rsidP="00540640">
      <w:pPr>
        <w:spacing w:after="0" w:line="240" w:lineRule="auto"/>
        <w:ind w:left="60"/>
      </w:pPr>
      <w:r>
        <w:rPr>
          <w:rFonts w:ascii="Times New Roman" w:eastAsia="Times New Roman" w:hAnsi="Times New Roman" w:cs="Times New Roman"/>
          <w:b/>
          <w:sz w:val="28"/>
        </w:rPr>
        <w:t xml:space="preserve"> </w:t>
      </w:r>
    </w:p>
    <w:p w14:paraId="30B54220" w14:textId="77777777" w:rsidR="005E091B" w:rsidRDefault="005E091B" w:rsidP="002E3441">
      <w:pPr>
        <w:spacing w:after="0" w:line="240" w:lineRule="auto"/>
        <w:ind w:left="60"/>
        <w:jc w:val="center"/>
        <w:rPr>
          <w:rFonts w:ascii="Arial" w:eastAsia="Times New Roman" w:hAnsi="Arial" w:cs="Arial"/>
          <w:b/>
          <w:sz w:val="28"/>
        </w:rPr>
      </w:pPr>
    </w:p>
    <w:p w14:paraId="5E0ECE75" w14:textId="77777777" w:rsidR="005E091B" w:rsidRDefault="005E091B" w:rsidP="002E3441">
      <w:pPr>
        <w:spacing w:after="0" w:line="240" w:lineRule="auto"/>
        <w:ind w:left="60"/>
        <w:jc w:val="center"/>
        <w:rPr>
          <w:rFonts w:ascii="Arial" w:eastAsia="Times New Roman" w:hAnsi="Arial" w:cs="Arial"/>
          <w:b/>
          <w:sz w:val="28"/>
        </w:rPr>
      </w:pPr>
    </w:p>
    <w:p w14:paraId="714A0AD4" w14:textId="77777777" w:rsidR="005E091B" w:rsidRDefault="005E091B" w:rsidP="002E3441">
      <w:pPr>
        <w:spacing w:after="0" w:line="240" w:lineRule="auto"/>
        <w:ind w:left="60"/>
        <w:jc w:val="center"/>
        <w:rPr>
          <w:rFonts w:ascii="Arial" w:eastAsia="Times New Roman" w:hAnsi="Arial" w:cs="Arial"/>
          <w:b/>
          <w:sz w:val="28"/>
        </w:rPr>
      </w:pPr>
    </w:p>
    <w:p w14:paraId="31A7A644" w14:textId="77777777" w:rsidR="005E091B" w:rsidRDefault="005E091B" w:rsidP="002E3441">
      <w:pPr>
        <w:spacing w:after="0" w:line="240" w:lineRule="auto"/>
        <w:ind w:left="60"/>
        <w:jc w:val="center"/>
        <w:rPr>
          <w:rFonts w:ascii="Arial" w:eastAsia="Times New Roman" w:hAnsi="Arial" w:cs="Arial"/>
          <w:b/>
          <w:sz w:val="28"/>
        </w:rPr>
      </w:pPr>
    </w:p>
    <w:p w14:paraId="771AE179" w14:textId="77777777" w:rsidR="005E091B" w:rsidRDefault="005E091B" w:rsidP="002E3441">
      <w:pPr>
        <w:spacing w:after="0" w:line="240" w:lineRule="auto"/>
        <w:ind w:left="60"/>
        <w:jc w:val="center"/>
        <w:rPr>
          <w:rFonts w:ascii="Arial" w:eastAsia="Times New Roman" w:hAnsi="Arial" w:cs="Arial"/>
          <w:b/>
          <w:sz w:val="28"/>
        </w:rPr>
      </w:pPr>
    </w:p>
    <w:p w14:paraId="3D95043F" w14:textId="07A24417" w:rsidR="0005031D" w:rsidRPr="002E3441" w:rsidRDefault="002E3441" w:rsidP="002E3441">
      <w:pPr>
        <w:spacing w:after="0" w:line="240" w:lineRule="auto"/>
        <w:ind w:left="60"/>
        <w:jc w:val="center"/>
        <w:rPr>
          <w:rFonts w:ascii="Arial" w:hAnsi="Arial" w:cs="Arial"/>
        </w:rPr>
      </w:pPr>
      <w:r w:rsidRPr="002E3441">
        <w:rPr>
          <w:rFonts w:ascii="Arial" w:eastAsia="Times New Roman" w:hAnsi="Arial" w:cs="Arial"/>
          <w:b/>
          <w:sz w:val="28"/>
        </w:rPr>
        <w:t>K</w:t>
      </w:r>
      <w:r w:rsidR="00EF7B41" w:rsidRPr="002E3441">
        <w:rPr>
          <w:rFonts w:ascii="Arial" w:hAnsi="Arial" w:cs="Arial"/>
          <w:b/>
          <w:sz w:val="28"/>
        </w:rPr>
        <w:t>EY TERMS AND CONDITIONS</w:t>
      </w:r>
    </w:p>
    <w:p w14:paraId="606C22D1" w14:textId="77777777" w:rsidR="0005031D" w:rsidRDefault="00EF7B41" w:rsidP="00540640">
      <w:pPr>
        <w:spacing w:after="0" w:line="240" w:lineRule="auto"/>
        <w:ind w:left="60"/>
      </w:pPr>
      <w:r>
        <w:rPr>
          <w:sz w:val="24"/>
        </w:rPr>
        <w:t xml:space="preserve"> </w:t>
      </w:r>
    </w:p>
    <w:tbl>
      <w:tblPr>
        <w:tblStyle w:val="TableGrid1"/>
        <w:tblW w:w="9640" w:type="dxa"/>
        <w:tblInd w:w="-108" w:type="dxa"/>
        <w:tblCellMar>
          <w:top w:w="51" w:type="dxa"/>
          <w:left w:w="108" w:type="dxa"/>
          <w:right w:w="55" w:type="dxa"/>
        </w:tblCellMar>
        <w:tblLook w:val="04A0" w:firstRow="1" w:lastRow="0" w:firstColumn="1" w:lastColumn="0" w:noHBand="0" w:noVBand="1"/>
      </w:tblPr>
      <w:tblGrid>
        <w:gridCol w:w="4423"/>
        <w:gridCol w:w="5217"/>
      </w:tblGrid>
      <w:tr w:rsidR="0005031D" w14:paraId="6EAF12DB" w14:textId="77777777">
        <w:trPr>
          <w:trHeight w:val="301"/>
        </w:trPr>
        <w:tc>
          <w:tcPr>
            <w:tcW w:w="4423" w:type="dxa"/>
            <w:tcBorders>
              <w:top w:val="single" w:sz="6" w:space="0" w:color="000000"/>
              <w:left w:val="single" w:sz="6" w:space="0" w:color="000000"/>
              <w:bottom w:val="single" w:sz="6" w:space="0" w:color="000000"/>
              <w:right w:val="single" w:sz="6" w:space="0" w:color="000000"/>
            </w:tcBorders>
            <w:shd w:val="clear" w:color="auto" w:fill="D9D9D9"/>
          </w:tcPr>
          <w:p w14:paraId="1BD1037D" w14:textId="77777777" w:rsidR="0005031D" w:rsidRDefault="00EF7B41" w:rsidP="00540640">
            <w:pPr>
              <w:ind w:left="1"/>
            </w:pPr>
            <w:r>
              <w:rPr>
                <w:b/>
                <w:sz w:val="24"/>
              </w:rPr>
              <w:t xml:space="preserve">JOB TITLE </w:t>
            </w:r>
          </w:p>
        </w:tc>
        <w:tc>
          <w:tcPr>
            <w:tcW w:w="5217" w:type="dxa"/>
            <w:tcBorders>
              <w:top w:val="single" w:sz="6" w:space="0" w:color="000000"/>
              <w:left w:val="single" w:sz="6" w:space="0" w:color="000000"/>
              <w:bottom w:val="single" w:sz="6" w:space="0" w:color="000000"/>
              <w:right w:val="single" w:sz="6" w:space="0" w:color="000000"/>
            </w:tcBorders>
            <w:shd w:val="clear" w:color="auto" w:fill="D9D9D9"/>
          </w:tcPr>
          <w:p w14:paraId="6D40F91E" w14:textId="77777777" w:rsidR="0005031D" w:rsidRDefault="00EF7B41" w:rsidP="00540640">
            <w:r>
              <w:rPr>
                <w:b/>
                <w:sz w:val="24"/>
              </w:rPr>
              <w:t xml:space="preserve">AREA OF WORK </w:t>
            </w:r>
          </w:p>
        </w:tc>
      </w:tr>
      <w:tr w:rsidR="0005031D" w14:paraId="39B6B1D1" w14:textId="77777777">
        <w:trPr>
          <w:trHeight w:val="824"/>
        </w:trPr>
        <w:tc>
          <w:tcPr>
            <w:tcW w:w="4423" w:type="dxa"/>
            <w:tcBorders>
              <w:top w:val="single" w:sz="6" w:space="0" w:color="000000"/>
              <w:left w:val="single" w:sz="6" w:space="0" w:color="000000"/>
              <w:bottom w:val="single" w:sz="6" w:space="0" w:color="000000"/>
              <w:right w:val="single" w:sz="6" w:space="0" w:color="000000"/>
            </w:tcBorders>
          </w:tcPr>
          <w:p w14:paraId="7C9FA973" w14:textId="51065C2D" w:rsidR="0005031D" w:rsidRDefault="00796E3A" w:rsidP="00796E3A">
            <w:pPr>
              <w:ind w:left="1"/>
            </w:pPr>
            <w:r w:rsidRPr="00804253">
              <w:rPr>
                <w:rFonts w:asciiTheme="minorHAnsi" w:hAnsiTheme="minorHAnsi" w:cs="Arial"/>
                <w:spacing w:val="-3"/>
                <w:sz w:val="24"/>
                <w:szCs w:val="24"/>
              </w:rPr>
              <w:t xml:space="preserve">Residential Support </w:t>
            </w:r>
            <w:r w:rsidR="00915EA2">
              <w:rPr>
                <w:rFonts w:asciiTheme="minorHAnsi" w:hAnsiTheme="minorHAnsi" w:cs="Arial"/>
                <w:spacing w:val="-3"/>
                <w:sz w:val="24"/>
                <w:szCs w:val="24"/>
              </w:rPr>
              <w:t>Officer</w:t>
            </w:r>
            <w:r w:rsidR="005D5E6A">
              <w:rPr>
                <w:rFonts w:asciiTheme="minorHAnsi" w:hAnsiTheme="minorHAnsi" w:cs="Arial"/>
                <w:spacing w:val="-3"/>
                <w:sz w:val="24"/>
                <w:szCs w:val="24"/>
              </w:rPr>
              <w:t xml:space="preserve"> </w:t>
            </w:r>
            <w:r w:rsidR="005D5E6A">
              <w:rPr>
                <w:rFonts w:asciiTheme="minorHAnsi" w:hAnsiTheme="minorHAnsi"/>
                <w:spacing w:val="-3"/>
                <w:sz w:val="24"/>
                <w:szCs w:val="24"/>
              </w:rPr>
              <w:t>–</w:t>
            </w:r>
            <w:r w:rsidR="00E40B8C">
              <w:rPr>
                <w:rFonts w:asciiTheme="minorHAnsi" w:hAnsiTheme="minorHAnsi"/>
                <w:spacing w:val="-3"/>
                <w:sz w:val="24"/>
                <w:szCs w:val="24"/>
              </w:rPr>
              <w:t xml:space="preserve"> Fixed term 6 months</w:t>
            </w:r>
          </w:p>
          <w:p w14:paraId="672EDC33" w14:textId="77777777" w:rsidR="0005031D" w:rsidRDefault="00EF7B41" w:rsidP="00540640">
            <w:pPr>
              <w:ind w:left="1"/>
            </w:pPr>
            <w:r>
              <w:t xml:space="preserve"> </w:t>
            </w:r>
          </w:p>
        </w:tc>
        <w:tc>
          <w:tcPr>
            <w:tcW w:w="5217" w:type="dxa"/>
            <w:tcBorders>
              <w:top w:val="single" w:sz="6" w:space="0" w:color="000000"/>
              <w:left w:val="single" w:sz="6" w:space="0" w:color="000000"/>
              <w:bottom w:val="single" w:sz="6" w:space="0" w:color="000000"/>
              <w:right w:val="single" w:sz="6" w:space="0" w:color="000000"/>
            </w:tcBorders>
          </w:tcPr>
          <w:p w14:paraId="685F511E" w14:textId="788F4096" w:rsidR="0005031D" w:rsidRDefault="00796E3A" w:rsidP="00540640">
            <w:r w:rsidRPr="00804253">
              <w:rPr>
                <w:rFonts w:asciiTheme="minorHAnsi" w:hAnsiTheme="minorHAnsi" w:cs="Arial"/>
                <w:spacing w:val="-3"/>
                <w:sz w:val="24"/>
                <w:szCs w:val="24"/>
              </w:rPr>
              <w:t>Student Support and Welfare</w:t>
            </w:r>
          </w:p>
        </w:tc>
      </w:tr>
      <w:tr w:rsidR="0005031D" w14:paraId="200E29DB" w14:textId="77777777">
        <w:trPr>
          <w:trHeight w:val="306"/>
        </w:trPr>
        <w:tc>
          <w:tcPr>
            <w:tcW w:w="4423" w:type="dxa"/>
            <w:tcBorders>
              <w:top w:val="single" w:sz="6" w:space="0" w:color="000000"/>
              <w:left w:val="single" w:sz="6" w:space="0" w:color="000000"/>
              <w:bottom w:val="single" w:sz="6" w:space="0" w:color="000000"/>
              <w:right w:val="single" w:sz="6" w:space="0" w:color="000000"/>
            </w:tcBorders>
            <w:shd w:val="clear" w:color="auto" w:fill="D9D9D9"/>
          </w:tcPr>
          <w:p w14:paraId="7DBFD25C" w14:textId="77777777" w:rsidR="0005031D" w:rsidRDefault="00EF7B41" w:rsidP="00540640">
            <w:pPr>
              <w:ind w:left="1"/>
            </w:pPr>
            <w:r>
              <w:rPr>
                <w:b/>
                <w:sz w:val="24"/>
              </w:rPr>
              <w:t xml:space="preserve">SALARY </w:t>
            </w:r>
          </w:p>
        </w:tc>
        <w:tc>
          <w:tcPr>
            <w:tcW w:w="5217" w:type="dxa"/>
            <w:tcBorders>
              <w:top w:val="single" w:sz="6" w:space="0" w:color="000000"/>
              <w:left w:val="single" w:sz="6" w:space="0" w:color="000000"/>
              <w:bottom w:val="single" w:sz="6" w:space="0" w:color="000000"/>
              <w:right w:val="single" w:sz="6" w:space="0" w:color="000000"/>
            </w:tcBorders>
            <w:shd w:val="clear" w:color="auto" w:fill="D9D9D9"/>
          </w:tcPr>
          <w:p w14:paraId="5B6E159A" w14:textId="7BE64279" w:rsidR="0005031D" w:rsidRDefault="00EF7B41" w:rsidP="00540640">
            <w:r>
              <w:rPr>
                <w:b/>
                <w:sz w:val="24"/>
              </w:rPr>
              <w:t>HOURS OF WORK</w:t>
            </w:r>
            <w:r w:rsidR="00973161">
              <w:rPr>
                <w:b/>
                <w:sz w:val="24"/>
              </w:rPr>
              <w:t>/WORKING PATTERN</w:t>
            </w:r>
          </w:p>
        </w:tc>
      </w:tr>
      <w:tr w:rsidR="00540640" w14:paraId="2062D821" w14:textId="77777777">
        <w:trPr>
          <w:trHeight w:val="554"/>
        </w:trPr>
        <w:tc>
          <w:tcPr>
            <w:tcW w:w="4423" w:type="dxa"/>
            <w:tcBorders>
              <w:top w:val="single" w:sz="6" w:space="0" w:color="000000"/>
              <w:left w:val="single" w:sz="6" w:space="0" w:color="000000"/>
              <w:bottom w:val="single" w:sz="6" w:space="0" w:color="000000"/>
              <w:right w:val="single" w:sz="6" w:space="0" w:color="000000"/>
            </w:tcBorders>
          </w:tcPr>
          <w:p w14:paraId="35285123" w14:textId="2E8EED76" w:rsidR="00540640" w:rsidRPr="005D5E6A" w:rsidRDefault="007D1C01" w:rsidP="00540640">
            <w:pPr>
              <w:pStyle w:val="paragraph"/>
              <w:spacing w:before="0" w:beforeAutospacing="0" w:after="0" w:afterAutospacing="0"/>
              <w:jc w:val="center"/>
              <w:textAlignment w:val="baseline"/>
              <w:divId w:val="1421220128"/>
              <w:rPr>
                <w:rFonts w:asciiTheme="minorHAnsi" w:hAnsiTheme="minorHAnsi" w:cstheme="minorHAnsi"/>
              </w:rPr>
            </w:pPr>
            <w:r w:rsidRPr="005D5E6A">
              <w:rPr>
                <w:rFonts w:asciiTheme="minorHAnsi" w:hAnsiTheme="minorHAnsi" w:cstheme="minorHAnsi"/>
                <w:spacing w:val="-3"/>
              </w:rPr>
              <w:t>£ 1</w:t>
            </w:r>
            <w:r w:rsidR="008D6F03">
              <w:rPr>
                <w:rFonts w:asciiTheme="minorHAnsi" w:hAnsiTheme="minorHAnsi" w:cstheme="minorHAnsi"/>
                <w:spacing w:val="-3"/>
              </w:rPr>
              <w:t>8,015</w:t>
            </w:r>
            <w:r w:rsidRPr="005D5E6A">
              <w:rPr>
                <w:rFonts w:asciiTheme="minorHAnsi" w:hAnsiTheme="minorHAnsi" w:cstheme="minorHAnsi"/>
                <w:spacing w:val="-3"/>
              </w:rPr>
              <w:t xml:space="preserve"> - £</w:t>
            </w:r>
            <w:r w:rsidR="008D6F03">
              <w:rPr>
                <w:rFonts w:asciiTheme="minorHAnsi" w:hAnsiTheme="minorHAnsi" w:cstheme="minorHAnsi"/>
                <w:spacing w:val="-3"/>
              </w:rPr>
              <w:t>19,240</w:t>
            </w:r>
            <w:bookmarkStart w:id="5" w:name="_GoBack"/>
            <w:bookmarkEnd w:id="5"/>
            <w:r w:rsidRPr="005D5E6A">
              <w:rPr>
                <w:rFonts w:asciiTheme="minorHAnsi" w:hAnsiTheme="minorHAnsi" w:cstheme="minorHAnsi"/>
                <w:spacing w:val="-3"/>
              </w:rPr>
              <w:t xml:space="preserve"> </w:t>
            </w:r>
            <w:r w:rsidR="00540640" w:rsidRPr="005D5E6A">
              <w:rPr>
                <w:rStyle w:val="normaltextrun"/>
                <w:rFonts w:asciiTheme="minorHAnsi" w:hAnsiTheme="minorHAnsi" w:cstheme="minorHAnsi"/>
              </w:rPr>
              <w:t>per annum</w:t>
            </w:r>
            <w:r w:rsidR="00E40B8C">
              <w:rPr>
                <w:rStyle w:val="normaltextrun"/>
                <w:rFonts w:asciiTheme="minorHAnsi" w:hAnsiTheme="minorHAnsi" w:cstheme="minorHAnsi"/>
              </w:rPr>
              <w:t>,</w:t>
            </w:r>
            <w:r w:rsidR="00540640" w:rsidRPr="005D5E6A">
              <w:rPr>
                <w:rStyle w:val="normaltextrun"/>
                <w:rFonts w:asciiTheme="minorHAnsi" w:hAnsiTheme="minorHAnsi" w:cstheme="minorHAnsi"/>
              </w:rPr>
              <w:t> pro rata</w:t>
            </w:r>
            <w:r w:rsidR="00540640" w:rsidRPr="005D5E6A">
              <w:rPr>
                <w:rStyle w:val="eop"/>
                <w:rFonts w:asciiTheme="minorHAnsi" w:hAnsiTheme="minorHAnsi" w:cstheme="minorHAnsi"/>
              </w:rPr>
              <w:t> </w:t>
            </w:r>
          </w:p>
          <w:p w14:paraId="66BD74B1" w14:textId="77777777" w:rsidR="00540640" w:rsidRPr="005D5E6A" w:rsidRDefault="00540640" w:rsidP="00540640">
            <w:pPr>
              <w:pStyle w:val="paragraph"/>
              <w:spacing w:before="0" w:beforeAutospacing="0" w:after="0" w:afterAutospacing="0"/>
              <w:jc w:val="center"/>
              <w:textAlignment w:val="baseline"/>
              <w:divId w:val="1912734964"/>
              <w:rPr>
                <w:rFonts w:asciiTheme="minorHAnsi" w:hAnsiTheme="minorHAnsi" w:cstheme="minorHAnsi"/>
              </w:rPr>
            </w:pPr>
            <w:r w:rsidRPr="005D5E6A">
              <w:rPr>
                <w:rStyle w:val="normaltextrun"/>
                <w:rFonts w:asciiTheme="minorHAnsi" w:hAnsiTheme="minorHAnsi" w:cstheme="minorHAnsi"/>
              </w:rPr>
              <w:t>relating to qualifications and experience</w:t>
            </w:r>
            <w:r w:rsidRPr="005D5E6A">
              <w:rPr>
                <w:rStyle w:val="eop"/>
                <w:rFonts w:asciiTheme="minorHAnsi" w:hAnsiTheme="minorHAnsi" w:cstheme="minorHAnsi"/>
              </w:rPr>
              <w:t> </w:t>
            </w:r>
          </w:p>
          <w:p w14:paraId="0D32A75C" w14:textId="77777777" w:rsidR="00540640" w:rsidRPr="005D5E6A" w:rsidRDefault="00540640" w:rsidP="00540640">
            <w:pPr>
              <w:pStyle w:val="paragraph"/>
              <w:spacing w:before="0" w:beforeAutospacing="0" w:after="0" w:afterAutospacing="0"/>
              <w:jc w:val="center"/>
              <w:textAlignment w:val="baseline"/>
              <w:divId w:val="225264476"/>
              <w:rPr>
                <w:rFonts w:asciiTheme="minorHAnsi" w:hAnsiTheme="minorHAnsi" w:cstheme="minorHAnsi"/>
              </w:rPr>
            </w:pPr>
            <w:r w:rsidRPr="005D5E6A">
              <w:rPr>
                <w:rStyle w:val="eop"/>
                <w:rFonts w:asciiTheme="minorHAnsi" w:hAnsiTheme="minorHAnsi" w:cstheme="minorHAnsi"/>
              </w:rPr>
              <w:t> </w:t>
            </w:r>
          </w:p>
          <w:p w14:paraId="54857888" w14:textId="183D6961" w:rsidR="00540640" w:rsidRPr="005D5E6A" w:rsidRDefault="00540640" w:rsidP="00540640">
            <w:pPr>
              <w:ind w:left="1"/>
              <w:rPr>
                <w:rStyle w:val="eop"/>
                <w:rFonts w:asciiTheme="minorHAnsi" w:hAnsiTheme="minorHAnsi" w:cstheme="minorHAnsi"/>
                <w:sz w:val="24"/>
                <w:szCs w:val="24"/>
              </w:rPr>
            </w:pPr>
            <w:r w:rsidRPr="005D5E6A">
              <w:rPr>
                <w:rStyle w:val="normaltextrun"/>
                <w:rFonts w:asciiTheme="minorHAnsi" w:hAnsiTheme="minorHAnsi" w:cstheme="minorHAnsi"/>
                <w:sz w:val="24"/>
                <w:szCs w:val="24"/>
              </w:rPr>
              <w:t xml:space="preserve">To be paid </w:t>
            </w:r>
            <w:r w:rsidR="001F623D" w:rsidRPr="005D5E6A">
              <w:rPr>
                <w:rStyle w:val="normaltextrun"/>
                <w:rFonts w:asciiTheme="minorHAnsi" w:hAnsiTheme="minorHAnsi" w:cstheme="minorHAnsi"/>
                <w:sz w:val="24"/>
                <w:szCs w:val="24"/>
              </w:rPr>
              <w:t>each month, pro-rata</w:t>
            </w:r>
          </w:p>
          <w:p w14:paraId="2A013F76" w14:textId="73DF31C6" w:rsidR="002B0FDE" w:rsidRPr="007D1C01" w:rsidRDefault="002B0FDE" w:rsidP="00540640">
            <w:pPr>
              <w:ind w:left="1"/>
              <w:rPr>
                <w:rFonts w:ascii="Arial" w:hAnsi="Arial" w:cs="Arial"/>
                <w:sz w:val="24"/>
                <w:szCs w:val="24"/>
                <w:highlight w:val="yellow"/>
              </w:rPr>
            </w:pPr>
          </w:p>
        </w:tc>
        <w:tc>
          <w:tcPr>
            <w:tcW w:w="5217" w:type="dxa"/>
            <w:tcBorders>
              <w:top w:val="single" w:sz="6" w:space="0" w:color="000000"/>
              <w:left w:val="single" w:sz="6" w:space="0" w:color="000000"/>
              <w:bottom w:val="single" w:sz="6" w:space="0" w:color="000000"/>
              <w:right w:val="single" w:sz="6" w:space="0" w:color="000000"/>
            </w:tcBorders>
          </w:tcPr>
          <w:p w14:paraId="7F95DFC3" w14:textId="0E15EEDB" w:rsidR="001F623D" w:rsidRPr="005D5E6A" w:rsidRDefault="001F623D" w:rsidP="00540640">
            <w:pPr>
              <w:rPr>
                <w:rStyle w:val="eop"/>
                <w:rFonts w:asciiTheme="minorHAnsi" w:hAnsiTheme="minorHAnsi" w:cstheme="minorHAnsi"/>
              </w:rPr>
            </w:pPr>
            <w:r w:rsidRPr="005D5E6A">
              <w:rPr>
                <w:rStyle w:val="eop"/>
                <w:rFonts w:asciiTheme="minorHAnsi" w:hAnsiTheme="minorHAnsi" w:cstheme="minorHAnsi"/>
              </w:rPr>
              <w:t>Average 37 hours per week.</w:t>
            </w:r>
          </w:p>
          <w:p w14:paraId="12246A50" w14:textId="77777777" w:rsidR="001F623D" w:rsidRPr="005D5E6A" w:rsidRDefault="001F623D" w:rsidP="00540640">
            <w:pPr>
              <w:rPr>
                <w:rStyle w:val="eop"/>
                <w:rFonts w:asciiTheme="minorHAnsi" w:hAnsiTheme="minorHAnsi" w:cstheme="minorHAnsi"/>
              </w:rPr>
            </w:pPr>
          </w:p>
          <w:p w14:paraId="5BF50D23" w14:textId="04851D1E" w:rsidR="001F623D" w:rsidRPr="005D5E6A" w:rsidRDefault="001F623D" w:rsidP="00540640">
            <w:pPr>
              <w:rPr>
                <w:rStyle w:val="eop"/>
                <w:rFonts w:asciiTheme="minorHAnsi" w:hAnsiTheme="minorHAnsi" w:cstheme="minorHAnsi"/>
              </w:rPr>
            </w:pPr>
            <w:r w:rsidRPr="005D5E6A">
              <w:rPr>
                <w:rStyle w:val="eop"/>
                <w:rFonts w:asciiTheme="minorHAnsi" w:hAnsiTheme="minorHAnsi" w:cstheme="minorHAnsi"/>
              </w:rPr>
              <w:t xml:space="preserve">Shift patterns over 7 days including one weekend in two. </w:t>
            </w:r>
          </w:p>
          <w:p w14:paraId="69FEBE7E" w14:textId="795569E2" w:rsidR="001F623D" w:rsidRPr="005D5E6A" w:rsidRDefault="001F623D" w:rsidP="00540640">
            <w:pPr>
              <w:rPr>
                <w:rStyle w:val="eop"/>
                <w:rFonts w:asciiTheme="minorHAnsi" w:hAnsiTheme="minorHAnsi" w:cstheme="minorHAnsi"/>
              </w:rPr>
            </w:pPr>
            <w:r w:rsidRPr="005D5E6A">
              <w:rPr>
                <w:rStyle w:val="eop"/>
                <w:rFonts w:asciiTheme="minorHAnsi" w:hAnsiTheme="minorHAnsi" w:cstheme="minorHAnsi"/>
              </w:rPr>
              <w:t>Working shifts range from 8.30 – 3.00am</w:t>
            </w:r>
          </w:p>
          <w:p w14:paraId="2262EFB7" w14:textId="050E6811" w:rsidR="00540640" w:rsidRPr="005D5E6A" w:rsidRDefault="001F623D" w:rsidP="006E55F2">
            <w:pPr>
              <w:rPr>
                <w:rFonts w:asciiTheme="minorHAnsi" w:hAnsiTheme="minorHAnsi" w:cstheme="minorHAnsi"/>
              </w:rPr>
            </w:pPr>
            <w:r w:rsidRPr="005D5E6A">
              <w:rPr>
                <w:rStyle w:val="eop"/>
                <w:rFonts w:asciiTheme="minorHAnsi" w:hAnsiTheme="minorHAnsi" w:cstheme="minorHAnsi"/>
              </w:rPr>
              <w:t>Term time only.</w:t>
            </w:r>
            <w:r w:rsidR="00540640" w:rsidRPr="005D5E6A">
              <w:rPr>
                <w:rStyle w:val="eop"/>
                <w:rFonts w:asciiTheme="minorHAnsi" w:hAnsiTheme="minorHAnsi" w:cstheme="minorHAnsi"/>
              </w:rPr>
              <w:t> </w:t>
            </w:r>
          </w:p>
        </w:tc>
      </w:tr>
      <w:tr w:rsidR="0005031D" w14:paraId="0764D12C" w14:textId="77777777">
        <w:trPr>
          <w:trHeight w:val="306"/>
        </w:trPr>
        <w:tc>
          <w:tcPr>
            <w:tcW w:w="4423" w:type="dxa"/>
            <w:tcBorders>
              <w:top w:val="single" w:sz="6" w:space="0" w:color="000000"/>
              <w:left w:val="single" w:sz="6" w:space="0" w:color="000000"/>
              <w:bottom w:val="single" w:sz="6" w:space="0" w:color="000000"/>
              <w:right w:val="single" w:sz="6" w:space="0" w:color="000000"/>
            </w:tcBorders>
            <w:shd w:val="clear" w:color="auto" w:fill="D9D9D9"/>
          </w:tcPr>
          <w:p w14:paraId="4133395C" w14:textId="77777777" w:rsidR="0005031D" w:rsidRDefault="00EF7B41" w:rsidP="00540640">
            <w:pPr>
              <w:ind w:left="1"/>
            </w:pPr>
            <w:r>
              <w:rPr>
                <w:b/>
                <w:sz w:val="24"/>
              </w:rPr>
              <w:t xml:space="preserve">ANNUAL LEAVE ENTITLEMENT </w:t>
            </w:r>
          </w:p>
        </w:tc>
        <w:tc>
          <w:tcPr>
            <w:tcW w:w="5217" w:type="dxa"/>
            <w:tcBorders>
              <w:top w:val="single" w:sz="6" w:space="0" w:color="000000"/>
              <w:left w:val="single" w:sz="6" w:space="0" w:color="000000"/>
              <w:bottom w:val="single" w:sz="6" w:space="0" w:color="000000"/>
              <w:right w:val="single" w:sz="6" w:space="0" w:color="000000"/>
            </w:tcBorders>
            <w:shd w:val="clear" w:color="auto" w:fill="D9D9D9"/>
          </w:tcPr>
          <w:p w14:paraId="65CEB4C7" w14:textId="5A5FDBBA" w:rsidR="0005031D" w:rsidRDefault="00EF7B41" w:rsidP="00540640">
            <w:r>
              <w:rPr>
                <w:b/>
                <w:sz w:val="24"/>
              </w:rPr>
              <w:t>PENSION</w:t>
            </w:r>
          </w:p>
        </w:tc>
      </w:tr>
      <w:tr w:rsidR="00540640" w14:paraId="51435EEA" w14:textId="77777777" w:rsidTr="005D5E6A">
        <w:trPr>
          <w:trHeight w:val="3690"/>
        </w:trPr>
        <w:tc>
          <w:tcPr>
            <w:tcW w:w="4423" w:type="dxa"/>
            <w:tcBorders>
              <w:top w:val="single" w:sz="6" w:space="0" w:color="000000"/>
              <w:left w:val="single" w:sz="6" w:space="0" w:color="000000"/>
              <w:bottom w:val="single" w:sz="6" w:space="0" w:color="000000"/>
              <w:right w:val="single" w:sz="6" w:space="0" w:color="000000"/>
            </w:tcBorders>
          </w:tcPr>
          <w:p w14:paraId="4E138D3D" w14:textId="77777777" w:rsidR="00540640" w:rsidRPr="006E55F2" w:rsidRDefault="00540640" w:rsidP="00540640">
            <w:pPr>
              <w:pStyle w:val="paragraph"/>
              <w:spacing w:before="0" w:beforeAutospacing="0" w:after="0" w:afterAutospacing="0"/>
              <w:jc w:val="center"/>
              <w:textAlignment w:val="baseline"/>
              <w:divId w:val="1687974963"/>
              <w:rPr>
                <w:rFonts w:asciiTheme="minorHAnsi" w:hAnsiTheme="minorHAnsi" w:cstheme="minorHAnsi"/>
                <w:sz w:val="18"/>
                <w:szCs w:val="18"/>
              </w:rPr>
            </w:pPr>
            <w:r w:rsidRPr="006E55F2">
              <w:rPr>
                <w:rStyle w:val="eop"/>
                <w:rFonts w:asciiTheme="minorHAnsi" w:hAnsiTheme="minorHAnsi" w:cstheme="minorHAnsi"/>
              </w:rPr>
              <w:t> </w:t>
            </w:r>
          </w:p>
          <w:p w14:paraId="5F1E3353" w14:textId="77777777" w:rsidR="00540640" w:rsidRPr="006E55F2" w:rsidRDefault="00540640" w:rsidP="00540640">
            <w:pPr>
              <w:pStyle w:val="paragraph"/>
              <w:spacing w:before="0" w:beforeAutospacing="0" w:after="0" w:afterAutospacing="0"/>
              <w:jc w:val="center"/>
              <w:textAlignment w:val="baseline"/>
              <w:divId w:val="1839879847"/>
              <w:rPr>
                <w:rFonts w:asciiTheme="minorHAnsi" w:hAnsiTheme="minorHAnsi" w:cstheme="minorHAnsi"/>
                <w:sz w:val="18"/>
                <w:szCs w:val="18"/>
              </w:rPr>
            </w:pPr>
            <w:r w:rsidRPr="006E55F2">
              <w:rPr>
                <w:rStyle w:val="normaltextrun"/>
                <w:rFonts w:asciiTheme="minorHAnsi" w:hAnsiTheme="minorHAnsi" w:cstheme="minorHAnsi"/>
              </w:rPr>
              <w:t>26 days holiday pro rata rising to 31 days pro rata following 5 </w:t>
            </w:r>
            <w:proofErr w:type="spellStart"/>
            <w:r w:rsidRPr="006E55F2">
              <w:rPr>
                <w:rStyle w:val="normaltextrun"/>
                <w:rFonts w:asciiTheme="minorHAnsi" w:hAnsiTheme="minorHAnsi" w:cstheme="minorHAnsi"/>
              </w:rPr>
              <w:t>years service</w:t>
            </w:r>
            <w:proofErr w:type="spellEnd"/>
            <w:r w:rsidRPr="006E55F2">
              <w:rPr>
                <w:rStyle w:val="normaltextrun"/>
                <w:rFonts w:asciiTheme="minorHAnsi" w:hAnsiTheme="minorHAnsi" w:cstheme="minorHAnsi"/>
              </w:rPr>
              <w:t> plus Bank Holidays pro rata. </w:t>
            </w:r>
            <w:r w:rsidRPr="006E55F2">
              <w:rPr>
                <w:rStyle w:val="eop"/>
                <w:rFonts w:asciiTheme="minorHAnsi" w:hAnsiTheme="minorHAnsi" w:cstheme="minorHAnsi"/>
              </w:rPr>
              <w:t> </w:t>
            </w:r>
          </w:p>
          <w:p w14:paraId="24A3F303" w14:textId="77777777" w:rsidR="00540640" w:rsidRPr="006E55F2" w:rsidRDefault="00540640" w:rsidP="00540640">
            <w:pPr>
              <w:pStyle w:val="paragraph"/>
              <w:spacing w:before="0" w:beforeAutospacing="0" w:after="0" w:afterAutospacing="0"/>
              <w:jc w:val="center"/>
              <w:textAlignment w:val="baseline"/>
              <w:divId w:val="1689718917"/>
              <w:rPr>
                <w:rFonts w:asciiTheme="minorHAnsi" w:hAnsiTheme="minorHAnsi" w:cstheme="minorHAnsi"/>
                <w:sz w:val="18"/>
                <w:szCs w:val="18"/>
              </w:rPr>
            </w:pPr>
            <w:r w:rsidRPr="006E55F2">
              <w:rPr>
                <w:rStyle w:val="eop"/>
                <w:rFonts w:asciiTheme="minorHAnsi" w:hAnsiTheme="minorHAnsi" w:cstheme="minorHAnsi"/>
              </w:rPr>
              <w:t> </w:t>
            </w:r>
          </w:p>
          <w:p w14:paraId="3BA12C1A" w14:textId="40AE773B" w:rsidR="00540640" w:rsidRPr="006E55F2" w:rsidRDefault="00540640" w:rsidP="00540640">
            <w:pPr>
              <w:ind w:right="7"/>
              <w:jc w:val="center"/>
              <w:rPr>
                <w:rFonts w:asciiTheme="minorHAnsi" w:hAnsiTheme="minorHAnsi" w:cstheme="minorHAnsi"/>
              </w:rPr>
            </w:pPr>
            <w:r w:rsidRPr="006E55F2">
              <w:rPr>
                <w:rStyle w:val="normaltextrun"/>
                <w:rFonts w:asciiTheme="minorHAnsi" w:hAnsiTheme="minorHAnsi" w:cstheme="minorHAnsi"/>
              </w:rPr>
              <w:t>Payment for your holiday entitlement will be incorporated into your annual salary.</w:t>
            </w:r>
            <w:r w:rsidRPr="006E55F2">
              <w:rPr>
                <w:rStyle w:val="eop"/>
                <w:rFonts w:asciiTheme="minorHAnsi" w:hAnsiTheme="minorHAnsi" w:cstheme="minorHAnsi"/>
              </w:rPr>
              <w:t> </w:t>
            </w:r>
          </w:p>
        </w:tc>
        <w:tc>
          <w:tcPr>
            <w:tcW w:w="5217" w:type="dxa"/>
            <w:tcBorders>
              <w:top w:val="single" w:sz="6" w:space="0" w:color="000000"/>
              <w:left w:val="single" w:sz="6" w:space="0" w:color="000000"/>
              <w:bottom w:val="single" w:sz="6" w:space="0" w:color="000000"/>
              <w:right w:val="single" w:sz="6" w:space="0" w:color="000000"/>
            </w:tcBorders>
          </w:tcPr>
          <w:p w14:paraId="0020F4AB" w14:textId="77777777" w:rsidR="00540640" w:rsidRPr="006E55F2" w:rsidRDefault="00540640" w:rsidP="00540640">
            <w:pPr>
              <w:pStyle w:val="paragraph"/>
              <w:spacing w:before="0" w:beforeAutospacing="0" w:after="0" w:afterAutospacing="0"/>
              <w:jc w:val="center"/>
              <w:textAlignment w:val="baseline"/>
              <w:divId w:val="1206328822"/>
              <w:rPr>
                <w:rFonts w:asciiTheme="minorHAnsi" w:hAnsiTheme="minorHAnsi" w:cstheme="minorHAnsi"/>
                <w:sz w:val="18"/>
                <w:szCs w:val="18"/>
              </w:rPr>
            </w:pPr>
            <w:r w:rsidRPr="006E55F2">
              <w:rPr>
                <w:rStyle w:val="normaltextrun"/>
                <w:rFonts w:asciiTheme="minorHAnsi" w:hAnsiTheme="minorHAnsi" w:cstheme="minorHAnsi"/>
                <w:lang w:val="en-US"/>
              </w:rPr>
              <w:t>Local Government Pension Scheme </w:t>
            </w:r>
            <w:r w:rsidRPr="006E55F2">
              <w:rPr>
                <w:rStyle w:val="eop"/>
                <w:rFonts w:asciiTheme="minorHAnsi" w:hAnsiTheme="minorHAnsi" w:cstheme="minorHAnsi"/>
              </w:rPr>
              <w:t> </w:t>
            </w:r>
          </w:p>
          <w:p w14:paraId="0B56FC9F" w14:textId="77777777" w:rsidR="00540640" w:rsidRPr="006E55F2" w:rsidRDefault="00540640" w:rsidP="00540640">
            <w:pPr>
              <w:pStyle w:val="paragraph"/>
              <w:spacing w:before="0" w:beforeAutospacing="0" w:after="0" w:afterAutospacing="0"/>
              <w:jc w:val="center"/>
              <w:textAlignment w:val="baseline"/>
              <w:divId w:val="1842433234"/>
              <w:rPr>
                <w:rFonts w:asciiTheme="minorHAnsi" w:hAnsiTheme="minorHAnsi" w:cstheme="minorHAnsi"/>
                <w:sz w:val="18"/>
                <w:szCs w:val="18"/>
              </w:rPr>
            </w:pPr>
            <w:r w:rsidRPr="006E55F2">
              <w:rPr>
                <w:rStyle w:val="normaltextrun"/>
                <w:rFonts w:asciiTheme="minorHAnsi" w:hAnsiTheme="minorHAnsi" w:cstheme="minorHAnsi"/>
              </w:rPr>
              <w:t>Up to £14,600 pa 5.5% Employee</w:t>
            </w:r>
            <w:r w:rsidRPr="006E55F2">
              <w:rPr>
                <w:rStyle w:val="eop"/>
                <w:rFonts w:asciiTheme="minorHAnsi" w:hAnsiTheme="minorHAnsi" w:cstheme="minorHAnsi"/>
              </w:rPr>
              <w:t> </w:t>
            </w:r>
          </w:p>
          <w:p w14:paraId="23261198" w14:textId="77777777" w:rsidR="00540640" w:rsidRPr="006E55F2" w:rsidRDefault="00540640" w:rsidP="00540640">
            <w:pPr>
              <w:pStyle w:val="paragraph"/>
              <w:spacing w:before="0" w:beforeAutospacing="0" w:after="0" w:afterAutospacing="0"/>
              <w:jc w:val="center"/>
              <w:textAlignment w:val="baseline"/>
              <w:divId w:val="614092613"/>
              <w:rPr>
                <w:rFonts w:asciiTheme="minorHAnsi" w:hAnsiTheme="minorHAnsi" w:cstheme="minorHAnsi"/>
                <w:sz w:val="18"/>
                <w:szCs w:val="18"/>
              </w:rPr>
            </w:pPr>
            <w:r w:rsidRPr="006E55F2">
              <w:rPr>
                <w:rStyle w:val="normaltextrun"/>
                <w:rFonts w:asciiTheme="minorHAnsi" w:hAnsiTheme="minorHAnsi" w:cstheme="minorHAnsi"/>
              </w:rPr>
              <w:t>£14,601 to £22,800 pa 5.8% Employee</w:t>
            </w:r>
            <w:r w:rsidRPr="006E55F2">
              <w:rPr>
                <w:rStyle w:val="eop"/>
                <w:rFonts w:asciiTheme="minorHAnsi" w:hAnsiTheme="minorHAnsi" w:cstheme="minorHAnsi"/>
              </w:rPr>
              <w:t> </w:t>
            </w:r>
          </w:p>
          <w:p w14:paraId="067DAE0F" w14:textId="77777777" w:rsidR="00540640" w:rsidRPr="006E55F2" w:rsidRDefault="00540640" w:rsidP="00540640">
            <w:pPr>
              <w:pStyle w:val="paragraph"/>
              <w:spacing w:before="0" w:beforeAutospacing="0" w:after="0" w:afterAutospacing="0"/>
              <w:jc w:val="center"/>
              <w:textAlignment w:val="baseline"/>
              <w:divId w:val="508058922"/>
              <w:rPr>
                <w:rFonts w:asciiTheme="minorHAnsi" w:hAnsiTheme="minorHAnsi" w:cstheme="minorHAnsi"/>
                <w:sz w:val="18"/>
                <w:szCs w:val="18"/>
              </w:rPr>
            </w:pPr>
            <w:r w:rsidRPr="006E55F2">
              <w:rPr>
                <w:rStyle w:val="normaltextrun"/>
                <w:rFonts w:asciiTheme="minorHAnsi" w:hAnsiTheme="minorHAnsi" w:cstheme="minorHAnsi"/>
              </w:rPr>
              <w:t>£22,801 to £37,100 pa 6.5% Employee</w:t>
            </w:r>
            <w:r w:rsidRPr="006E55F2">
              <w:rPr>
                <w:rStyle w:val="eop"/>
                <w:rFonts w:asciiTheme="minorHAnsi" w:hAnsiTheme="minorHAnsi" w:cstheme="minorHAnsi"/>
              </w:rPr>
              <w:t> </w:t>
            </w:r>
          </w:p>
          <w:p w14:paraId="1E8B225F" w14:textId="77777777" w:rsidR="00540640" w:rsidRPr="006E55F2" w:rsidRDefault="00540640" w:rsidP="00540640">
            <w:pPr>
              <w:pStyle w:val="paragraph"/>
              <w:spacing w:before="0" w:beforeAutospacing="0" w:after="0" w:afterAutospacing="0"/>
              <w:jc w:val="center"/>
              <w:textAlignment w:val="baseline"/>
              <w:divId w:val="823812335"/>
              <w:rPr>
                <w:rFonts w:asciiTheme="minorHAnsi" w:hAnsiTheme="minorHAnsi" w:cstheme="minorHAnsi"/>
                <w:sz w:val="18"/>
                <w:szCs w:val="18"/>
              </w:rPr>
            </w:pPr>
            <w:r w:rsidRPr="006E55F2">
              <w:rPr>
                <w:rStyle w:val="normaltextrun"/>
                <w:rFonts w:asciiTheme="minorHAnsi" w:hAnsiTheme="minorHAnsi" w:cstheme="minorHAnsi"/>
              </w:rPr>
              <w:t>£37,101 to £46,900 pa 6.8% Employee</w:t>
            </w:r>
            <w:r w:rsidRPr="006E55F2">
              <w:rPr>
                <w:rStyle w:val="eop"/>
                <w:rFonts w:asciiTheme="minorHAnsi" w:hAnsiTheme="minorHAnsi" w:cstheme="minorHAnsi"/>
              </w:rPr>
              <w:t> </w:t>
            </w:r>
          </w:p>
          <w:p w14:paraId="5AB25916" w14:textId="77777777" w:rsidR="00540640" w:rsidRPr="006E55F2" w:rsidRDefault="00540640" w:rsidP="00540640">
            <w:pPr>
              <w:pStyle w:val="paragraph"/>
              <w:spacing w:before="0" w:beforeAutospacing="0" w:after="0" w:afterAutospacing="0"/>
              <w:jc w:val="center"/>
              <w:textAlignment w:val="baseline"/>
              <w:divId w:val="1277102426"/>
              <w:rPr>
                <w:rFonts w:asciiTheme="minorHAnsi" w:hAnsiTheme="minorHAnsi" w:cstheme="minorHAnsi"/>
                <w:sz w:val="18"/>
                <w:szCs w:val="18"/>
              </w:rPr>
            </w:pPr>
            <w:r w:rsidRPr="006E55F2">
              <w:rPr>
                <w:rStyle w:val="normaltextrun"/>
                <w:rFonts w:asciiTheme="minorHAnsi" w:hAnsiTheme="minorHAnsi" w:cstheme="minorHAnsi"/>
              </w:rPr>
              <w:t>£46,901 to £65,600 pa 8.5% Employee</w:t>
            </w:r>
            <w:r w:rsidRPr="006E55F2">
              <w:rPr>
                <w:rStyle w:val="eop"/>
                <w:rFonts w:asciiTheme="minorHAnsi" w:hAnsiTheme="minorHAnsi" w:cstheme="minorHAnsi"/>
              </w:rPr>
              <w:t> </w:t>
            </w:r>
          </w:p>
          <w:p w14:paraId="07107687" w14:textId="77777777" w:rsidR="00540640" w:rsidRPr="006E55F2" w:rsidRDefault="00540640" w:rsidP="00540640">
            <w:pPr>
              <w:pStyle w:val="paragraph"/>
              <w:spacing w:before="0" w:beforeAutospacing="0" w:after="0" w:afterAutospacing="0"/>
              <w:jc w:val="center"/>
              <w:textAlignment w:val="baseline"/>
              <w:divId w:val="976035309"/>
              <w:rPr>
                <w:rFonts w:asciiTheme="minorHAnsi" w:hAnsiTheme="minorHAnsi" w:cstheme="minorHAnsi"/>
                <w:sz w:val="18"/>
                <w:szCs w:val="18"/>
              </w:rPr>
            </w:pPr>
            <w:r w:rsidRPr="006E55F2">
              <w:rPr>
                <w:rStyle w:val="normaltextrun"/>
                <w:rFonts w:asciiTheme="minorHAnsi" w:hAnsiTheme="minorHAnsi" w:cstheme="minorHAnsi"/>
              </w:rPr>
              <w:t>£65,601 to £93,000 pa 9.9% Employee</w:t>
            </w:r>
            <w:r w:rsidRPr="006E55F2">
              <w:rPr>
                <w:rStyle w:val="eop"/>
                <w:rFonts w:asciiTheme="minorHAnsi" w:hAnsiTheme="minorHAnsi" w:cstheme="minorHAnsi"/>
              </w:rPr>
              <w:t> </w:t>
            </w:r>
          </w:p>
          <w:p w14:paraId="1D9FC674" w14:textId="77777777" w:rsidR="00540640" w:rsidRPr="006E55F2" w:rsidRDefault="00540640" w:rsidP="00540640">
            <w:pPr>
              <w:pStyle w:val="paragraph"/>
              <w:spacing w:before="0" w:beforeAutospacing="0" w:after="0" w:afterAutospacing="0"/>
              <w:jc w:val="center"/>
              <w:textAlignment w:val="baseline"/>
              <w:divId w:val="286278165"/>
              <w:rPr>
                <w:rFonts w:asciiTheme="minorHAnsi" w:hAnsiTheme="minorHAnsi" w:cstheme="minorHAnsi"/>
                <w:sz w:val="18"/>
                <w:szCs w:val="18"/>
              </w:rPr>
            </w:pPr>
            <w:r w:rsidRPr="006E55F2">
              <w:rPr>
                <w:rStyle w:val="normaltextrun"/>
                <w:rFonts w:asciiTheme="minorHAnsi" w:hAnsiTheme="minorHAnsi" w:cstheme="minorHAnsi"/>
              </w:rPr>
              <w:t>£93,001 to £109,500 pa 10.5% Employee</w:t>
            </w:r>
            <w:r w:rsidRPr="006E55F2">
              <w:rPr>
                <w:rStyle w:val="eop"/>
                <w:rFonts w:asciiTheme="minorHAnsi" w:hAnsiTheme="minorHAnsi" w:cstheme="minorHAnsi"/>
              </w:rPr>
              <w:t> </w:t>
            </w:r>
          </w:p>
          <w:p w14:paraId="158D0677" w14:textId="77777777" w:rsidR="00540640" w:rsidRPr="006E55F2" w:rsidRDefault="00540640" w:rsidP="00540640">
            <w:pPr>
              <w:pStyle w:val="paragraph"/>
              <w:spacing w:before="0" w:beforeAutospacing="0" w:after="0" w:afterAutospacing="0"/>
              <w:jc w:val="center"/>
              <w:textAlignment w:val="baseline"/>
              <w:divId w:val="1039475920"/>
              <w:rPr>
                <w:rFonts w:asciiTheme="minorHAnsi" w:hAnsiTheme="minorHAnsi" w:cstheme="minorHAnsi"/>
                <w:sz w:val="18"/>
                <w:szCs w:val="18"/>
              </w:rPr>
            </w:pPr>
            <w:r w:rsidRPr="006E55F2">
              <w:rPr>
                <w:rStyle w:val="normaltextrun"/>
                <w:rFonts w:asciiTheme="minorHAnsi" w:hAnsiTheme="minorHAnsi" w:cstheme="minorHAnsi"/>
              </w:rPr>
              <w:t>£109,501 to £164,200 pa 11.4% Employee</w:t>
            </w:r>
            <w:r w:rsidRPr="006E55F2">
              <w:rPr>
                <w:rStyle w:val="eop"/>
                <w:rFonts w:asciiTheme="minorHAnsi" w:hAnsiTheme="minorHAnsi" w:cstheme="minorHAnsi"/>
              </w:rPr>
              <w:t> </w:t>
            </w:r>
          </w:p>
          <w:p w14:paraId="5E3DD128" w14:textId="77777777" w:rsidR="00540640" w:rsidRPr="006E55F2" w:rsidRDefault="00540640" w:rsidP="00540640">
            <w:pPr>
              <w:pStyle w:val="paragraph"/>
              <w:spacing w:before="0" w:beforeAutospacing="0" w:after="0" w:afterAutospacing="0"/>
              <w:jc w:val="center"/>
              <w:textAlignment w:val="baseline"/>
              <w:divId w:val="1600025312"/>
              <w:rPr>
                <w:rFonts w:asciiTheme="minorHAnsi" w:hAnsiTheme="minorHAnsi" w:cstheme="minorHAnsi"/>
                <w:sz w:val="18"/>
                <w:szCs w:val="18"/>
              </w:rPr>
            </w:pPr>
            <w:r w:rsidRPr="006E55F2">
              <w:rPr>
                <w:rStyle w:val="normaltextrun"/>
                <w:rFonts w:asciiTheme="minorHAnsi" w:hAnsiTheme="minorHAnsi" w:cstheme="minorHAnsi"/>
              </w:rPr>
              <w:t>£164,201 or more pa 12.5% Employee</w:t>
            </w:r>
            <w:r w:rsidRPr="006E55F2">
              <w:rPr>
                <w:rStyle w:val="eop"/>
                <w:rFonts w:asciiTheme="minorHAnsi" w:hAnsiTheme="minorHAnsi" w:cstheme="minorHAnsi"/>
              </w:rPr>
              <w:t> </w:t>
            </w:r>
          </w:p>
          <w:p w14:paraId="048DC1C7" w14:textId="77777777" w:rsidR="00540640" w:rsidRPr="006E55F2" w:rsidRDefault="00540640" w:rsidP="00540640">
            <w:pPr>
              <w:pStyle w:val="paragraph"/>
              <w:spacing w:before="0" w:beforeAutospacing="0" w:after="0" w:afterAutospacing="0"/>
              <w:jc w:val="center"/>
              <w:textAlignment w:val="baseline"/>
              <w:divId w:val="702291724"/>
              <w:rPr>
                <w:rFonts w:asciiTheme="minorHAnsi" w:hAnsiTheme="minorHAnsi" w:cstheme="minorHAnsi"/>
                <w:sz w:val="18"/>
                <w:szCs w:val="18"/>
              </w:rPr>
            </w:pPr>
            <w:r w:rsidRPr="006E55F2">
              <w:rPr>
                <w:rStyle w:val="normaltextrun"/>
                <w:rFonts w:asciiTheme="minorHAnsi" w:hAnsiTheme="minorHAnsi" w:cstheme="minorHAnsi"/>
              </w:rPr>
              <w:t>14.2% Employer</w:t>
            </w:r>
            <w:r w:rsidRPr="006E55F2">
              <w:rPr>
                <w:rStyle w:val="eop"/>
                <w:rFonts w:asciiTheme="minorHAnsi" w:hAnsiTheme="minorHAnsi" w:cstheme="minorHAnsi"/>
              </w:rPr>
              <w:t> </w:t>
            </w:r>
          </w:p>
          <w:p w14:paraId="498AECBE" w14:textId="79A9FF54" w:rsidR="00540640" w:rsidRPr="006E55F2" w:rsidRDefault="00540640" w:rsidP="00540640">
            <w:pPr>
              <w:rPr>
                <w:rFonts w:asciiTheme="minorHAnsi" w:hAnsiTheme="minorHAnsi" w:cstheme="minorHAnsi"/>
              </w:rPr>
            </w:pPr>
            <w:r w:rsidRPr="006E55F2">
              <w:rPr>
                <w:rStyle w:val="normaltextrun"/>
                <w:rFonts w:asciiTheme="minorHAnsi" w:hAnsiTheme="minorHAnsi" w:cstheme="minorHAnsi"/>
              </w:rPr>
              <w:t>You will automatically become a member of the LGPS</w:t>
            </w:r>
          </w:p>
        </w:tc>
      </w:tr>
      <w:tr w:rsidR="0005031D" w14:paraId="13AB2F7D" w14:textId="77777777">
        <w:trPr>
          <w:trHeight w:val="306"/>
        </w:trPr>
        <w:tc>
          <w:tcPr>
            <w:tcW w:w="4423" w:type="dxa"/>
            <w:tcBorders>
              <w:top w:val="single" w:sz="6" w:space="0" w:color="000000"/>
              <w:left w:val="single" w:sz="6" w:space="0" w:color="000000"/>
              <w:bottom w:val="single" w:sz="6" w:space="0" w:color="000000"/>
              <w:right w:val="single" w:sz="6" w:space="0" w:color="000000"/>
            </w:tcBorders>
            <w:shd w:val="clear" w:color="auto" w:fill="D9D9D9"/>
          </w:tcPr>
          <w:p w14:paraId="025675B4" w14:textId="77777777" w:rsidR="0005031D" w:rsidRDefault="00EF7B41" w:rsidP="00540640">
            <w:pPr>
              <w:ind w:left="1"/>
            </w:pPr>
            <w:r>
              <w:rPr>
                <w:b/>
                <w:sz w:val="24"/>
              </w:rPr>
              <w:t xml:space="preserve">PROBATIONARY PERIOD </w:t>
            </w:r>
          </w:p>
        </w:tc>
        <w:tc>
          <w:tcPr>
            <w:tcW w:w="5217" w:type="dxa"/>
            <w:tcBorders>
              <w:top w:val="single" w:sz="6" w:space="0" w:color="000000"/>
              <w:left w:val="single" w:sz="6" w:space="0" w:color="000000"/>
              <w:bottom w:val="single" w:sz="6" w:space="0" w:color="000000"/>
              <w:right w:val="single" w:sz="6" w:space="0" w:color="000000"/>
            </w:tcBorders>
            <w:shd w:val="clear" w:color="auto" w:fill="D9D9D9"/>
          </w:tcPr>
          <w:p w14:paraId="505081C4" w14:textId="77777777" w:rsidR="0005031D" w:rsidRDefault="00EF7B41" w:rsidP="00540640">
            <w:r>
              <w:rPr>
                <w:b/>
                <w:sz w:val="24"/>
              </w:rPr>
              <w:t xml:space="preserve">DRESS CODE </w:t>
            </w:r>
          </w:p>
        </w:tc>
      </w:tr>
      <w:tr w:rsidR="0005031D" w14:paraId="00F6D928" w14:textId="77777777">
        <w:trPr>
          <w:trHeight w:val="894"/>
        </w:trPr>
        <w:tc>
          <w:tcPr>
            <w:tcW w:w="4423" w:type="dxa"/>
            <w:tcBorders>
              <w:top w:val="single" w:sz="6" w:space="0" w:color="000000"/>
              <w:left w:val="single" w:sz="6" w:space="0" w:color="000000"/>
              <w:bottom w:val="single" w:sz="6" w:space="0" w:color="000000"/>
              <w:right w:val="single" w:sz="6" w:space="0" w:color="000000"/>
            </w:tcBorders>
          </w:tcPr>
          <w:p w14:paraId="029324E2" w14:textId="4D0942E4" w:rsidR="0005031D" w:rsidRPr="005D5E6A" w:rsidRDefault="00540640" w:rsidP="00540640">
            <w:pPr>
              <w:jc w:val="center"/>
              <w:rPr>
                <w:rFonts w:asciiTheme="minorHAnsi" w:hAnsiTheme="minorHAnsi" w:cstheme="minorHAnsi"/>
              </w:rPr>
            </w:pPr>
            <w:r w:rsidRPr="005D5E6A">
              <w:rPr>
                <w:rStyle w:val="normaltextrun"/>
                <w:rFonts w:asciiTheme="minorHAnsi" w:hAnsiTheme="minorHAnsi" w:cstheme="minorHAnsi"/>
                <w:shd w:val="clear" w:color="auto" w:fill="FFFFFF"/>
              </w:rPr>
              <w:t>A probationary period of nine months applies to new entrants to the College</w:t>
            </w:r>
            <w:r w:rsidRPr="005D5E6A">
              <w:rPr>
                <w:rStyle w:val="eop"/>
                <w:rFonts w:asciiTheme="minorHAnsi" w:hAnsiTheme="minorHAnsi" w:cstheme="minorHAnsi"/>
                <w:shd w:val="clear" w:color="auto" w:fill="FFFFFF"/>
              </w:rPr>
              <w:t> </w:t>
            </w:r>
          </w:p>
        </w:tc>
        <w:tc>
          <w:tcPr>
            <w:tcW w:w="5217" w:type="dxa"/>
            <w:tcBorders>
              <w:top w:val="single" w:sz="6" w:space="0" w:color="000000"/>
              <w:left w:val="single" w:sz="6" w:space="0" w:color="000000"/>
              <w:bottom w:val="single" w:sz="6" w:space="0" w:color="000000"/>
              <w:right w:val="single" w:sz="6" w:space="0" w:color="000000"/>
            </w:tcBorders>
          </w:tcPr>
          <w:p w14:paraId="020F9A41" w14:textId="77777777" w:rsidR="0005031D" w:rsidRDefault="00EF7B41" w:rsidP="00540640">
            <w:pPr>
              <w:jc w:val="center"/>
            </w:pPr>
            <w:r>
              <w:rPr>
                <w:sz w:val="24"/>
              </w:rPr>
              <w:t xml:space="preserve">All post holders are expected to be of a professional and presentable appearance </w:t>
            </w:r>
          </w:p>
        </w:tc>
      </w:tr>
      <w:tr w:rsidR="0005031D" w14:paraId="60CF20A7" w14:textId="77777777">
        <w:trPr>
          <w:trHeight w:val="306"/>
        </w:trPr>
        <w:tc>
          <w:tcPr>
            <w:tcW w:w="9640" w:type="dxa"/>
            <w:gridSpan w:val="2"/>
            <w:tcBorders>
              <w:top w:val="single" w:sz="6" w:space="0" w:color="000000"/>
              <w:left w:val="single" w:sz="6" w:space="0" w:color="000000"/>
              <w:bottom w:val="single" w:sz="6" w:space="0" w:color="000000"/>
              <w:right w:val="single" w:sz="6" w:space="0" w:color="000000"/>
            </w:tcBorders>
            <w:shd w:val="clear" w:color="auto" w:fill="D9D9D9"/>
          </w:tcPr>
          <w:p w14:paraId="07BFCC61" w14:textId="77777777" w:rsidR="0005031D" w:rsidRDefault="00EF7B41" w:rsidP="00540640">
            <w:pPr>
              <w:ind w:left="1"/>
            </w:pPr>
            <w:r>
              <w:rPr>
                <w:b/>
                <w:sz w:val="24"/>
              </w:rPr>
              <w:t xml:space="preserve">REFERENCES / MEDICAL CLEARANCE / DISCLOSURE </w:t>
            </w:r>
          </w:p>
        </w:tc>
      </w:tr>
    </w:tbl>
    <w:p w14:paraId="789DB6DF" w14:textId="77777777" w:rsidR="006E55F2" w:rsidRPr="006E55F2" w:rsidRDefault="00EF7B41" w:rsidP="006E55F2">
      <w:pPr>
        <w:pBdr>
          <w:left w:val="single" w:sz="6" w:space="3" w:color="000000"/>
          <w:bottom w:val="single" w:sz="6" w:space="0" w:color="000000"/>
          <w:right w:val="single" w:sz="6" w:space="0" w:color="000000"/>
        </w:pBdr>
        <w:spacing w:after="0" w:line="240" w:lineRule="auto"/>
        <w:ind w:left="10" w:right="628" w:hanging="10"/>
        <w:jc w:val="center"/>
        <w:rPr>
          <w:i/>
          <w:sz w:val="24"/>
        </w:rPr>
      </w:pPr>
      <w:r>
        <w:rPr>
          <w:i/>
          <w:sz w:val="24"/>
        </w:rPr>
        <w:t xml:space="preserve"> </w:t>
      </w:r>
      <w:r w:rsidR="006E55F2" w:rsidRPr="006E55F2">
        <w:rPr>
          <w:i/>
          <w:sz w:val="24"/>
        </w:rPr>
        <w:t>The appointment is subject to the receipt of satisfactory references, medical clearance and Disclosure &amp; Barring Service check/ISA (if applicable)</w:t>
      </w:r>
    </w:p>
    <w:p w14:paraId="557D71D6" w14:textId="77777777" w:rsidR="006E55F2" w:rsidRPr="006E55F2" w:rsidRDefault="006E55F2" w:rsidP="006E55F2">
      <w:pPr>
        <w:pBdr>
          <w:left w:val="single" w:sz="6" w:space="3" w:color="000000"/>
          <w:bottom w:val="single" w:sz="6" w:space="0" w:color="000000"/>
          <w:right w:val="single" w:sz="6" w:space="0" w:color="000000"/>
        </w:pBdr>
        <w:spacing w:after="0" w:line="240" w:lineRule="auto"/>
        <w:ind w:left="10" w:right="628" w:hanging="10"/>
        <w:jc w:val="center"/>
        <w:rPr>
          <w:i/>
          <w:sz w:val="24"/>
        </w:rPr>
      </w:pPr>
      <w:r w:rsidRPr="006E55F2">
        <w:rPr>
          <w:i/>
          <w:sz w:val="24"/>
        </w:rPr>
        <w:t>Occupational Sick pay is not paid during the first four months of service and thereafter is subject to the College’s Sick Pay Scheme</w:t>
      </w:r>
    </w:p>
    <w:p w14:paraId="4884FD14" w14:textId="2D2F7D12" w:rsidR="006E55F2" w:rsidRPr="006E55F2" w:rsidRDefault="006E55F2" w:rsidP="006E55F2">
      <w:pPr>
        <w:pBdr>
          <w:left w:val="single" w:sz="6" w:space="3" w:color="000000"/>
          <w:bottom w:val="single" w:sz="6" w:space="0" w:color="000000"/>
          <w:right w:val="single" w:sz="6" w:space="0" w:color="000000"/>
        </w:pBdr>
        <w:spacing w:after="0" w:line="240" w:lineRule="auto"/>
        <w:ind w:left="10" w:right="628" w:hanging="10"/>
        <w:jc w:val="center"/>
        <w:rPr>
          <w:i/>
          <w:sz w:val="24"/>
        </w:rPr>
      </w:pPr>
      <w:r w:rsidRPr="006E55F2">
        <w:rPr>
          <w:i/>
          <w:sz w:val="24"/>
        </w:rPr>
        <w:t xml:space="preserve">Should your application be successful you will be sent further details via email from </w:t>
      </w:r>
      <w:proofErr w:type="spellStart"/>
      <w:r w:rsidRPr="006E55F2">
        <w:rPr>
          <w:i/>
          <w:sz w:val="24"/>
        </w:rPr>
        <w:t>eSafeguarding</w:t>
      </w:r>
      <w:proofErr w:type="spellEnd"/>
      <w:r w:rsidRPr="006E55F2">
        <w:rPr>
          <w:i/>
          <w:sz w:val="24"/>
        </w:rPr>
        <w:t>. They are the Registered Umbrella Body we have chosen to complete the Disclosure and Barring Service (DBS) process on your behalf.</w:t>
      </w:r>
      <w:r w:rsidR="005D5E6A" w:rsidRPr="005D5E6A">
        <w:t xml:space="preserve"> </w:t>
      </w:r>
      <w:r w:rsidR="005D5E6A" w:rsidRPr="005D5E6A">
        <w:rPr>
          <w:i/>
          <w:sz w:val="24"/>
        </w:rPr>
        <w:t xml:space="preserve">Please note that all new employees of the College will be required to pay for their DBS check via </w:t>
      </w:r>
      <w:proofErr w:type="spellStart"/>
      <w:r w:rsidR="005D5E6A" w:rsidRPr="005D5E6A">
        <w:rPr>
          <w:i/>
          <w:sz w:val="24"/>
        </w:rPr>
        <w:t>eSafeguarding</w:t>
      </w:r>
      <w:proofErr w:type="spellEnd"/>
      <w:r w:rsidR="005D5E6A" w:rsidRPr="005D5E6A">
        <w:rPr>
          <w:i/>
          <w:sz w:val="24"/>
        </w:rPr>
        <w:t xml:space="preserve"> at the time of application (at present £40.00 for an enhanced level check)</w:t>
      </w:r>
    </w:p>
    <w:p w14:paraId="6781006A" w14:textId="77777777" w:rsidR="005D5E6A" w:rsidRDefault="005D5E6A" w:rsidP="005D5E6A">
      <w:pPr>
        <w:suppressAutoHyphens/>
        <w:jc w:val="center"/>
        <w:rPr>
          <w:i/>
          <w:sz w:val="24"/>
        </w:rPr>
      </w:pPr>
    </w:p>
    <w:p w14:paraId="3E7B5D4D" w14:textId="77777777" w:rsidR="005D5E6A" w:rsidRDefault="005D5E6A" w:rsidP="005D5E6A">
      <w:pPr>
        <w:suppressAutoHyphens/>
        <w:jc w:val="center"/>
        <w:rPr>
          <w:i/>
          <w:sz w:val="24"/>
        </w:rPr>
      </w:pPr>
    </w:p>
    <w:p w14:paraId="14A6F71D" w14:textId="11DDF036" w:rsidR="005D5E6A" w:rsidRDefault="005D5E6A" w:rsidP="005D5E6A">
      <w:pPr>
        <w:suppressAutoHyphens/>
        <w:jc w:val="center"/>
        <w:rPr>
          <w:i/>
          <w:sz w:val="24"/>
        </w:rPr>
      </w:pPr>
    </w:p>
    <w:p w14:paraId="0A5504D6" w14:textId="7AA74893" w:rsidR="005D5E6A" w:rsidRDefault="005D5E6A" w:rsidP="005D5E6A">
      <w:pPr>
        <w:suppressAutoHyphens/>
        <w:jc w:val="center"/>
        <w:rPr>
          <w:i/>
          <w:sz w:val="24"/>
        </w:rPr>
      </w:pPr>
    </w:p>
    <w:p w14:paraId="7E983080" w14:textId="77777777" w:rsidR="005D5E6A" w:rsidRDefault="005D5E6A" w:rsidP="005D5E6A">
      <w:pPr>
        <w:suppressAutoHyphens/>
        <w:jc w:val="center"/>
        <w:rPr>
          <w:i/>
          <w:sz w:val="24"/>
        </w:rPr>
      </w:pPr>
    </w:p>
    <w:p w14:paraId="61AEF775" w14:textId="1DB71B81" w:rsidR="005D5E6A" w:rsidRPr="005D5E6A" w:rsidRDefault="006E55F2" w:rsidP="005D5E6A">
      <w:pPr>
        <w:suppressAutoHyphens/>
        <w:jc w:val="center"/>
        <w:rPr>
          <w:rFonts w:ascii="Arial" w:eastAsia="Times New Roman" w:hAnsi="Arial" w:cs="Arial"/>
          <w:b/>
          <w:color w:val="auto"/>
          <w:sz w:val="24"/>
          <w:szCs w:val="20"/>
          <w:lang w:eastAsia="en-US"/>
        </w:rPr>
      </w:pPr>
      <w:r w:rsidRPr="006E55F2">
        <w:rPr>
          <w:i/>
          <w:sz w:val="24"/>
        </w:rPr>
        <w:t>.</w:t>
      </w:r>
      <w:r w:rsidR="005D5E6A" w:rsidRPr="005D5E6A">
        <w:rPr>
          <w:rFonts w:ascii="Arial" w:eastAsia="Times New Roman" w:hAnsi="Arial" w:cs="Arial"/>
          <w:b/>
          <w:color w:val="auto"/>
          <w:sz w:val="24"/>
          <w:szCs w:val="20"/>
          <w:lang w:eastAsia="en-US"/>
        </w:rPr>
        <w:t xml:space="preserve"> DBS UPDATE SERVICE</w:t>
      </w:r>
    </w:p>
    <w:p w14:paraId="10582178" w14:textId="77777777" w:rsidR="005D5E6A" w:rsidRPr="005D5E6A" w:rsidRDefault="005D5E6A" w:rsidP="005D5E6A">
      <w:pPr>
        <w:suppressAutoHyphens/>
        <w:spacing w:after="0" w:line="240" w:lineRule="auto"/>
        <w:jc w:val="center"/>
        <w:rPr>
          <w:rFonts w:ascii="Arial" w:eastAsia="Times New Roman" w:hAnsi="Arial" w:cs="Arial"/>
          <w:b/>
          <w:color w:val="auto"/>
          <w:sz w:val="24"/>
          <w:szCs w:val="20"/>
          <w:lang w:eastAsia="en-US"/>
        </w:rPr>
      </w:pPr>
    </w:p>
    <w:p w14:paraId="2008A388" w14:textId="77777777" w:rsidR="005D5E6A" w:rsidRPr="005D5E6A" w:rsidRDefault="005D5E6A" w:rsidP="005D5E6A">
      <w:pPr>
        <w:suppressAutoHyphens/>
        <w:spacing w:after="0" w:line="240" w:lineRule="auto"/>
        <w:jc w:val="center"/>
        <w:rPr>
          <w:rFonts w:ascii="Arial" w:eastAsia="Times New Roman" w:hAnsi="Arial" w:cs="Arial"/>
          <w:b/>
          <w:color w:val="auto"/>
          <w:sz w:val="24"/>
          <w:szCs w:val="20"/>
          <w:lang w:eastAsia="en-US"/>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D5E6A" w:rsidRPr="005D5E6A" w14:paraId="0C441F55" w14:textId="77777777" w:rsidTr="00B517C8">
        <w:tc>
          <w:tcPr>
            <w:tcW w:w="9418" w:type="dxa"/>
            <w:gridSpan w:val="2"/>
            <w:tcBorders>
              <w:top w:val="single" w:sz="6" w:space="0" w:color="auto"/>
              <w:left w:val="single" w:sz="6" w:space="0" w:color="auto"/>
              <w:bottom w:val="nil"/>
              <w:right w:val="single" w:sz="6" w:space="0" w:color="auto"/>
            </w:tcBorders>
          </w:tcPr>
          <w:p w14:paraId="06764EF5" w14:textId="77777777" w:rsidR="005D5E6A" w:rsidRPr="005D5E6A" w:rsidRDefault="005D5E6A" w:rsidP="005D5E6A">
            <w:pPr>
              <w:spacing w:before="100" w:beforeAutospacing="1" w:after="100" w:afterAutospacing="1" w:line="240" w:lineRule="auto"/>
              <w:jc w:val="both"/>
              <w:rPr>
                <w:rFonts w:ascii="Arial" w:eastAsia="Times New Roman" w:hAnsi="Arial" w:cs="Arial"/>
                <w:color w:val="auto"/>
                <w:sz w:val="24"/>
                <w:szCs w:val="24"/>
                <w:lang w:val="en"/>
              </w:rPr>
            </w:pPr>
          </w:p>
          <w:p w14:paraId="03BFC97A" w14:textId="77777777" w:rsidR="005D5E6A" w:rsidRPr="005D5E6A" w:rsidRDefault="005D5E6A" w:rsidP="005D5E6A">
            <w:pPr>
              <w:spacing w:before="100" w:beforeAutospacing="1" w:after="100" w:afterAutospacing="1" w:line="240" w:lineRule="auto"/>
              <w:jc w:val="both"/>
              <w:rPr>
                <w:rFonts w:ascii="Arial" w:eastAsia="Times New Roman" w:hAnsi="Arial" w:cs="Arial"/>
                <w:color w:val="auto"/>
                <w:sz w:val="24"/>
                <w:szCs w:val="24"/>
                <w:lang w:val="en"/>
              </w:rPr>
            </w:pPr>
            <w:r w:rsidRPr="005D5E6A">
              <w:rPr>
                <w:rFonts w:ascii="Arial" w:eastAsia="Times New Roman" w:hAnsi="Arial" w:cs="Arial"/>
                <w:color w:val="auto"/>
                <w:sz w:val="24"/>
                <w:szCs w:val="24"/>
                <w:lang w:val="en"/>
              </w:rPr>
              <w:t>The Disclosure and Barring Service (DBS) update service lets applicants keep their DBS certificates up to date online and allows employers to check a certificate online.</w:t>
            </w:r>
          </w:p>
          <w:p w14:paraId="6FA0F0D5" w14:textId="77777777" w:rsidR="005D5E6A" w:rsidRPr="005D5E6A" w:rsidRDefault="005D5E6A" w:rsidP="005D5E6A">
            <w:pPr>
              <w:spacing w:before="100" w:beforeAutospacing="1" w:after="100" w:afterAutospacing="1" w:line="240" w:lineRule="auto"/>
              <w:jc w:val="both"/>
              <w:rPr>
                <w:rFonts w:ascii="Arial" w:eastAsia="Times New Roman" w:hAnsi="Arial" w:cs="Arial"/>
                <w:color w:val="auto"/>
                <w:sz w:val="24"/>
                <w:szCs w:val="24"/>
                <w:lang w:val="en"/>
              </w:rPr>
            </w:pPr>
          </w:p>
        </w:tc>
      </w:tr>
      <w:tr w:rsidR="005D5E6A" w:rsidRPr="005D5E6A" w14:paraId="140B418B" w14:textId="77777777" w:rsidTr="00B517C8">
        <w:tc>
          <w:tcPr>
            <w:tcW w:w="4709" w:type="dxa"/>
            <w:tcBorders>
              <w:top w:val="single" w:sz="6" w:space="0" w:color="auto"/>
              <w:left w:val="single" w:sz="6" w:space="0" w:color="auto"/>
              <w:bottom w:val="nil"/>
              <w:right w:val="single" w:sz="6" w:space="0" w:color="auto"/>
            </w:tcBorders>
            <w:shd w:val="clear" w:color="auto" w:fill="D9D9D9"/>
          </w:tcPr>
          <w:p w14:paraId="2C72AE69" w14:textId="77777777" w:rsidR="005D5E6A" w:rsidRPr="005D5E6A" w:rsidRDefault="005D5E6A" w:rsidP="005D5E6A">
            <w:pPr>
              <w:keepNext/>
              <w:spacing w:after="0" w:line="240" w:lineRule="auto"/>
              <w:outlineLvl w:val="0"/>
              <w:rPr>
                <w:rFonts w:ascii="Arial" w:eastAsia="Times New Roman" w:hAnsi="Arial" w:cs="Arial"/>
                <w:b/>
                <w:color w:val="auto"/>
                <w:sz w:val="24"/>
                <w:szCs w:val="24"/>
                <w:lang w:val="en-US" w:eastAsia="en-US"/>
              </w:rPr>
            </w:pPr>
            <w:r w:rsidRPr="005D5E6A">
              <w:rPr>
                <w:rFonts w:ascii="Arial" w:eastAsia="Times New Roman" w:hAnsi="Arial" w:cs="Arial"/>
                <w:b/>
                <w:color w:val="auto"/>
                <w:spacing w:val="-3"/>
                <w:sz w:val="24"/>
                <w:szCs w:val="24"/>
                <w:lang w:val="en-US" w:eastAsia="en-US"/>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4699C444" w14:textId="77777777" w:rsidR="005D5E6A" w:rsidRPr="005D5E6A" w:rsidRDefault="005D5E6A" w:rsidP="005D5E6A">
            <w:pPr>
              <w:spacing w:after="0" w:line="240" w:lineRule="auto"/>
              <w:outlineLvl w:val="2"/>
              <w:rPr>
                <w:rFonts w:ascii="Arial" w:eastAsia="Times New Roman" w:hAnsi="Arial" w:cs="Arial"/>
                <w:b/>
                <w:bCs/>
                <w:color w:val="auto"/>
                <w:sz w:val="24"/>
                <w:szCs w:val="24"/>
                <w:lang w:val="en"/>
              </w:rPr>
            </w:pPr>
            <w:r w:rsidRPr="005D5E6A">
              <w:rPr>
                <w:rFonts w:ascii="Arial" w:eastAsia="Times New Roman" w:hAnsi="Arial" w:cs="Arial"/>
                <w:b/>
                <w:bCs/>
                <w:color w:val="auto"/>
                <w:sz w:val="24"/>
                <w:szCs w:val="24"/>
                <w:lang w:val="en"/>
              </w:rPr>
              <w:t>HOW TO REGISTER</w:t>
            </w:r>
          </w:p>
        </w:tc>
      </w:tr>
      <w:tr w:rsidR="005D5E6A" w:rsidRPr="005D5E6A" w14:paraId="1E16D73A" w14:textId="77777777" w:rsidTr="00B517C8">
        <w:tc>
          <w:tcPr>
            <w:tcW w:w="4709" w:type="dxa"/>
            <w:tcBorders>
              <w:top w:val="single" w:sz="6" w:space="0" w:color="auto"/>
              <w:left w:val="single" w:sz="6" w:space="0" w:color="auto"/>
              <w:bottom w:val="nil"/>
              <w:right w:val="single" w:sz="6" w:space="0" w:color="auto"/>
            </w:tcBorders>
          </w:tcPr>
          <w:p w14:paraId="0EDE2700" w14:textId="77777777" w:rsidR="005D5E6A" w:rsidRPr="005D5E6A" w:rsidRDefault="005D5E6A" w:rsidP="005D5E6A">
            <w:pPr>
              <w:spacing w:after="0" w:line="240" w:lineRule="auto"/>
              <w:ind w:left="720"/>
              <w:jc w:val="both"/>
              <w:rPr>
                <w:rFonts w:ascii="Arial" w:eastAsia="Times New Roman" w:hAnsi="Arial" w:cs="Arial"/>
                <w:color w:val="auto"/>
                <w:sz w:val="24"/>
                <w:szCs w:val="24"/>
                <w:lang w:val="en"/>
              </w:rPr>
            </w:pPr>
          </w:p>
          <w:p w14:paraId="7B8AD2A2" w14:textId="77777777" w:rsidR="005D5E6A" w:rsidRPr="005D5E6A" w:rsidRDefault="005D5E6A" w:rsidP="005D5E6A">
            <w:pPr>
              <w:numPr>
                <w:ilvl w:val="0"/>
                <w:numId w:val="12"/>
              </w:numPr>
              <w:spacing w:after="0" w:line="240" w:lineRule="auto"/>
              <w:jc w:val="both"/>
              <w:rPr>
                <w:rFonts w:ascii="Arial" w:eastAsia="Times New Roman" w:hAnsi="Arial" w:cs="Arial"/>
                <w:color w:val="auto"/>
                <w:sz w:val="24"/>
                <w:szCs w:val="24"/>
                <w:lang w:val="en"/>
              </w:rPr>
            </w:pPr>
            <w:r w:rsidRPr="005D5E6A">
              <w:rPr>
                <w:rFonts w:ascii="Arial" w:eastAsia="Times New Roman" w:hAnsi="Arial" w:cs="Arial"/>
                <w:color w:val="auto"/>
                <w:sz w:val="24"/>
                <w:szCs w:val="24"/>
                <w:lang w:val="en"/>
              </w:rPr>
              <w:t>Saves you time and money</w:t>
            </w:r>
          </w:p>
          <w:p w14:paraId="17BF946E" w14:textId="77777777" w:rsidR="005D5E6A" w:rsidRPr="005D5E6A" w:rsidRDefault="005D5E6A" w:rsidP="005D5E6A">
            <w:pPr>
              <w:spacing w:after="0" w:line="240" w:lineRule="auto"/>
              <w:ind w:left="720"/>
              <w:jc w:val="both"/>
              <w:rPr>
                <w:rFonts w:ascii="Arial" w:eastAsia="Times New Roman" w:hAnsi="Arial" w:cs="Arial"/>
                <w:color w:val="auto"/>
                <w:sz w:val="24"/>
                <w:szCs w:val="24"/>
                <w:lang w:val="en"/>
              </w:rPr>
            </w:pPr>
          </w:p>
          <w:p w14:paraId="2BADF1F1" w14:textId="77777777" w:rsidR="005D5E6A" w:rsidRPr="005D5E6A" w:rsidRDefault="005D5E6A" w:rsidP="005D5E6A">
            <w:pPr>
              <w:numPr>
                <w:ilvl w:val="0"/>
                <w:numId w:val="12"/>
              </w:numPr>
              <w:spacing w:after="0" w:line="240" w:lineRule="auto"/>
              <w:jc w:val="both"/>
              <w:rPr>
                <w:rFonts w:ascii="Arial" w:eastAsia="Times New Roman" w:hAnsi="Arial" w:cs="Arial"/>
                <w:color w:val="auto"/>
                <w:sz w:val="24"/>
                <w:szCs w:val="24"/>
                <w:lang w:val="en"/>
              </w:rPr>
            </w:pPr>
            <w:r w:rsidRPr="005D5E6A">
              <w:rPr>
                <w:rFonts w:ascii="Arial" w:eastAsia="Times New Roman" w:hAnsi="Arial" w:cs="Arial"/>
                <w:color w:val="auto"/>
                <w:sz w:val="24"/>
                <w:szCs w:val="24"/>
                <w:lang w:val="en"/>
              </w:rPr>
              <w:t>One DBS certificate may be all you will ever need</w:t>
            </w:r>
          </w:p>
          <w:p w14:paraId="4B2763F2" w14:textId="77777777" w:rsidR="005D5E6A" w:rsidRPr="005D5E6A" w:rsidRDefault="005D5E6A" w:rsidP="005D5E6A">
            <w:pPr>
              <w:spacing w:after="0" w:line="240" w:lineRule="auto"/>
              <w:jc w:val="both"/>
              <w:rPr>
                <w:rFonts w:ascii="Arial" w:eastAsia="Times New Roman" w:hAnsi="Arial" w:cs="Arial"/>
                <w:color w:val="auto"/>
                <w:sz w:val="24"/>
                <w:szCs w:val="24"/>
                <w:lang w:val="en"/>
              </w:rPr>
            </w:pPr>
          </w:p>
          <w:p w14:paraId="41321A00" w14:textId="77777777" w:rsidR="005D5E6A" w:rsidRPr="005D5E6A" w:rsidRDefault="005D5E6A" w:rsidP="005D5E6A">
            <w:pPr>
              <w:numPr>
                <w:ilvl w:val="0"/>
                <w:numId w:val="12"/>
              </w:numPr>
              <w:spacing w:after="0" w:line="240" w:lineRule="auto"/>
              <w:jc w:val="both"/>
              <w:rPr>
                <w:rFonts w:ascii="Arial" w:eastAsia="Times New Roman" w:hAnsi="Arial" w:cs="Arial"/>
                <w:color w:val="auto"/>
                <w:sz w:val="24"/>
                <w:szCs w:val="24"/>
                <w:lang w:val="en"/>
              </w:rPr>
            </w:pPr>
            <w:r w:rsidRPr="005D5E6A">
              <w:rPr>
                <w:rFonts w:ascii="Arial" w:eastAsia="Times New Roman" w:hAnsi="Arial" w:cs="Arial"/>
                <w:color w:val="auto"/>
                <w:sz w:val="24"/>
                <w:szCs w:val="24"/>
                <w:lang w:val="en"/>
              </w:rPr>
              <w:t>Take your DBS certificate from role to role within the same workforce</w:t>
            </w:r>
          </w:p>
          <w:p w14:paraId="3A1C38BC" w14:textId="77777777" w:rsidR="005D5E6A" w:rsidRPr="005D5E6A" w:rsidRDefault="005D5E6A" w:rsidP="005D5E6A">
            <w:pPr>
              <w:spacing w:after="0" w:line="240" w:lineRule="auto"/>
              <w:jc w:val="both"/>
              <w:rPr>
                <w:rFonts w:ascii="Arial" w:eastAsia="Times New Roman" w:hAnsi="Arial" w:cs="Arial"/>
                <w:color w:val="auto"/>
                <w:sz w:val="24"/>
                <w:szCs w:val="24"/>
                <w:lang w:val="en"/>
              </w:rPr>
            </w:pPr>
          </w:p>
          <w:p w14:paraId="67B949C1" w14:textId="77777777" w:rsidR="005D5E6A" w:rsidRPr="005D5E6A" w:rsidRDefault="005D5E6A" w:rsidP="005D5E6A">
            <w:pPr>
              <w:numPr>
                <w:ilvl w:val="0"/>
                <w:numId w:val="12"/>
              </w:numPr>
              <w:spacing w:after="0" w:line="240" w:lineRule="auto"/>
              <w:jc w:val="both"/>
              <w:rPr>
                <w:rFonts w:ascii="Arial" w:eastAsia="Times New Roman" w:hAnsi="Arial" w:cs="Arial"/>
                <w:color w:val="auto"/>
                <w:sz w:val="24"/>
                <w:szCs w:val="24"/>
                <w:lang w:val="en"/>
              </w:rPr>
            </w:pPr>
            <w:r w:rsidRPr="005D5E6A">
              <w:rPr>
                <w:rFonts w:ascii="Arial" w:eastAsia="Times New Roman" w:hAnsi="Arial" w:cs="Arial"/>
                <w:color w:val="auto"/>
                <w:sz w:val="24"/>
                <w:szCs w:val="24"/>
                <w:lang w:val="en"/>
              </w:rPr>
              <w:t>You are in control of your DBS certificate</w:t>
            </w:r>
          </w:p>
          <w:p w14:paraId="4A4F5990" w14:textId="77777777" w:rsidR="005D5E6A" w:rsidRPr="005D5E6A" w:rsidRDefault="005D5E6A" w:rsidP="005D5E6A">
            <w:pPr>
              <w:spacing w:after="0" w:line="240" w:lineRule="auto"/>
              <w:jc w:val="both"/>
              <w:rPr>
                <w:rFonts w:ascii="Arial" w:eastAsia="Times New Roman" w:hAnsi="Arial" w:cs="Arial"/>
                <w:color w:val="auto"/>
                <w:sz w:val="24"/>
                <w:szCs w:val="24"/>
                <w:lang w:val="en"/>
              </w:rPr>
            </w:pPr>
          </w:p>
          <w:p w14:paraId="612BCB18" w14:textId="77777777" w:rsidR="005D5E6A" w:rsidRPr="005D5E6A" w:rsidRDefault="005D5E6A" w:rsidP="005D5E6A">
            <w:pPr>
              <w:numPr>
                <w:ilvl w:val="0"/>
                <w:numId w:val="12"/>
              </w:numPr>
              <w:spacing w:after="0" w:line="240" w:lineRule="auto"/>
              <w:jc w:val="both"/>
              <w:rPr>
                <w:rFonts w:ascii="Arial" w:eastAsia="Times New Roman" w:hAnsi="Arial" w:cs="Arial"/>
                <w:color w:val="auto"/>
                <w:sz w:val="24"/>
                <w:szCs w:val="24"/>
                <w:lang w:val="en"/>
              </w:rPr>
            </w:pPr>
            <w:r w:rsidRPr="005D5E6A">
              <w:rPr>
                <w:rFonts w:ascii="Arial" w:eastAsia="Times New Roman" w:hAnsi="Arial" w:cs="Arial"/>
                <w:color w:val="auto"/>
                <w:sz w:val="24"/>
                <w:szCs w:val="24"/>
                <w:lang w:val="en"/>
              </w:rPr>
              <w:t xml:space="preserve">Get ahead of the rest and apply for jobs DBS </w:t>
            </w:r>
            <w:proofErr w:type="gramStart"/>
            <w:r w:rsidRPr="005D5E6A">
              <w:rPr>
                <w:rFonts w:ascii="Arial" w:eastAsia="Times New Roman" w:hAnsi="Arial" w:cs="Arial"/>
                <w:color w:val="auto"/>
                <w:sz w:val="24"/>
                <w:szCs w:val="24"/>
                <w:lang w:val="en"/>
              </w:rPr>
              <w:t>pre checked</w:t>
            </w:r>
            <w:proofErr w:type="gramEnd"/>
          </w:p>
          <w:p w14:paraId="681B3321" w14:textId="77777777" w:rsidR="005D5E6A" w:rsidRPr="005D5E6A" w:rsidRDefault="005D5E6A" w:rsidP="005D5E6A">
            <w:pPr>
              <w:suppressAutoHyphens/>
              <w:spacing w:after="0" w:line="240" w:lineRule="auto"/>
              <w:jc w:val="both"/>
              <w:rPr>
                <w:rFonts w:ascii="Arial" w:eastAsia="Times New Roman" w:hAnsi="Arial" w:cs="Arial"/>
                <w:color w:val="auto"/>
                <w:spacing w:val="-3"/>
                <w:sz w:val="24"/>
                <w:szCs w:val="20"/>
                <w:lang w:eastAsia="en-US"/>
              </w:rPr>
            </w:pPr>
          </w:p>
        </w:tc>
        <w:tc>
          <w:tcPr>
            <w:tcW w:w="4709" w:type="dxa"/>
            <w:tcBorders>
              <w:top w:val="single" w:sz="6" w:space="0" w:color="auto"/>
              <w:left w:val="nil"/>
              <w:bottom w:val="nil"/>
              <w:right w:val="single" w:sz="6" w:space="0" w:color="auto"/>
            </w:tcBorders>
          </w:tcPr>
          <w:p w14:paraId="768569E7" w14:textId="77777777" w:rsidR="005D5E6A" w:rsidRPr="005D5E6A" w:rsidRDefault="005D5E6A" w:rsidP="005D5E6A">
            <w:pPr>
              <w:spacing w:before="100" w:beforeAutospacing="1" w:after="100" w:afterAutospacing="1" w:line="240" w:lineRule="auto"/>
              <w:jc w:val="both"/>
              <w:rPr>
                <w:rFonts w:ascii="Arial" w:eastAsia="Times New Roman" w:hAnsi="Arial" w:cs="Arial"/>
                <w:color w:val="auto"/>
                <w:sz w:val="24"/>
                <w:szCs w:val="24"/>
                <w:lang w:val="en"/>
              </w:rPr>
            </w:pPr>
            <w:r w:rsidRPr="005D5E6A">
              <w:rPr>
                <w:rFonts w:ascii="Arial" w:eastAsia="Times New Roman" w:hAnsi="Arial" w:cs="Arial"/>
                <w:color w:val="auto"/>
                <w:sz w:val="24"/>
                <w:szCs w:val="24"/>
                <w:lang w:val="en"/>
              </w:rPr>
              <w:t xml:space="preserve">You can </w:t>
            </w:r>
            <w:hyperlink r:id="rId11" w:history="1">
              <w:r w:rsidRPr="005D5E6A">
                <w:rPr>
                  <w:rFonts w:ascii="Arial" w:eastAsia="Times New Roman" w:hAnsi="Arial" w:cs="Arial"/>
                  <w:color w:val="auto"/>
                  <w:sz w:val="24"/>
                  <w:szCs w:val="24"/>
                  <w:lang w:val="en"/>
                </w:rPr>
                <w:t>register online</w:t>
              </w:r>
            </w:hyperlink>
            <w:r w:rsidRPr="005D5E6A">
              <w:rPr>
                <w:rFonts w:ascii="Arial" w:eastAsia="Times New Roman" w:hAnsi="Arial" w:cs="Arial"/>
                <w:color w:val="auto"/>
                <w:sz w:val="24"/>
                <w:szCs w:val="24"/>
                <w:lang w:val="en"/>
              </w:rPr>
              <w:t xml:space="preserve"> as soon as you have your application reference number. You can ask for the number when you apply for your DBS check.</w:t>
            </w:r>
          </w:p>
          <w:p w14:paraId="773CB8DA" w14:textId="77777777" w:rsidR="005D5E6A" w:rsidRPr="005D5E6A" w:rsidRDefault="005D5E6A" w:rsidP="005D5E6A">
            <w:pPr>
              <w:spacing w:before="100" w:beforeAutospacing="1" w:after="100" w:afterAutospacing="1" w:line="240" w:lineRule="auto"/>
              <w:jc w:val="both"/>
              <w:rPr>
                <w:rFonts w:ascii="Arial" w:eastAsia="Times New Roman" w:hAnsi="Arial" w:cs="Arial"/>
                <w:b/>
                <w:color w:val="auto"/>
                <w:sz w:val="24"/>
                <w:szCs w:val="24"/>
                <w:lang w:val="en"/>
              </w:rPr>
            </w:pPr>
            <w:r w:rsidRPr="005D5E6A">
              <w:rPr>
                <w:rFonts w:ascii="Arial" w:eastAsia="Times New Roman" w:hAnsi="Arial" w:cs="Arial"/>
                <w:color w:val="auto"/>
                <w:sz w:val="24"/>
                <w:szCs w:val="24"/>
                <w:lang w:val="en"/>
              </w:rPr>
              <w:t xml:space="preserve">Or you can wait and </w:t>
            </w:r>
            <w:hyperlink r:id="rId12" w:history="1">
              <w:r w:rsidRPr="005D5E6A">
                <w:rPr>
                  <w:rFonts w:ascii="Arial" w:eastAsia="Times New Roman" w:hAnsi="Arial" w:cs="Arial"/>
                  <w:color w:val="auto"/>
                  <w:sz w:val="24"/>
                  <w:szCs w:val="24"/>
                  <w:lang w:val="en"/>
                </w:rPr>
                <w:t>register</w:t>
              </w:r>
            </w:hyperlink>
            <w:r w:rsidRPr="005D5E6A">
              <w:rPr>
                <w:rFonts w:ascii="Arial" w:eastAsia="Times New Roman" w:hAnsi="Arial" w:cs="Arial"/>
                <w:color w:val="auto"/>
                <w:sz w:val="24"/>
                <w:szCs w:val="24"/>
                <w:lang w:val="en"/>
              </w:rPr>
              <w:t xml:space="preserve"> with your certificate number when you receive your DBS certificate. </w:t>
            </w:r>
            <w:r w:rsidRPr="005D5E6A">
              <w:rPr>
                <w:rFonts w:ascii="Arial" w:eastAsia="Times New Roman" w:hAnsi="Arial" w:cs="Arial"/>
                <w:b/>
                <w:color w:val="auto"/>
                <w:sz w:val="24"/>
                <w:szCs w:val="24"/>
                <w:lang w:val="en"/>
              </w:rPr>
              <w:t>If so, you must do so within 30 days of the certificate being issued.</w:t>
            </w:r>
          </w:p>
          <w:p w14:paraId="6F8C7FCC" w14:textId="77777777" w:rsidR="005D5E6A" w:rsidRPr="005D5E6A" w:rsidRDefault="005D5E6A" w:rsidP="005D5E6A">
            <w:pPr>
              <w:spacing w:before="100" w:beforeAutospacing="1" w:after="100" w:afterAutospacing="1" w:line="240" w:lineRule="auto"/>
              <w:jc w:val="both"/>
              <w:rPr>
                <w:rFonts w:ascii="Arial" w:eastAsia="Times New Roman" w:hAnsi="Arial" w:cs="Arial"/>
                <w:color w:val="auto"/>
                <w:sz w:val="24"/>
                <w:szCs w:val="24"/>
                <w:lang w:val="en"/>
              </w:rPr>
            </w:pPr>
            <w:r w:rsidRPr="005D5E6A">
              <w:rPr>
                <w:rFonts w:ascii="Arial" w:eastAsia="Times New Roman" w:hAnsi="Arial" w:cs="Arial"/>
                <w:color w:val="auto"/>
                <w:sz w:val="24"/>
                <w:szCs w:val="24"/>
                <w:lang w:val="en"/>
              </w:rPr>
              <w:t xml:space="preserve">To check the progress of your DBS </w:t>
            </w:r>
            <w:proofErr w:type="gramStart"/>
            <w:r w:rsidRPr="005D5E6A">
              <w:rPr>
                <w:rFonts w:ascii="Arial" w:eastAsia="Times New Roman" w:hAnsi="Arial" w:cs="Arial"/>
                <w:color w:val="auto"/>
                <w:sz w:val="24"/>
                <w:szCs w:val="24"/>
                <w:lang w:val="en"/>
              </w:rPr>
              <w:t>certificate</w:t>
            </w:r>
            <w:proofErr w:type="gramEnd"/>
            <w:r w:rsidRPr="005D5E6A">
              <w:rPr>
                <w:rFonts w:ascii="Arial" w:eastAsia="Times New Roman" w:hAnsi="Arial" w:cs="Arial"/>
                <w:color w:val="auto"/>
                <w:sz w:val="24"/>
                <w:szCs w:val="24"/>
                <w:lang w:val="en"/>
              </w:rPr>
              <w:t xml:space="preserve"> use the </w:t>
            </w:r>
            <w:hyperlink r:id="rId13" w:history="1">
              <w:r w:rsidRPr="005D5E6A">
                <w:rPr>
                  <w:rFonts w:ascii="Arial" w:eastAsia="Times New Roman" w:hAnsi="Arial" w:cs="Arial"/>
                  <w:color w:val="auto"/>
                  <w:sz w:val="24"/>
                  <w:szCs w:val="24"/>
                  <w:lang w:val="en"/>
                </w:rPr>
                <w:t>DBS tracking service.</w:t>
              </w:r>
            </w:hyperlink>
          </w:p>
          <w:p w14:paraId="7C0FB801" w14:textId="77777777" w:rsidR="005D5E6A" w:rsidRPr="005D5E6A" w:rsidRDefault="005D5E6A" w:rsidP="005D5E6A">
            <w:pPr>
              <w:spacing w:before="100" w:beforeAutospacing="1" w:after="100" w:afterAutospacing="1" w:line="240" w:lineRule="auto"/>
              <w:jc w:val="both"/>
              <w:rPr>
                <w:rFonts w:ascii="Arial" w:eastAsia="Times New Roman" w:hAnsi="Arial" w:cs="Arial"/>
                <w:b/>
                <w:color w:val="auto"/>
                <w:sz w:val="24"/>
                <w:szCs w:val="24"/>
                <w:lang w:val="en"/>
              </w:rPr>
            </w:pPr>
            <w:r w:rsidRPr="005D5E6A">
              <w:rPr>
                <w:rFonts w:ascii="Arial" w:eastAsia="Times New Roman" w:hAnsi="Arial" w:cs="Arial"/>
                <w:b/>
                <w:color w:val="auto"/>
                <w:sz w:val="24"/>
                <w:szCs w:val="24"/>
                <w:lang w:val="en"/>
              </w:rPr>
              <w:t>Registration lasts for 1 year and costs £13 per year (payable by debit or credit card only).</w:t>
            </w:r>
          </w:p>
          <w:p w14:paraId="02130B28" w14:textId="77777777" w:rsidR="005D5E6A" w:rsidRPr="005D5E6A" w:rsidRDefault="005D5E6A" w:rsidP="005D5E6A">
            <w:pPr>
              <w:spacing w:before="100" w:beforeAutospacing="1" w:after="100" w:afterAutospacing="1" w:line="240" w:lineRule="auto"/>
              <w:jc w:val="both"/>
              <w:rPr>
                <w:rFonts w:ascii="Arial" w:eastAsia="Times New Roman" w:hAnsi="Arial" w:cs="Arial"/>
                <w:color w:val="auto"/>
                <w:sz w:val="24"/>
                <w:szCs w:val="24"/>
                <w:lang w:val="en"/>
              </w:rPr>
            </w:pPr>
            <w:r w:rsidRPr="005D5E6A">
              <w:rPr>
                <w:rFonts w:ascii="Arial" w:eastAsia="Times New Roman" w:hAnsi="Arial" w:cs="Arial"/>
                <w:color w:val="auto"/>
                <w:sz w:val="24"/>
                <w:szCs w:val="24"/>
                <w:lang w:val="en"/>
              </w:rPr>
              <w:t xml:space="preserve">You’ll get an ID number with your registration that you need to log on to the service. Make sure you write it down. </w:t>
            </w:r>
          </w:p>
          <w:p w14:paraId="2F9FBCB2" w14:textId="77777777" w:rsidR="005D5E6A" w:rsidRPr="005D5E6A" w:rsidRDefault="005D5E6A" w:rsidP="005D5E6A">
            <w:pPr>
              <w:spacing w:before="100" w:beforeAutospacing="1" w:after="100" w:afterAutospacing="1" w:line="240" w:lineRule="auto"/>
              <w:jc w:val="both"/>
              <w:rPr>
                <w:rFonts w:ascii="Arial" w:eastAsia="Times New Roman" w:hAnsi="Arial" w:cs="Arial"/>
                <w:color w:val="auto"/>
                <w:sz w:val="24"/>
                <w:szCs w:val="24"/>
                <w:lang w:val="en"/>
              </w:rPr>
            </w:pPr>
          </w:p>
        </w:tc>
      </w:tr>
      <w:tr w:rsidR="005D5E6A" w:rsidRPr="005D5E6A" w14:paraId="092E9892" w14:textId="77777777" w:rsidTr="00B517C8">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6D4B9F63" w14:textId="77777777" w:rsidR="005D5E6A" w:rsidRPr="005D5E6A" w:rsidRDefault="005D5E6A" w:rsidP="005D5E6A">
            <w:pPr>
              <w:keepNext/>
              <w:spacing w:after="0" w:line="240" w:lineRule="auto"/>
              <w:jc w:val="center"/>
              <w:outlineLvl w:val="0"/>
              <w:rPr>
                <w:rFonts w:ascii="Arial" w:eastAsia="Times New Roman" w:hAnsi="Arial" w:cs="Arial"/>
                <w:b/>
                <w:color w:val="auto"/>
                <w:sz w:val="24"/>
                <w:szCs w:val="24"/>
                <w:lang w:val="en-US" w:eastAsia="en-US"/>
              </w:rPr>
            </w:pPr>
            <w:r w:rsidRPr="005D5E6A">
              <w:rPr>
                <w:rFonts w:ascii="Arial" w:eastAsia="Times New Roman" w:hAnsi="Arial" w:cs="Arial"/>
                <w:b/>
                <w:bCs/>
                <w:color w:val="auto"/>
                <w:sz w:val="24"/>
                <w:szCs w:val="24"/>
                <w:lang w:val="en"/>
              </w:rPr>
              <w:t>WHAT YOU GET</w:t>
            </w:r>
          </w:p>
        </w:tc>
      </w:tr>
      <w:tr w:rsidR="005D5E6A" w:rsidRPr="005D5E6A" w14:paraId="34EA461F" w14:textId="77777777" w:rsidTr="00B517C8">
        <w:tc>
          <w:tcPr>
            <w:tcW w:w="9418" w:type="dxa"/>
            <w:gridSpan w:val="2"/>
            <w:tcBorders>
              <w:top w:val="single" w:sz="6" w:space="0" w:color="auto"/>
              <w:left w:val="single" w:sz="6" w:space="0" w:color="auto"/>
              <w:bottom w:val="single" w:sz="6" w:space="0" w:color="auto"/>
              <w:right w:val="single" w:sz="6" w:space="0" w:color="auto"/>
            </w:tcBorders>
          </w:tcPr>
          <w:p w14:paraId="5B9FD967" w14:textId="77777777" w:rsidR="005D5E6A" w:rsidRPr="005D5E6A" w:rsidRDefault="005D5E6A" w:rsidP="005D5E6A">
            <w:pPr>
              <w:spacing w:before="100" w:beforeAutospacing="1" w:after="100" w:afterAutospacing="1" w:line="240" w:lineRule="auto"/>
              <w:jc w:val="both"/>
              <w:rPr>
                <w:rFonts w:ascii="Arial" w:eastAsia="Times New Roman" w:hAnsi="Arial" w:cs="Arial"/>
                <w:color w:val="auto"/>
                <w:sz w:val="24"/>
                <w:szCs w:val="24"/>
                <w:lang w:val="en"/>
              </w:rPr>
            </w:pPr>
            <w:r w:rsidRPr="005D5E6A">
              <w:rPr>
                <w:rFonts w:ascii="Arial" w:eastAsia="Times New Roman" w:hAnsi="Arial" w:cs="Arial"/>
                <w:color w:val="auto"/>
                <w:sz w:val="24"/>
                <w:szCs w:val="24"/>
                <w:lang w:val="en"/>
              </w:rPr>
              <w:t>When you join, you’ll get an online account that lets you:</w:t>
            </w:r>
          </w:p>
          <w:p w14:paraId="1E641F62" w14:textId="77777777" w:rsidR="005D5E6A" w:rsidRPr="005D5E6A" w:rsidRDefault="005D5E6A" w:rsidP="005D5E6A">
            <w:pPr>
              <w:numPr>
                <w:ilvl w:val="0"/>
                <w:numId w:val="11"/>
              </w:numPr>
              <w:spacing w:before="100" w:beforeAutospacing="1" w:after="100" w:afterAutospacing="1" w:line="240" w:lineRule="auto"/>
              <w:jc w:val="both"/>
              <w:rPr>
                <w:rFonts w:ascii="Arial" w:eastAsia="Times New Roman" w:hAnsi="Arial" w:cs="Arial"/>
                <w:color w:val="auto"/>
                <w:sz w:val="24"/>
                <w:szCs w:val="24"/>
                <w:lang w:val="en"/>
              </w:rPr>
            </w:pPr>
            <w:r w:rsidRPr="005D5E6A">
              <w:rPr>
                <w:rFonts w:ascii="Arial" w:eastAsia="Times New Roman" w:hAnsi="Arial" w:cs="Arial"/>
                <w:color w:val="auto"/>
                <w:sz w:val="24"/>
                <w:szCs w:val="24"/>
                <w:lang w:val="en"/>
              </w:rPr>
              <w:t>Take your certificate from one job to the next</w:t>
            </w:r>
          </w:p>
          <w:p w14:paraId="0214B9B6" w14:textId="77777777" w:rsidR="005D5E6A" w:rsidRPr="005D5E6A" w:rsidRDefault="005D5E6A" w:rsidP="005D5E6A">
            <w:pPr>
              <w:numPr>
                <w:ilvl w:val="0"/>
                <w:numId w:val="11"/>
              </w:numPr>
              <w:spacing w:before="100" w:beforeAutospacing="1" w:after="100" w:afterAutospacing="1" w:line="240" w:lineRule="auto"/>
              <w:jc w:val="both"/>
              <w:rPr>
                <w:rFonts w:ascii="Arial" w:eastAsia="Times New Roman" w:hAnsi="Arial" w:cs="Arial"/>
                <w:color w:val="auto"/>
                <w:sz w:val="24"/>
                <w:szCs w:val="24"/>
                <w:lang w:val="en"/>
              </w:rPr>
            </w:pPr>
            <w:r w:rsidRPr="005D5E6A">
              <w:rPr>
                <w:rFonts w:ascii="Arial" w:eastAsia="Times New Roman" w:hAnsi="Arial" w:cs="Arial"/>
                <w:color w:val="auto"/>
                <w:sz w:val="24"/>
                <w:szCs w:val="24"/>
                <w:lang w:val="en"/>
              </w:rPr>
              <w:t>Give employers permission to check your certificate online, and see who has checked it</w:t>
            </w:r>
          </w:p>
          <w:p w14:paraId="70253D0D" w14:textId="77777777" w:rsidR="005D5E6A" w:rsidRPr="005D5E6A" w:rsidRDefault="005D5E6A" w:rsidP="005D5E6A">
            <w:pPr>
              <w:numPr>
                <w:ilvl w:val="0"/>
                <w:numId w:val="11"/>
              </w:numPr>
              <w:spacing w:before="100" w:beforeAutospacing="1" w:after="100" w:afterAutospacing="1" w:line="240" w:lineRule="auto"/>
              <w:jc w:val="both"/>
              <w:rPr>
                <w:rFonts w:ascii="Arial" w:eastAsia="Times New Roman" w:hAnsi="Arial" w:cs="Arial"/>
                <w:color w:val="auto"/>
                <w:sz w:val="24"/>
                <w:szCs w:val="24"/>
                <w:lang w:val="en"/>
              </w:rPr>
            </w:pPr>
            <w:r w:rsidRPr="005D5E6A">
              <w:rPr>
                <w:rFonts w:ascii="Arial" w:eastAsia="Times New Roman" w:hAnsi="Arial" w:cs="Arial"/>
                <w:color w:val="auto"/>
                <w:sz w:val="24"/>
                <w:szCs w:val="24"/>
                <w:lang w:val="en"/>
              </w:rPr>
              <w:t>Add or remove a certificate</w:t>
            </w:r>
          </w:p>
          <w:p w14:paraId="5FA415EE" w14:textId="77777777" w:rsidR="005D5E6A" w:rsidRPr="005D5E6A" w:rsidRDefault="005D5E6A" w:rsidP="005D5E6A">
            <w:pPr>
              <w:suppressAutoHyphens/>
              <w:spacing w:after="0" w:line="240" w:lineRule="auto"/>
              <w:jc w:val="both"/>
              <w:rPr>
                <w:rFonts w:ascii="Arial" w:eastAsia="Times New Roman" w:hAnsi="Arial" w:cs="Arial"/>
                <w:b/>
                <w:color w:val="auto"/>
                <w:spacing w:val="-3"/>
                <w:sz w:val="24"/>
                <w:szCs w:val="24"/>
                <w:lang w:eastAsia="en-US"/>
              </w:rPr>
            </w:pPr>
          </w:p>
        </w:tc>
      </w:tr>
    </w:tbl>
    <w:p w14:paraId="1A90D401" w14:textId="77777777" w:rsidR="005D5E6A" w:rsidRPr="005D5E6A" w:rsidRDefault="005D5E6A" w:rsidP="005D5E6A">
      <w:pPr>
        <w:suppressAutoHyphens/>
        <w:spacing w:after="0" w:line="240" w:lineRule="auto"/>
        <w:jc w:val="both"/>
        <w:rPr>
          <w:rFonts w:ascii="CG Times" w:eastAsia="Times New Roman" w:hAnsi="CG Times" w:cs="Times New Roman"/>
          <w:color w:val="auto"/>
          <w:sz w:val="24"/>
          <w:szCs w:val="20"/>
          <w:lang w:eastAsia="en-US"/>
        </w:rPr>
      </w:pPr>
    </w:p>
    <w:sectPr w:rsidR="005D5E6A" w:rsidRPr="005D5E6A">
      <w:footerReference w:type="even" r:id="rId14"/>
      <w:footerReference w:type="default" r:id="rId15"/>
      <w:pgSz w:w="11905" w:h="16840"/>
      <w:pgMar w:top="676" w:right="687" w:bottom="746" w:left="107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FD282" w14:textId="77777777" w:rsidR="00054C8C" w:rsidRDefault="00054C8C">
      <w:pPr>
        <w:spacing w:after="0" w:line="240" w:lineRule="auto"/>
      </w:pPr>
      <w:r>
        <w:separator/>
      </w:r>
    </w:p>
  </w:endnote>
  <w:endnote w:type="continuationSeparator" w:id="0">
    <w:p w14:paraId="7D8EE5B4" w14:textId="77777777" w:rsidR="00054C8C" w:rsidRDefault="00054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544B3" w14:textId="77777777" w:rsidR="0005031D" w:rsidRDefault="00EF7B41">
    <w:pPr>
      <w:spacing w:after="0"/>
      <w:ind w:right="379"/>
      <w:jc w:val="center"/>
    </w:pPr>
    <w:r>
      <w:rPr>
        <w:noProof/>
      </w:rPr>
      <w:drawing>
        <wp:anchor distT="0" distB="0" distL="114300" distR="114300" simplePos="0" relativeHeight="251658240" behindDoc="0" locked="0" layoutInCell="1" allowOverlap="0" wp14:anchorId="3EEA79FA" wp14:editId="07777777">
          <wp:simplePos x="0" y="0"/>
          <wp:positionH relativeFrom="page">
            <wp:posOffset>200025</wp:posOffset>
          </wp:positionH>
          <wp:positionV relativeFrom="page">
            <wp:posOffset>10232529</wp:posOffset>
          </wp:positionV>
          <wp:extent cx="1045464" cy="463296"/>
          <wp:effectExtent l="0" t="0" r="0" b="0"/>
          <wp:wrapSquare wrapText="bothSides"/>
          <wp:docPr id="8674" name="Picture 8674"/>
          <wp:cNvGraphicFramePr/>
          <a:graphic xmlns:a="http://schemas.openxmlformats.org/drawingml/2006/main">
            <a:graphicData uri="http://schemas.openxmlformats.org/drawingml/2006/picture">
              <pic:pic xmlns:pic="http://schemas.openxmlformats.org/drawingml/2006/picture">
                <pic:nvPicPr>
                  <pic:cNvPr id="8674" name="Picture 8674"/>
                  <pic:cNvPicPr/>
                </pic:nvPicPr>
                <pic:blipFill>
                  <a:blip r:embed="rId1"/>
                  <a:stretch>
                    <a:fillRect/>
                  </a:stretch>
                </pic:blipFill>
                <pic:spPr>
                  <a:xfrm>
                    <a:off x="0" y="0"/>
                    <a:ext cx="1045464" cy="463296"/>
                  </a:xfrm>
                  <a:prstGeom prst="rect">
                    <a:avLst/>
                  </a:prstGeom>
                </pic:spPr>
              </pic:pic>
            </a:graphicData>
          </a:graphic>
        </wp:anchor>
      </w:drawing>
    </w:r>
    <w:r>
      <w:rPr>
        <w:noProof/>
      </w:rPr>
      <w:drawing>
        <wp:anchor distT="0" distB="0" distL="114300" distR="114300" simplePos="0" relativeHeight="251659264" behindDoc="0" locked="0" layoutInCell="1" allowOverlap="0" wp14:anchorId="3F611C22" wp14:editId="07777777">
          <wp:simplePos x="0" y="0"/>
          <wp:positionH relativeFrom="page">
            <wp:posOffset>6219825</wp:posOffset>
          </wp:positionH>
          <wp:positionV relativeFrom="page">
            <wp:posOffset>10238879</wp:posOffset>
          </wp:positionV>
          <wp:extent cx="1033272" cy="457200"/>
          <wp:effectExtent l="0" t="0" r="0" b="0"/>
          <wp:wrapSquare wrapText="bothSides"/>
          <wp:docPr id="8675" name="Picture 8675"/>
          <wp:cNvGraphicFramePr/>
          <a:graphic xmlns:a="http://schemas.openxmlformats.org/drawingml/2006/main">
            <a:graphicData uri="http://schemas.openxmlformats.org/drawingml/2006/picture">
              <pic:pic xmlns:pic="http://schemas.openxmlformats.org/drawingml/2006/picture">
                <pic:nvPicPr>
                  <pic:cNvPr id="8675" name="Picture 8675"/>
                  <pic:cNvPicPr/>
                </pic:nvPicPr>
                <pic:blipFill>
                  <a:blip r:embed="rId2"/>
                  <a:stretch>
                    <a:fillRect/>
                  </a:stretch>
                </pic:blipFill>
                <pic:spPr>
                  <a:xfrm>
                    <a:off x="0" y="0"/>
                    <a:ext cx="1033272" cy="457200"/>
                  </a:xfrm>
                  <a:prstGeom prst="rect">
                    <a:avLst/>
                  </a:prstGeom>
                </pic:spPr>
              </pic:pic>
            </a:graphicData>
          </a:graphic>
        </wp:anchor>
      </w:drawing>
    </w:r>
    <w:r>
      <w:rPr>
        <w:noProof/>
      </w:rPr>
      <w:drawing>
        <wp:anchor distT="0" distB="0" distL="114300" distR="114300" simplePos="0" relativeHeight="251660288" behindDoc="0" locked="0" layoutInCell="1" allowOverlap="0" wp14:anchorId="393985C8" wp14:editId="07777777">
          <wp:simplePos x="0" y="0"/>
          <wp:positionH relativeFrom="page">
            <wp:posOffset>2981325</wp:posOffset>
          </wp:positionH>
          <wp:positionV relativeFrom="page">
            <wp:posOffset>10269992</wp:posOffset>
          </wp:positionV>
          <wp:extent cx="1276350" cy="419100"/>
          <wp:effectExtent l="0" t="0" r="0" b="0"/>
          <wp:wrapSquare wrapText="bothSides"/>
          <wp:docPr id="263" name="Picture 263"/>
          <wp:cNvGraphicFramePr/>
          <a:graphic xmlns:a="http://schemas.openxmlformats.org/drawingml/2006/main">
            <a:graphicData uri="http://schemas.openxmlformats.org/drawingml/2006/picture">
              <pic:pic xmlns:pic="http://schemas.openxmlformats.org/drawingml/2006/picture">
                <pic:nvPicPr>
                  <pic:cNvPr id="263" name="Picture 263"/>
                  <pic:cNvPicPr/>
                </pic:nvPicPr>
                <pic:blipFill>
                  <a:blip r:embed="rId3"/>
                  <a:stretch>
                    <a:fillRect/>
                  </a:stretch>
                </pic:blipFill>
                <pic:spPr>
                  <a:xfrm>
                    <a:off x="0" y="0"/>
                    <a:ext cx="1276350" cy="419100"/>
                  </a:xfrm>
                  <a:prstGeom prst="rect">
                    <a:avLst/>
                  </a:prstGeom>
                </pic:spPr>
              </pic:pic>
            </a:graphicData>
          </a:graphic>
        </wp:anchor>
      </w:drawing>
    </w:r>
    <w:r w:rsidRPr="06B1D0C2">
      <w:fldChar w:fldCharType="begin"/>
    </w:r>
    <w:r>
      <w:instrText xml:space="preserve"> PAGE   \* MERGEFORMAT </w:instrText>
    </w:r>
    <w:r w:rsidRPr="06B1D0C2">
      <w:fldChar w:fldCharType="separate"/>
    </w:r>
    <w:r w:rsidR="06B1D0C2" w:rsidRPr="06B1D0C2">
      <w:rPr>
        <w:rFonts w:ascii="Times New Roman" w:eastAsia="Times New Roman" w:hAnsi="Times New Roman" w:cs="Times New Roman"/>
        <w:sz w:val="24"/>
        <w:szCs w:val="24"/>
      </w:rPr>
      <w:t>2</w:t>
    </w:r>
    <w:r w:rsidRPr="06B1D0C2">
      <w:rPr>
        <w:rFonts w:ascii="Times New Roman" w:eastAsia="Times New Roman" w:hAnsi="Times New Roman" w:cs="Times New Roman"/>
        <w:sz w:val="24"/>
        <w:szCs w:val="24"/>
      </w:rPr>
      <w:fldChar w:fldCharType="end"/>
    </w:r>
    <w:r w:rsidR="06B1D0C2" w:rsidRPr="06B1D0C2">
      <w:rPr>
        <w:rFonts w:ascii="Times New Roman" w:eastAsia="Times New Roman" w:hAnsi="Times New Roman" w:cs="Times New Roman"/>
        <w:sz w:val="24"/>
        <w:szCs w:val="24"/>
      </w:rPr>
      <w:t xml:space="preserve"> </w:t>
    </w:r>
  </w:p>
  <w:p w14:paraId="6A8219F2" w14:textId="77777777" w:rsidR="0005031D" w:rsidRDefault="00EF7B41">
    <w:pPr>
      <w:spacing w:after="0"/>
      <w:ind w:left="6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DAF56" w14:textId="2587BFDA" w:rsidR="0005031D" w:rsidRDefault="00EF7B41">
    <w:pPr>
      <w:spacing w:after="0"/>
      <w:ind w:right="379"/>
      <w:jc w:val="center"/>
    </w:pPr>
    <w:r w:rsidRPr="06B1D0C2">
      <w:fldChar w:fldCharType="begin"/>
    </w:r>
    <w:r>
      <w:instrText xml:space="preserve"> PAGE   \* MERGEFORMAT </w:instrText>
    </w:r>
    <w:r w:rsidRPr="06B1D0C2">
      <w:fldChar w:fldCharType="separate"/>
    </w:r>
    <w:r w:rsidR="06B1D0C2" w:rsidRPr="06B1D0C2">
      <w:rPr>
        <w:rFonts w:ascii="Times New Roman" w:eastAsia="Times New Roman" w:hAnsi="Times New Roman" w:cs="Times New Roman"/>
        <w:sz w:val="24"/>
        <w:szCs w:val="24"/>
      </w:rPr>
      <w:t>2</w:t>
    </w:r>
    <w:r w:rsidRPr="06B1D0C2">
      <w:rPr>
        <w:rFonts w:ascii="Times New Roman" w:eastAsia="Times New Roman" w:hAnsi="Times New Roman" w:cs="Times New Roman"/>
        <w:sz w:val="24"/>
        <w:szCs w:val="24"/>
      </w:rPr>
      <w:fldChar w:fldCharType="end"/>
    </w:r>
    <w:r w:rsidR="06B1D0C2" w:rsidRPr="06B1D0C2">
      <w:rPr>
        <w:rFonts w:ascii="Times New Roman" w:eastAsia="Times New Roman" w:hAnsi="Times New Roman" w:cs="Times New Roman"/>
        <w:sz w:val="24"/>
        <w:szCs w:val="24"/>
      </w:rPr>
      <w:t xml:space="preserve"> </w:t>
    </w:r>
  </w:p>
  <w:p w14:paraId="53FB0AA8" w14:textId="736B8E0C" w:rsidR="0005031D" w:rsidRPr="005D5E6A" w:rsidRDefault="005D5E6A">
    <w:pPr>
      <w:spacing w:after="0"/>
      <w:ind w:left="60"/>
      <w:rPr>
        <w:rFonts w:asciiTheme="minorHAnsi" w:hAnsiTheme="minorHAnsi" w:cstheme="minorHAnsi"/>
      </w:rPr>
    </w:pPr>
    <w:r>
      <w:rPr>
        <w:noProof/>
      </w:rPr>
      <w:drawing>
        <wp:anchor distT="0" distB="0" distL="114300" distR="114300" simplePos="0" relativeHeight="251662336" behindDoc="0" locked="0" layoutInCell="1" allowOverlap="0" wp14:anchorId="0857175E" wp14:editId="618CB9C2">
          <wp:simplePos x="0" y="0"/>
          <wp:positionH relativeFrom="page">
            <wp:posOffset>3724275</wp:posOffset>
          </wp:positionH>
          <wp:positionV relativeFrom="page">
            <wp:posOffset>9867265</wp:posOffset>
          </wp:positionV>
          <wp:extent cx="1033272" cy="4572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8675" name="Picture 8675"/>
                  <pic:cNvPicPr/>
                </pic:nvPicPr>
                <pic:blipFill>
                  <a:blip r:embed="rId1"/>
                  <a:stretch>
                    <a:fillRect/>
                  </a:stretch>
                </pic:blipFill>
                <pic:spPr>
                  <a:xfrm>
                    <a:off x="0" y="0"/>
                    <a:ext cx="1033272" cy="457200"/>
                  </a:xfrm>
                  <a:prstGeom prst="rect">
                    <a:avLst/>
                  </a:prstGeom>
                </pic:spPr>
              </pic:pic>
            </a:graphicData>
          </a:graphic>
        </wp:anchor>
      </w:drawing>
    </w:r>
    <w:r w:rsidR="006E55F2" w:rsidRPr="005D5E6A">
      <w:rPr>
        <w:rFonts w:asciiTheme="minorHAnsi" w:hAnsiTheme="minorHAnsi" w:cstheme="minorHAnsi"/>
        <w:noProof/>
      </w:rPr>
      <w:drawing>
        <wp:anchor distT="0" distB="0" distL="114300" distR="114300" simplePos="0" relativeHeight="251661312" behindDoc="0" locked="0" layoutInCell="1" allowOverlap="0" wp14:anchorId="61A91E08" wp14:editId="78CFDC55">
          <wp:simplePos x="0" y="0"/>
          <wp:positionH relativeFrom="page">
            <wp:posOffset>2352675</wp:posOffset>
          </wp:positionH>
          <wp:positionV relativeFrom="page">
            <wp:posOffset>9870440</wp:posOffset>
          </wp:positionV>
          <wp:extent cx="1045464" cy="463296"/>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8674" name="Picture 8674"/>
                  <pic:cNvPicPr/>
                </pic:nvPicPr>
                <pic:blipFill>
                  <a:blip r:embed="rId2"/>
                  <a:stretch>
                    <a:fillRect/>
                  </a:stretch>
                </pic:blipFill>
                <pic:spPr>
                  <a:xfrm>
                    <a:off x="0" y="0"/>
                    <a:ext cx="1045464" cy="463296"/>
                  </a:xfrm>
                  <a:prstGeom prst="rect">
                    <a:avLst/>
                  </a:prstGeom>
                </pic:spPr>
              </pic:pic>
            </a:graphicData>
          </a:graphic>
        </wp:anchor>
      </w:drawing>
    </w:r>
    <w:r w:rsidR="00EF7B41" w:rsidRPr="005D5E6A">
      <w:rPr>
        <w:rFonts w:asciiTheme="minorHAnsi" w:eastAsia="Times New Roman" w:hAnsiTheme="minorHAnsi" w:cstheme="minorHAnsi"/>
        <w:sz w:val="24"/>
      </w:rPr>
      <w:t xml:space="preserve"> </w:t>
    </w:r>
    <w:r w:rsidRPr="005D5E6A">
      <w:rPr>
        <w:rFonts w:asciiTheme="minorHAnsi" w:eastAsia="Times New Roman" w:hAnsiTheme="minorHAnsi" w:cstheme="minorHAnsi"/>
        <w:sz w:val="24"/>
      </w:rPr>
      <w:t>Job d</w:t>
    </w:r>
    <w:r>
      <w:rPr>
        <w:rFonts w:asciiTheme="minorHAnsi" w:eastAsia="Times New Roman" w:hAnsiTheme="minorHAnsi" w:cstheme="minorHAnsi"/>
        <w:sz w:val="24"/>
      </w:rPr>
      <w:t>e</w:t>
    </w:r>
    <w:r w:rsidRPr="005D5E6A">
      <w:rPr>
        <w:rFonts w:asciiTheme="minorHAnsi" w:eastAsia="Times New Roman" w:hAnsiTheme="minorHAnsi" w:cstheme="minorHAnsi"/>
        <w:sz w:val="24"/>
      </w:rPr>
      <w:t xml:space="preserve">scription </w:t>
    </w:r>
    <w:r>
      <w:rPr>
        <w:rFonts w:asciiTheme="minorHAnsi" w:eastAsia="Times New Roman" w:hAnsiTheme="minorHAnsi" w:cstheme="minorHAnsi"/>
        <w:sz w:val="24"/>
      </w:rPr>
      <w:t xml:space="preserve">– Residential Support Officer </w:t>
    </w:r>
    <w:r w:rsidR="00E40B8C">
      <w:rPr>
        <w:rFonts w:asciiTheme="minorHAnsi" w:eastAsia="Times New Roman" w:hAnsiTheme="minorHAnsi" w:cstheme="minorHAnsi"/>
        <w:sz w:val="24"/>
      </w:rPr>
      <w:t>Fixed term</w:t>
    </w:r>
    <w:r>
      <w:rPr>
        <w:rFonts w:asciiTheme="minorHAnsi" w:eastAsia="Times New Roman" w:hAnsiTheme="minorHAnsi" w:cstheme="minorHAnsi"/>
        <w:sz w:val="24"/>
      </w:rPr>
      <w:t xml:space="preserve"> – August 2021</w:t>
    </w:r>
    <w:r>
      <w:rPr>
        <w:rFonts w:asciiTheme="minorHAnsi" w:eastAsia="Times New Roman" w:hAnsiTheme="minorHAnsi" w:cstheme="minorHAnsi"/>
        <w:sz w:val="24"/>
      </w:rPr>
      <w:tab/>
    </w:r>
    <w:r>
      <w:rPr>
        <w:rFonts w:asciiTheme="minorHAnsi" w:eastAsia="Times New Roman" w:hAnsiTheme="minorHAnsi" w:cstheme="minorHAnsi"/>
        <w:sz w:val="24"/>
      </w:rPr>
      <w:tab/>
    </w:r>
    <w:r>
      <w:rPr>
        <w:rFonts w:asciiTheme="minorHAnsi" w:eastAsia="Times New Roman" w:hAnsiTheme="minorHAnsi" w:cstheme="minorHAnsi"/>
        <w:sz w:val="24"/>
      </w:rPr>
      <w:tab/>
    </w:r>
    <w:r>
      <w:rPr>
        <w:rFonts w:asciiTheme="minorHAnsi" w:eastAsia="Times New Roman" w:hAnsiTheme="minorHAnsi" w:cstheme="minorHAnsi"/>
        <w:noProof/>
        <w:sz w:val="24"/>
      </w:rPr>
      <w:drawing>
        <wp:inline distT="0" distB="0" distL="0" distR="0" wp14:anchorId="1CD4DAF3" wp14:editId="5BFA104F">
          <wp:extent cx="829310" cy="38417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9310" cy="3841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313C3" w14:textId="77777777" w:rsidR="00054C8C" w:rsidRDefault="00054C8C">
      <w:pPr>
        <w:spacing w:after="0" w:line="240" w:lineRule="auto"/>
      </w:pPr>
      <w:r>
        <w:separator/>
      </w:r>
    </w:p>
  </w:footnote>
  <w:footnote w:type="continuationSeparator" w:id="0">
    <w:p w14:paraId="07FB6B88" w14:textId="77777777" w:rsidR="00054C8C" w:rsidRDefault="00054C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3B7D"/>
    <w:multiLevelType w:val="hybridMultilevel"/>
    <w:tmpl w:val="E92AAE02"/>
    <w:lvl w:ilvl="0" w:tplc="0338E9AC">
      <w:start w:val="1"/>
      <w:numFmt w:val="bullet"/>
      <w:lvlText w:val="•"/>
      <w:lvlJc w:val="left"/>
      <w:pPr>
        <w:ind w:left="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605FD8">
      <w:start w:val="1"/>
      <w:numFmt w:val="bullet"/>
      <w:lvlText w:val="o"/>
      <w:lvlJc w:val="left"/>
      <w:pPr>
        <w:ind w:left="12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AE6BDAC">
      <w:start w:val="1"/>
      <w:numFmt w:val="bullet"/>
      <w:lvlText w:val="▪"/>
      <w:lvlJc w:val="left"/>
      <w:pPr>
        <w:ind w:left="19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B84C0E4">
      <w:start w:val="1"/>
      <w:numFmt w:val="bullet"/>
      <w:lvlText w:val="•"/>
      <w:lvlJc w:val="left"/>
      <w:pPr>
        <w:ind w:left="2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9A1ED2">
      <w:start w:val="1"/>
      <w:numFmt w:val="bullet"/>
      <w:lvlText w:val="o"/>
      <w:lvlJc w:val="left"/>
      <w:pPr>
        <w:ind w:left="33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58E918">
      <w:start w:val="1"/>
      <w:numFmt w:val="bullet"/>
      <w:lvlText w:val="▪"/>
      <w:lvlJc w:val="left"/>
      <w:pPr>
        <w:ind w:left="40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B2B27C">
      <w:start w:val="1"/>
      <w:numFmt w:val="bullet"/>
      <w:lvlText w:val="•"/>
      <w:lvlJc w:val="left"/>
      <w:pPr>
        <w:ind w:left="4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3C38A8">
      <w:start w:val="1"/>
      <w:numFmt w:val="bullet"/>
      <w:lvlText w:val="o"/>
      <w:lvlJc w:val="left"/>
      <w:pPr>
        <w:ind w:left="55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429124">
      <w:start w:val="1"/>
      <w:numFmt w:val="bullet"/>
      <w:lvlText w:val="▪"/>
      <w:lvlJc w:val="left"/>
      <w:pPr>
        <w:ind w:left="62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507B58"/>
    <w:multiLevelType w:val="hybridMultilevel"/>
    <w:tmpl w:val="5220FDAC"/>
    <w:lvl w:ilvl="0" w:tplc="71D0C870">
      <w:start w:val="1"/>
      <w:numFmt w:val="bullet"/>
      <w:lvlText w:val="•"/>
      <w:lvlJc w:val="left"/>
      <w:pPr>
        <w:ind w:left="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BE2A5C">
      <w:start w:val="1"/>
      <w:numFmt w:val="bullet"/>
      <w:lvlText w:val="o"/>
      <w:lvlJc w:val="left"/>
      <w:pPr>
        <w:ind w:left="11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E9CA65E">
      <w:start w:val="1"/>
      <w:numFmt w:val="bullet"/>
      <w:lvlText w:val="▪"/>
      <w:lvlJc w:val="left"/>
      <w:pPr>
        <w:ind w:left="19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C0C045E">
      <w:start w:val="1"/>
      <w:numFmt w:val="bullet"/>
      <w:lvlText w:val="•"/>
      <w:lvlJc w:val="left"/>
      <w:pPr>
        <w:ind w:left="26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703932">
      <w:start w:val="1"/>
      <w:numFmt w:val="bullet"/>
      <w:lvlText w:val="o"/>
      <w:lvlJc w:val="left"/>
      <w:pPr>
        <w:ind w:left="33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5D80128">
      <w:start w:val="1"/>
      <w:numFmt w:val="bullet"/>
      <w:lvlText w:val="▪"/>
      <w:lvlJc w:val="left"/>
      <w:pPr>
        <w:ind w:left="40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BA8693E">
      <w:start w:val="1"/>
      <w:numFmt w:val="bullet"/>
      <w:lvlText w:val="•"/>
      <w:lvlJc w:val="left"/>
      <w:pPr>
        <w:ind w:left="47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522346">
      <w:start w:val="1"/>
      <w:numFmt w:val="bullet"/>
      <w:lvlText w:val="o"/>
      <w:lvlJc w:val="left"/>
      <w:pPr>
        <w:ind w:left="55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04C85D0">
      <w:start w:val="1"/>
      <w:numFmt w:val="bullet"/>
      <w:lvlText w:val="▪"/>
      <w:lvlJc w:val="left"/>
      <w:pPr>
        <w:ind w:left="62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BED17EA"/>
    <w:multiLevelType w:val="hybridMultilevel"/>
    <w:tmpl w:val="65887CA2"/>
    <w:lvl w:ilvl="0" w:tplc="C4AEF47A">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DAD0E2">
      <w:start w:val="1"/>
      <w:numFmt w:val="bullet"/>
      <w:lvlText w:val="o"/>
      <w:lvlJc w:val="left"/>
      <w:pPr>
        <w:ind w:left="11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8EE118">
      <w:start w:val="1"/>
      <w:numFmt w:val="bullet"/>
      <w:lvlText w:val="▪"/>
      <w:lvlJc w:val="left"/>
      <w:pPr>
        <w:ind w:left="19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9AE71A2">
      <w:start w:val="1"/>
      <w:numFmt w:val="bullet"/>
      <w:lvlText w:val="•"/>
      <w:lvlJc w:val="left"/>
      <w:pPr>
        <w:ind w:left="26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C6638A">
      <w:start w:val="1"/>
      <w:numFmt w:val="bullet"/>
      <w:lvlText w:val="o"/>
      <w:lvlJc w:val="left"/>
      <w:pPr>
        <w:ind w:left="33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5A0D502">
      <w:start w:val="1"/>
      <w:numFmt w:val="bullet"/>
      <w:lvlText w:val="▪"/>
      <w:lvlJc w:val="left"/>
      <w:pPr>
        <w:ind w:left="40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21E31D4">
      <w:start w:val="1"/>
      <w:numFmt w:val="bullet"/>
      <w:lvlText w:val="•"/>
      <w:lvlJc w:val="left"/>
      <w:pPr>
        <w:ind w:left="47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88707A">
      <w:start w:val="1"/>
      <w:numFmt w:val="bullet"/>
      <w:lvlText w:val="o"/>
      <w:lvlJc w:val="left"/>
      <w:pPr>
        <w:ind w:left="55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89E81D0">
      <w:start w:val="1"/>
      <w:numFmt w:val="bullet"/>
      <w:lvlText w:val="▪"/>
      <w:lvlJc w:val="left"/>
      <w:pPr>
        <w:ind w:left="62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4103A1"/>
    <w:multiLevelType w:val="hybridMultilevel"/>
    <w:tmpl w:val="61EE8354"/>
    <w:lvl w:ilvl="0" w:tplc="FDE61C40">
      <w:start w:val="1"/>
      <w:numFmt w:val="bullet"/>
      <w:lvlText w:val="•"/>
      <w:lvlJc w:val="left"/>
      <w:pPr>
        <w:ind w:left="1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EA13BE">
      <w:start w:val="1"/>
      <w:numFmt w:val="bullet"/>
      <w:lvlText w:val="o"/>
      <w:lvlJc w:val="left"/>
      <w:pPr>
        <w:ind w:left="15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772A71E">
      <w:start w:val="1"/>
      <w:numFmt w:val="bullet"/>
      <w:lvlText w:val="▪"/>
      <w:lvlJc w:val="left"/>
      <w:pPr>
        <w:ind w:left="23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88ACFCE">
      <w:start w:val="1"/>
      <w:numFmt w:val="bullet"/>
      <w:lvlText w:val="•"/>
      <w:lvlJc w:val="left"/>
      <w:pPr>
        <w:ind w:left="30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CC3BF4">
      <w:start w:val="1"/>
      <w:numFmt w:val="bullet"/>
      <w:lvlText w:val="o"/>
      <w:lvlJc w:val="left"/>
      <w:pPr>
        <w:ind w:left="37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3E0030C">
      <w:start w:val="1"/>
      <w:numFmt w:val="bullet"/>
      <w:lvlText w:val="▪"/>
      <w:lvlJc w:val="left"/>
      <w:pPr>
        <w:ind w:left="44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508AF76">
      <w:start w:val="1"/>
      <w:numFmt w:val="bullet"/>
      <w:lvlText w:val="•"/>
      <w:lvlJc w:val="left"/>
      <w:pPr>
        <w:ind w:left="51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269268">
      <w:start w:val="1"/>
      <w:numFmt w:val="bullet"/>
      <w:lvlText w:val="o"/>
      <w:lvlJc w:val="left"/>
      <w:pPr>
        <w:ind w:left="59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26AA348">
      <w:start w:val="1"/>
      <w:numFmt w:val="bullet"/>
      <w:lvlText w:val="▪"/>
      <w:lvlJc w:val="left"/>
      <w:pPr>
        <w:ind w:left="66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2413042"/>
    <w:multiLevelType w:val="hybridMultilevel"/>
    <w:tmpl w:val="3E26C4E2"/>
    <w:lvl w:ilvl="0" w:tplc="97E4B3EE">
      <w:start w:val="1"/>
      <w:numFmt w:val="bullet"/>
      <w:lvlText w:val="•"/>
      <w:lvlJc w:val="left"/>
      <w:pPr>
        <w:ind w:left="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140CD2">
      <w:start w:val="1"/>
      <w:numFmt w:val="bullet"/>
      <w:lvlText w:val="o"/>
      <w:lvlJc w:val="left"/>
      <w:pPr>
        <w:ind w:left="12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334DC0C">
      <w:start w:val="1"/>
      <w:numFmt w:val="bullet"/>
      <w:lvlText w:val="▪"/>
      <w:lvlJc w:val="left"/>
      <w:pPr>
        <w:ind w:left="19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568028">
      <w:start w:val="1"/>
      <w:numFmt w:val="bullet"/>
      <w:lvlText w:val="•"/>
      <w:lvlJc w:val="left"/>
      <w:pPr>
        <w:ind w:left="2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22A93A">
      <w:start w:val="1"/>
      <w:numFmt w:val="bullet"/>
      <w:lvlText w:val="o"/>
      <w:lvlJc w:val="left"/>
      <w:pPr>
        <w:ind w:left="3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9065EE">
      <w:start w:val="1"/>
      <w:numFmt w:val="bullet"/>
      <w:lvlText w:val="▪"/>
      <w:lvlJc w:val="left"/>
      <w:pPr>
        <w:ind w:left="40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AB2E1D8">
      <w:start w:val="1"/>
      <w:numFmt w:val="bullet"/>
      <w:lvlText w:val="•"/>
      <w:lvlJc w:val="left"/>
      <w:pPr>
        <w:ind w:left="4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2A9A22">
      <w:start w:val="1"/>
      <w:numFmt w:val="bullet"/>
      <w:lvlText w:val="o"/>
      <w:lvlJc w:val="left"/>
      <w:pPr>
        <w:ind w:left="55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CC1380">
      <w:start w:val="1"/>
      <w:numFmt w:val="bullet"/>
      <w:lvlText w:val="▪"/>
      <w:lvlJc w:val="left"/>
      <w:pPr>
        <w:ind w:left="62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A0F0A41"/>
    <w:multiLevelType w:val="hybridMultilevel"/>
    <w:tmpl w:val="265E355C"/>
    <w:lvl w:ilvl="0" w:tplc="57F47F0C">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42CD54">
      <w:start w:val="1"/>
      <w:numFmt w:val="bullet"/>
      <w:lvlText w:val="o"/>
      <w:lvlJc w:val="left"/>
      <w:pPr>
        <w:ind w:left="12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F4C274A">
      <w:start w:val="1"/>
      <w:numFmt w:val="bullet"/>
      <w:lvlText w:val="▪"/>
      <w:lvlJc w:val="left"/>
      <w:pPr>
        <w:ind w:left="19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8692D8">
      <w:start w:val="1"/>
      <w:numFmt w:val="bullet"/>
      <w:lvlText w:val="•"/>
      <w:lvlJc w:val="left"/>
      <w:pPr>
        <w:ind w:left="2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9C7CE2">
      <w:start w:val="1"/>
      <w:numFmt w:val="bullet"/>
      <w:lvlText w:val="o"/>
      <w:lvlJc w:val="left"/>
      <w:pPr>
        <w:ind w:left="3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74827C">
      <w:start w:val="1"/>
      <w:numFmt w:val="bullet"/>
      <w:lvlText w:val="▪"/>
      <w:lvlJc w:val="left"/>
      <w:pPr>
        <w:ind w:left="40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0827B08">
      <w:start w:val="1"/>
      <w:numFmt w:val="bullet"/>
      <w:lvlText w:val="•"/>
      <w:lvlJc w:val="left"/>
      <w:pPr>
        <w:ind w:left="4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FC59A0">
      <w:start w:val="1"/>
      <w:numFmt w:val="bullet"/>
      <w:lvlText w:val="o"/>
      <w:lvlJc w:val="left"/>
      <w:pPr>
        <w:ind w:left="55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672B966">
      <w:start w:val="1"/>
      <w:numFmt w:val="bullet"/>
      <w:lvlText w:val="▪"/>
      <w:lvlJc w:val="left"/>
      <w:pPr>
        <w:ind w:left="62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ED530FD"/>
    <w:multiLevelType w:val="hybridMultilevel"/>
    <w:tmpl w:val="4D84164C"/>
    <w:lvl w:ilvl="0" w:tplc="CB3C6B9C">
      <w:start w:val="1"/>
      <w:numFmt w:val="bullet"/>
      <w:lvlText w:val="•"/>
      <w:lvlJc w:val="left"/>
      <w:pPr>
        <w:ind w:left="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EC4614">
      <w:start w:val="1"/>
      <w:numFmt w:val="bullet"/>
      <w:lvlText w:val="o"/>
      <w:lvlJc w:val="left"/>
      <w:pPr>
        <w:ind w:left="11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556B24C">
      <w:start w:val="1"/>
      <w:numFmt w:val="bullet"/>
      <w:lvlText w:val="▪"/>
      <w:lvlJc w:val="left"/>
      <w:pPr>
        <w:ind w:left="18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E1C6F20">
      <w:start w:val="1"/>
      <w:numFmt w:val="bullet"/>
      <w:lvlText w:val="•"/>
      <w:lvlJc w:val="left"/>
      <w:pPr>
        <w:ind w:left="2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5CA67A">
      <w:start w:val="1"/>
      <w:numFmt w:val="bullet"/>
      <w:lvlText w:val="o"/>
      <w:lvlJc w:val="left"/>
      <w:pPr>
        <w:ind w:left="32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5766794">
      <w:start w:val="1"/>
      <w:numFmt w:val="bullet"/>
      <w:lvlText w:val="▪"/>
      <w:lvlJc w:val="left"/>
      <w:pPr>
        <w:ind w:left="39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F44F942">
      <w:start w:val="1"/>
      <w:numFmt w:val="bullet"/>
      <w:lvlText w:val="•"/>
      <w:lvlJc w:val="left"/>
      <w:pPr>
        <w:ind w:left="4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3A03CC">
      <w:start w:val="1"/>
      <w:numFmt w:val="bullet"/>
      <w:lvlText w:val="o"/>
      <w:lvlJc w:val="left"/>
      <w:pPr>
        <w:ind w:left="54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2E07130">
      <w:start w:val="1"/>
      <w:numFmt w:val="bullet"/>
      <w:lvlText w:val="▪"/>
      <w:lvlJc w:val="left"/>
      <w:pPr>
        <w:ind w:left="61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AC029F"/>
    <w:multiLevelType w:val="hybridMultilevel"/>
    <w:tmpl w:val="755EFD3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E0F50C9"/>
    <w:multiLevelType w:val="hybridMultilevel"/>
    <w:tmpl w:val="2C7CDDEC"/>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FAD18A6"/>
    <w:multiLevelType w:val="hybridMultilevel"/>
    <w:tmpl w:val="904E67CC"/>
    <w:lvl w:ilvl="0" w:tplc="9732E780">
      <w:start w:val="1"/>
      <w:numFmt w:val="bullet"/>
      <w:lvlText w:val="•"/>
      <w:lvlJc w:val="left"/>
      <w:pPr>
        <w:ind w:left="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36BBA2">
      <w:start w:val="1"/>
      <w:numFmt w:val="bullet"/>
      <w:lvlText w:val="o"/>
      <w:lvlJc w:val="left"/>
      <w:pPr>
        <w:ind w:left="11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DD4DEBE">
      <w:start w:val="1"/>
      <w:numFmt w:val="bullet"/>
      <w:lvlText w:val="▪"/>
      <w:lvlJc w:val="left"/>
      <w:pPr>
        <w:ind w:left="19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D8E5816">
      <w:start w:val="1"/>
      <w:numFmt w:val="bullet"/>
      <w:lvlText w:val="•"/>
      <w:lvlJc w:val="left"/>
      <w:pPr>
        <w:ind w:left="26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825606">
      <w:start w:val="1"/>
      <w:numFmt w:val="bullet"/>
      <w:lvlText w:val="o"/>
      <w:lvlJc w:val="left"/>
      <w:pPr>
        <w:ind w:left="33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0F6C33C">
      <w:start w:val="1"/>
      <w:numFmt w:val="bullet"/>
      <w:lvlText w:val="▪"/>
      <w:lvlJc w:val="left"/>
      <w:pPr>
        <w:ind w:left="40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86A6794">
      <w:start w:val="1"/>
      <w:numFmt w:val="bullet"/>
      <w:lvlText w:val="•"/>
      <w:lvlJc w:val="left"/>
      <w:pPr>
        <w:ind w:left="47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32B3DE">
      <w:start w:val="1"/>
      <w:numFmt w:val="bullet"/>
      <w:lvlText w:val="o"/>
      <w:lvlJc w:val="left"/>
      <w:pPr>
        <w:ind w:left="55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A8B474">
      <w:start w:val="1"/>
      <w:numFmt w:val="bullet"/>
      <w:lvlText w:val="▪"/>
      <w:lvlJc w:val="left"/>
      <w:pPr>
        <w:ind w:left="62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4"/>
  </w:num>
  <w:num w:numId="3">
    <w:abstractNumId w:val="7"/>
  </w:num>
  <w:num w:numId="4">
    <w:abstractNumId w:val="11"/>
  </w:num>
  <w:num w:numId="5">
    <w:abstractNumId w:val="2"/>
  </w:num>
  <w:num w:numId="6">
    <w:abstractNumId w:val="6"/>
  </w:num>
  <w:num w:numId="7">
    <w:abstractNumId w:val="1"/>
  </w:num>
  <w:num w:numId="8">
    <w:abstractNumId w:val="0"/>
  </w:num>
  <w:num w:numId="9">
    <w:abstractNumId w:val="9"/>
  </w:num>
  <w:num w:numId="10">
    <w:abstractNumId w:val="10"/>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31D"/>
    <w:rsid w:val="0005031D"/>
    <w:rsid w:val="00054C8C"/>
    <w:rsid w:val="00094840"/>
    <w:rsid w:val="000A4189"/>
    <w:rsid w:val="000B5A79"/>
    <w:rsid w:val="000C4636"/>
    <w:rsid w:val="000D0756"/>
    <w:rsid w:val="000E75BF"/>
    <w:rsid w:val="00115C74"/>
    <w:rsid w:val="00152663"/>
    <w:rsid w:val="001B4841"/>
    <w:rsid w:val="001F623D"/>
    <w:rsid w:val="0022093E"/>
    <w:rsid w:val="00231709"/>
    <w:rsid w:val="0023542A"/>
    <w:rsid w:val="00242476"/>
    <w:rsid w:val="00264B1E"/>
    <w:rsid w:val="002938C1"/>
    <w:rsid w:val="002B0FDE"/>
    <w:rsid w:val="002E3441"/>
    <w:rsid w:val="0036355E"/>
    <w:rsid w:val="003A1804"/>
    <w:rsid w:val="003F7321"/>
    <w:rsid w:val="0040556D"/>
    <w:rsid w:val="00460086"/>
    <w:rsid w:val="00487923"/>
    <w:rsid w:val="00492D60"/>
    <w:rsid w:val="004D4955"/>
    <w:rsid w:val="00524BE4"/>
    <w:rsid w:val="00534E74"/>
    <w:rsid w:val="00540640"/>
    <w:rsid w:val="0054708A"/>
    <w:rsid w:val="00592692"/>
    <w:rsid w:val="005A251B"/>
    <w:rsid w:val="005D0B22"/>
    <w:rsid w:val="005D5E6A"/>
    <w:rsid w:val="005E091B"/>
    <w:rsid w:val="00691BCA"/>
    <w:rsid w:val="006E55F2"/>
    <w:rsid w:val="00722B5C"/>
    <w:rsid w:val="007923A4"/>
    <w:rsid w:val="00796E3A"/>
    <w:rsid w:val="007B4E2C"/>
    <w:rsid w:val="007C2870"/>
    <w:rsid w:val="007D1C01"/>
    <w:rsid w:val="00803826"/>
    <w:rsid w:val="00804253"/>
    <w:rsid w:val="0086173B"/>
    <w:rsid w:val="00863D56"/>
    <w:rsid w:val="0088381F"/>
    <w:rsid w:val="00893C23"/>
    <w:rsid w:val="008D6F03"/>
    <w:rsid w:val="009010B4"/>
    <w:rsid w:val="00915EA2"/>
    <w:rsid w:val="00973161"/>
    <w:rsid w:val="00A84284"/>
    <w:rsid w:val="00AD5CAA"/>
    <w:rsid w:val="00AF098F"/>
    <w:rsid w:val="00BD1034"/>
    <w:rsid w:val="00BF5D58"/>
    <w:rsid w:val="00D210C8"/>
    <w:rsid w:val="00D75E62"/>
    <w:rsid w:val="00DB6D5D"/>
    <w:rsid w:val="00E40B8C"/>
    <w:rsid w:val="00E637FE"/>
    <w:rsid w:val="00E80EE3"/>
    <w:rsid w:val="00EA066F"/>
    <w:rsid w:val="00EB2BF7"/>
    <w:rsid w:val="00EF7B41"/>
    <w:rsid w:val="00F54A4B"/>
    <w:rsid w:val="00F879AE"/>
    <w:rsid w:val="00F95121"/>
    <w:rsid w:val="00FB398B"/>
    <w:rsid w:val="06B1D0C2"/>
    <w:rsid w:val="74FF8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A9D84"/>
  <w15:docId w15:val="{AB0C3527-6645-4087-99C4-5322ADE85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paragraph" w:customStyle="1" w:styleId="paragraph">
    <w:name w:val="paragraph"/>
    <w:basedOn w:val="Normal"/>
    <w:rsid w:val="0054064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540640"/>
  </w:style>
  <w:style w:type="character" w:customStyle="1" w:styleId="eop">
    <w:name w:val="eop"/>
    <w:basedOn w:val="DefaultParagraphFont"/>
    <w:rsid w:val="00540640"/>
  </w:style>
  <w:style w:type="table" w:styleId="TableGrid">
    <w:name w:val="Table Grid"/>
    <w:basedOn w:val="TableNormal"/>
    <w:uiPriority w:val="39"/>
    <w:rsid w:val="00792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923A4"/>
    <w:pPr>
      <w:ind w:left="720"/>
      <w:contextualSpacing/>
    </w:pPr>
  </w:style>
  <w:style w:type="paragraph" w:styleId="EndnoteText">
    <w:name w:val="endnote text"/>
    <w:basedOn w:val="Normal"/>
    <w:link w:val="EndnoteTextChar"/>
    <w:semiHidden/>
    <w:rsid w:val="00487923"/>
    <w:pPr>
      <w:spacing w:after="0" w:line="240" w:lineRule="auto"/>
    </w:pPr>
    <w:rPr>
      <w:rFonts w:ascii="CG Times" w:eastAsia="Times New Roman" w:hAnsi="CG Times" w:cs="Times New Roman"/>
      <w:color w:val="auto"/>
      <w:sz w:val="24"/>
      <w:szCs w:val="20"/>
      <w:lang w:eastAsia="en-US"/>
    </w:rPr>
  </w:style>
  <w:style w:type="character" w:customStyle="1" w:styleId="EndnoteTextChar">
    <w:name w:val="Endnote Text Char"/>
    <w:basedOn w:val="DefaultParagraphFont"/>
    <w:link w:val="EndnoteText"/>
    <w:semiHidden/>
    <w:rsid w:val="00487923"/>
    <w:rPr>
      <w:rFonts w:ascii="CG Times" w:eastAsia="Times New Roman" w:hAnsi="CG Times" w:cs="Times New Roman"/>
      <w:sz w:val="24"/>
      <w:szCs w:val="20"/>
      <w:lang w:eastAsia="en-US"/>
    </w:rPr>
  </w:style>
  <w:style w:type="paragraph" w:styleId="BodyTextIndent3">
    <w:name w:val="Body Text Indent 3"/>
    <w:basedOn w:val="Normal"/>
    <w:link w:val="BodyTextIndent3Char"/>
    <w:rsid w:val="00BD1034"/>
    <w:pPr>
      <w:tabs>
        <w:tab w:val="left" w:pos="540"/>
      </w:tabs>
      <w:suppressAutoHyphens/>
      <w:spacing w:after="0" w:line="240" w:lineRule="auto"/>
      <w:ind w:left="540"/>
      <w:jc w:val="both"/>
    </w:pPr>
    <w:rPr>
      <w:rFonts w:ascii="Times New Roman" w:eastAsia="Times New Roman" w:hAnsi="Times New Roman" w:cs="Times New Roman"/>
      <w:color w:val="auto"/>
      <w:spacing w:val="-3"/>
      <w:sz w:val="24"/>
      <w:szCs w:val="20"/>
      <w:lang w:eastAsia="en-US"/>
    </w:rPr>
  </w:style>
  <w:style w:type="character" w:customStyle="1" w:styleId="BodyTextIndent3Char">
    <w:name w:val="Body Text Indent 3 Char"/>
    <w:basedOn w:val="DefaultParagraphFont"/>
    <w:link w:val="BodyTextIndent3"/>
    <w:rsid w:val="00BD1034"/>
    <w:rPr>
      <w:rFonts w:ascii="Times New Roman" w:eastAsia="Times New Roman" w:hAnsi="Times New Roman" w:cs="Times New Roman"/>
      <w:spacing w:val="-3"/>
      <w:sz w:val="24"/>
      <w:szCs w:val="20"/>
      <w:lang w:eastAsia="en-US"/>
    </w:rPr>
  </w:style>
  <w:style w:type="paragraph" w:styleId="Header">
    <w:name w:val="header"/>
    <w:basedOn w:val="Normal"/>
    <w:link w:val="HeaderChar"/>
    <w:uiPriority w:val="99"/>
    <w:unhideWhenUsed/>
    <w:rsid w:val="006E55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5F2"/>
    <w:rPr>
      <w:rFonts w:ascii="Calibri" w:eastAsia="Calibri" w:hAnsi="Calibri" w:cs="Calibri"/>
      <w:color w:val="000000"/>
    </w:rPr>
  </w:style>
  <w:style w:type="paragraph" w:styleId="Footer">
    <w:name w:val="footer"/>
    <w:basedOn w:val="Normal"/>
    <w:link w:val="FooterChar"/>
    <w:uiPriority w:val="99"/>
    <w:unhideWhenUsed/>
    <w:rsid w:val="00E40B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B8C"/>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51830">
      <w:bodyDiv w:val="1"/>
      <w:marLeft w:val="0"/>
      <w:marRight w:val="0"/>
      <w:marTop w:val="0"/>
      <w:marBottom w:val="0"/>
      <w:divBdr>
        <w:top w:val="none" w:sz="0" w:space="0" w:color="auto"/>
        <w:left w:val="none" w:sz="0" w:space="0" w:color="auto"/>
        <w:bottom w:val="none" w:sz="0" w:space="0" w:color="auto"/>
        <w:right w:val="none" w:sz="0" w:space="0" w:color="auto"/>
      </w:divBdr>
    </w:div>
    <w:div w:id="136798331">
      <w:bodyDiv w:val="1"/>
      <w:marLeft w:val="0"/>
      <w:marRight w:val="0"/>
      <w:marTop w:val="0"/>
      <w:marBottom w:val="0"/>
      <w:divBdr>
        <w:top w:val="none" w:sz="0" w:space="0" w:color="auto"/>
        <w:left w:val="none" w:sz="0" w:space="0" w:color="auto"/>
        <w:bottom w:val="none" w:sz="0" w:space="0" w:color="auto"/>
        <w:right w:val="none" w:sz="0" w:space="0" w:color="auto"/>
      </w:divBdr>
    </w:div>
    <w:div w:id="268440144">
      <w:bodyDiv w:val="1"/>
      <w:marLeft w:val="0"/>
      <w:marRight w:val="0"/>
      <w:marTop w:val="0"/>
      <w:marBottom w:val="0"/>
      <w:divBdr>
        <w:top w:val="none" w:sz="0" w:space="0" w:color="auto"/>
        <w:left w:val="none" w:sz="0" w:space="0" w:color="auto"/>
        <w:bottom w:val="none" w:sz="0" w:space="0" w:color="auto"/>
        <w:right w:val="none" w:sz="0" w:space="0" w:color="auto"/>
      </w:divBdr>
    </w:div>
    <w:div w:id="356857307">
      <w:bodyDiv w:val="1"/>
      <w:marLeft w:val="0"/>
      <w:marRight w:val="0"/>
      <w:marTop w:val="0"/>
      <w:marBottom w:val="0"/>
      <w:divBdr>
        <w:top w:val="none" w:sz="0" w:space="0" w:color="auto"/>
        <w:left w:val="none" w:sz="0" w:space="0" w:color="auto"/>
        <w:bottom w:val="none" w:sz="0" w:space="0" w:color="auto"/>
        <w:right w:val="none" w:sz="0" w:space="0" w:color="auto"/>
      </w:divBdr>
    </w:div>
    <w:div w:id="368916235">
      <w:bodyDiv w:val="1"/>
      <w:marLeft w:val="0"/>
      <w:marRight w:val="0"/>
      <w:marTop w:val="0"/>
      <w:marBottom w:val="0"/>
      <w:divBdr>
        <w:top w:val="none" w:sz="0" w:space="0" w:color="auto"/>
        <w:left w:val="none" w:sz="0" w:space="0" w:color="auto"/>
        <w:bottom w:val="none" w:sz="0" w:space="0" w:color="auto"/>
        <w:right w:val="none" w:sz="0" w:space="0" w:color="auto"/>
      </w:divBdr>
    </w:div>
    <w:div w:id="378212923">
      <w:bodyDiv w:val="1"/>
      <w:marLeft w:val="0"/>
      <w:marRight w:val="0"/>
      <w:marTop w:val="0"/>
      <w:marBottom w:val="0"/>
      <w:divBdr>
        <w:top w:val="none" w:sz="0" w:space="0" w:color="auto"/>
        <w:left w:val="none" w:sz="0" w:space="0" w:color="auto"/>
        <w:bottom w:val="none" w:sz="0" w:space="0" w:color="auto"/>
        <w:right w:val="none" w:sz="0" w:space="0" w:color="auto"/>
      </w:divBdr>
    </w:div>
    <w:div w:id="426658923">
      <w:bodyDiv w:val="1"/>
      <w:marLeft w:val="0"/>
      <w:marRight w:val="0"/>
      <w:marTop w:val="0"/>
      <w:marBottom w:val="0"/>
      <w:divBdr>
        <w:top w:val="none" w:sz="0" w:space="0" w:color="auto"/>
        <w:left w:val="none" w:sz="0" w:space="0" w:color="auto"/>
        <w:bottom w:val="none" w:sz="0" w:space="0" w:color="auto"/>
        <w:right w:val="none" w:sz="0" w:space="0" w:color="auto"/>
      </w:divBdr>
    </w:div>
    <w:div w:id="447814624">
      <w:bodyDiv w:val="1"/>
      <w:marLeft w:val="0"/>
      <w:marRight w:val="0"/>
      <w:marTop w:val="0"/>
      <w:marBottom w:val="0"/>
      <w:divBdr>
        <w:top w:val="none" w:sz="0" w:space="0" w:color="auto"/>
        <w:left w:val="none" w:sz="0" w:space="0" w:color="auto"/>
        <w:bottom w:val="none" w:sz="0" w:space="0" w:color="auto"/>
        <w:right w:val="none" w:sz="0" w:space="0" w:color="auto"/>
      </w:divBdr>
    </w:div>
    <w:div w:id="520242643">
      <w:bodyDiv w:val="1"/>
      <w:marLeft w:val="0"/>
      <w:marRight w:val="0"/>
      <w:marTop w:val="0"/>
      <w:marBottom w:val="0"/>
      <w:divBdr>
        <w:top w:val="none" w:sz="0" w:space="0" w:color="auto"/>
        <w:left w:val="none" w:sz="0" w:space="0" w:color="auto"/>
        <w:bottom w:val="none" w:sz="0" w:space="0" w:color="auto"/>
        <w:right w:val="none" w:sz="0" w:space="0" w:color="auto"/>
      </w:divBdr>
    </w:div>
    <w:div w:id="620578139">
      <w:bodyDiv w:val="1"/>
      <w:marLeft w:val="0"/>
      <w:marRight w:val="0"/>
      <w:marTop w:val="0"/>
      <w:marBottom w:val="0"/>
      <w:divBdr>
        <w:top w:val="none" w:sz="0" w:space="0" w:color="auto"/>
        <w:left w:val="none" w:sz="0" w:space="0" w:color="auto"/>
        <w:bottom w:val="none" w:sz="0" w:space="0" w:color="auto"/>
        <w:right w:val="none" w:sz="0" w:space="0" w:color="auto"/>
      </w:divBdr>
    </w:div>
    <w:div w:id="622616679">
      <w:bodyDiv w:val="1"/>
      <w:marLeft w:val="0"/>
      <w:marRight w:val="0"/>
      <w:marTop w:val="0"/>
      <w:marBottom w:val="0"/>
      <w:divBdr>
        <w:top w:val="none" w:sz="0" w:space="0" w:color="auto"/>
        <w:left w:val="none" w:sz="0" w:space="0" w:color="auto"/>
        <w:bottom w:val="none" w:sz="0" w:space="0" w:color="auto"/>
        <w:right w:val="none" w:sz="0" w:space="0" w:color="auto"/>
      </w:divBdr>
    </w:div>
    <w:div w:id="699866593">
      <w:bodyDiv w:val="1"/>
      <w:marLeft w:val="0"/>
      <w:marRight w:val="0"/>
      <w:marTop w:val="0"/>
      <w:marBottom w:val="0"/>
      <w:divBdr>
        <w:top w:val="none" w:sz="0" w:space="0" w:color="auto"/>
        <w:left w:val="none" w:sz="0" w:space="0" w:color="auto"/>
        <w:bottom w:val="none" w:sz="0" w:space="0" w:color="auto"/>
        <w:right w:val="none" w:sz="0" w:space="0" w:color="auto"/>
      </w:divBdr>
    </w:div>
    <w:div w:id="739668663">
      <w:bodyDiv w:val="1"/>
      <w:marLeft w:val="0"/>
      <w:marRight w:val="0"/>
      <w:marTop w:val="0"/>
      <w:marBottom w:val="0"/>
      <w:divBdr>
        <w:top w:val="none" w:sz="0" w:space="0" w:color="auto"/>
        <w:left w:val="none" w:sz="0" w:space="0" w:color="auto"/>
        <w:bottom w:val="none" w:sz="0" w:space="0" w:color="auto"/>
        <w:right w:val="none" w:sz="0" w:space="0" w:color="auto"/>
      </w:divBdr>
      <w:divsChild>
        <w:div w:id="2056391729">
          <w:marLeft w:val="0"/>
          <w:marRight w:val="0"/>
          <w:marTop w:val="0"/>
          <w:marBottom w:val="0"/>
          <w:divBdr>
            <w:top w:val="none" w:sz="0" w:space="0" w:color="auto"/>
            <w:left w:val="none" w:sz="0" w:space="0" w:color="auto"/>
            <w:bottom w:val="none" w:sz="0" w:space="0" w:color="auto"/>
            <w:right w:val="none" w:sz="0" w:space="0" w:color="auto"/>
          </w:divBdr>
          <w:divsChild>
            <w:div w:id="1687974963">
              <w:marLeft w:val="0"/>
              <w:marRight w:val="0"/>
              <w:marTop w:val="0"/>
              <w:marBottom w:val="0"/>
              <w:divBdr>
                <w:top w:val="none" w:sz="0" w:space="0" w:color="auto"/>
                <w:left w:val="none" w:sz="0" w:space="0" w:color="auto"/>
                <w:bottom w:val="none" w:sz="0" w:space="0" w:color="auto"/>
                <w:right w:val="none" w:sz="0" w:space="0" w:color="auto"/>
              </w:divBdr>
            </w:div>
            <w:div w:id="1839879847">
              <w:marLeft w:val="0"/>
              <w:marRight w:val="0"/>
              <w:marTop w:val="0"/>
              <w:marBottom w:val="0"/>
              <w:divBdr>
                <w:top w:val="none" w:sz="0" w:space="0" w:color="auto"/>
                <w:left w:val="none" w:sz="0" w:space="0" w:color="auto"/>
                <w:bottom w:val="none" w:sz="0" w:space="0" w:color="auto"/>
                <w:right w:val="none" w:sz="0" w:space="0" w:color="auto"/>
              </w:divBdr>
            </w:div>
            <w:div w:id="1689718917">
              <w:marLeft w:val="0"/>
              <w:marRight w:val="0"/>
              <w:marTop w:val="0"/>
              <w:marBottom w:val="0"/>
              <w:divBdr>
                <w:top w:val="none" w:sz="0" w:space="0" w:color="auto"/>
                <w:left w:val="none" w:sz="0" w:space="0" w:color="auto"/>
                <w:bottom w:val="none" w:sz="0" w:space="0" w:color="auto"/>
                <w:right w:val="none" w:sz="0" w:space="0" w:color="auto"/>
              </w:divBdr>
            </w:div>
          </w:divsChild>
        </w:div>
        <w:div w:id="2101902440">
          <w:marLeft w:val="0"/>
          <w:marRight w:val="0"/>
          <w:marTop w:val="0"/>
          <w:marBottom w:val="0"/>
          <w:divBdr>
            <w:top w:val="none" w:sz="0" w:space="0" w:color="auto"/>
            <w:left w:val="none" w:sz="0" w:space="0" w:color="auto"/>
            <w:bottom w:val="none" w:sz="0" w:space="0" w:color="auto"/>
            <w:right w:val="none" w:sz="0" w:space="0" w:color="auto"/>
          </w:divBdr>
          <w:divsChild>
            <w:div w:id="1206328822">
              <w:marLeft w:val="0"/>
              <w:marRight w:val="0"/>
              <w:marTop w:val="0"/>
              <w:marBottom w:val="0"/>
              <w:divBdr>
                <w:top w:val="none" w:sz="0" w:space="0" w:color="auto"/>
                <w:left w:val="none" w:sz="0" w:space="0" w:color="auto"/>
                <w:bottom w:val="none" w:sz="0" w:space="0" w:color="auto"/>
                <w:right w:val="none" w:sz="0" w:space="0" w:color="auto"/>
              </w:divBdr>
            </w:div>
            <w:div w:id="1842433234">
              <w:marLeft w:val="0"/>
              <w:marRight w:val="0"/>
              <w:marTop w:val="0"/>
              <w:marBottom w:val="0"/>
              <w:divBdr>
                <w:top w:val="none" w:sz="0" w:space="0" w:color="auto"/>
                <w:left w:val="none" w:sz="0" w:space="0" w:color="auto"/>
                <w:bottom w:val="none" w:sz="0" w:space="0" w:color="auto"/>
                <w:right w:val="none" w:sz="0" w:space="0" w:color="auto"/>
              </w:divBdr>
            </w:div>
            <w:div w:id="614092613">
              <w:marLeft w:val="0"/>
              <w:marRight w:val="0"/>
              <w:marTop w:val="0"/>
              <w:marBottom w:val="0"/>
              <w:divBdr>
                <w:top w:val="none" w:sz="0" w:space="0" w:color="auto"/>
                <w:left w:val="none" w:sz="0" w:space="0" w:color="auto"/>
                <w:bottom w:val="none" w:sz="0" w:space="0" w:color="auto"/>
                <w:right w:val="none" w:sz="0" w:space="0" w:color="auto"/>
              </w:divBdr>
            </w:div>
            <w:div w:id="508058922">
              <w:marLeft w:val="0"/>
              <w:marRight w:val="0"/>
              <w:marTop w:val="0"/>
              <w:marBottom w:val="0"/>
              <w:divBdr>
                <w:top w:val="none" w:sz="0" w:space="0" w:color="auto"/>
                <w:left w:val="none" w:sz="0" w:space="0" w:color="auto"/>
                <w:bottom w:val="none" w:sz="0" w:space="0" w:color="auto"/>
                <w:right w:val="none" w:sz="0" w:space="0" w:color="auto"/>
              </w:divBdr>
            </w:div>
            <w:div w:id="823812335">
              <w:marLeft w:val="0"/>
              <w:marRight w:val="0"/>
              <w:marTop w:val="0"/>
              <w:marBottom w:val="0"/>
              <w:divBdr>
                <w:top w:val="none" w:sz="0" w:space="0" w:color="auto"/>
                <w:left w:val="none" w:sz="0" w:space="0" w:color="auto"/>
                <w:bottom w:val="none" w:sz="0" w:space="0" w:color="auto"/>
                <w:right w:val="none" w:sz="0" w:space="0" w:color="auto"/>
              </w:divBdr>
            </w:div>
            <w:div w:id="1277102426">
              <w:marLeft w:val="0"/>
              <w:marRight w:val="0"/>
              <w:marTop w:val="0"/>
              <w:marBottom w:val="0"/>
              <w:divBdr>
                <w:top w:val="none" w:sz="0" w:space="0" w:color="auto"/>
                <w:left w:val="none" w:sz="0" w:space="0" w:color="auto"/>
                <w:bottom w:val="none" w:sz="0" w:space="0" w:color="auto"/>
                <w:right w:val="none" w:sz="0" w:space="0" w:color="auto"/>
              </w:divBdr>
            </w:div>
            <w:div w:id="976035309">
              <w:marLeft w:val="0"/>
              <w:marRight w:val="0"/>
              <w:marTop w:val="0"/>
              <w:marBottom w:val="0"/>
              <w:divBdr>
                <w:top w:val="none" w:sz="0" w:space="0" w:color="auto"/>
                <w:left w:val="none" w:sz="0" w:space="0" w:color="auto"/>
                <w:bottom w:val="none" w:sz="0" w:space="0" w:color="auto"/>
                <w:right w:val="none" w:sz="0" w:space="0" w:color="auto"/>
              </w:divBdr>
            </w:div>
            <w:div w:id="286278165">
              <w:marLeft w:val="0"/>
              <w:marRight w:val="0"/>
              <w:marTop w:val="0"/>
              <w:marBottom w:val="0"/>
              <w:divBdr>
                <w:top w:val="none" w:sz="0" w:space="0" w:color="auto"/>
                <w:left w:val="none" w:sz="0" w:space="0" w:color="auto"/>
                <w:bottom w:val="none" w:sz="0" w:space="0" w:color="auto"/>
                <w:right w:val="none" w:sz="0" w:space="0" w:color="auto"/>
              </w:divBdr>
            </w:div>
            <w:div w:id="1039475920">
              <w:marLeft w:val="0"/>
              <w:marRight w:val="0"/>
              <w:marTop w:val="0"/>
              <w:marBottom w:val="0"/>
              <w:divBdr>
                <w:top w:val="none" w:sz="0" w:space="0" w:color="auto"/>
                <w:left w:val="none" w:sz="0" w:space="0" w:color="auto"/>
                <w:bottom w:val="none" w:sz="0" w:space="0" w:color="auto"/>
                <w:right w:val="none" w:sz="0" w:space="0" w:color="auto"/>
              </w:divBdr>
            </w:div>
            <w:div w:id="1600025312">
              <w:marLeft w:val="0"/>
              <w:marRight w:val="0"/>
              <w:marTop w:val="0"/>
              <w:marBottom w:val="0"/>
              <w:divBdr>
                <w:top w:val="none" w:sz="0" w:space="0" w:color="auto"/>
                <w:left w:val="none" w:sz="0" w:space="0" w:color="auto"/>
                <w:bottom w:val="none" w:sz="0" w:space="0" w:color="auto"/>
                <w:right w:val="none" w:sz="0" w:space="0" w:color="auto"/>
              </w:divBdr>
            </w:div>
            <w:div w:id="70229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2862">
      <w:bodyDiv w:val="1"/>
      <w:marLeft w:val="0"/>
      <w:marRight w:val="0"/>
      <w:marTop w:val="0"/>
      <w:marBottom w:val="0"/>
      <w:divBdr>
        <w:top w:val="none" w:sz="0" w:space="0" w:color="auto"/>
        <w:left w:val="none" w:sz="0" w:space="0" w:color="auto"/>
        <w:bottom w:val="none" w:sz="0" w:space="0" w:color="auto"/>
        <w:right w:val="none" w:sz="0" w:space="0" w:color="auto"/>
      </w:divBdr>
    </w:div>
    <w:div w:id="1032263400">
      <w:bodyDiv w:val="1"/>
      <w:marLeft w:val="0"/>
      <w:marRight w:val="0"/>
      <w:marTop w:val="0"/>
      <w:marBottom w:val="0"/>
      <w:divBdr>
        <w:top w:val="none" w:sz="0" w:space="0" w:color="auto"/>
        <w:left w:val="none" w:sz="0" w:space="0" w:color="auto"/>
        <w:bottom w:val="none" w:sz="0" w:space="0" w:color="auto"/>
        <w:right w:val="none" w:sz="0" w:space="0" w:color="auto"/>
      </w:divBdr>
    </w:div>
    <w:div w:id="1063408339">
      <w:bodyDiv w:val="1"/>
      <w:marLeft w:val="0"/>
      <w:marRight w:val="0"/>
      <w:marTop w:val="0"/>
      <w:marBottom w:val="0"/>
      <w:divBdr>
        <w:top w:val="none" w:sz="0" w:space="0" w:color="auto"/>
        <w:left w:val="none" w:sz="0" w:space="0" w:color="auto"/>
        <w:bottom w:val="none" w:sz="0" w:space="0" w:color="auto"/>
        <w:right w:val="none" w:sz="0" w:space="0" w:color="auto"/>
      </w:divBdr>
    </w:div>
    <w:div w:id="1157262718">
      <w:bodyDiv w:val="1"/>
      <w:marLeft w:val="0"/>
      <w:marRight w:val="0"/>
      <w:marTop w:val="0"/>
      <w:marBottom w:val="0"/>
      <w:divBdr>
        <w:top w:val="none" w:sz="0" w:space="0" w:color="auto"/>
        <w:left w:val="none" w:sz="0" w:space="0" w:color="auto"/>
        <w:bottom w:val="none" w:sz="0" w:space="0" w:color="auto"/>
        <w:right w:val="none" w:sz="0" w:space="0" w:color="auto"/>
      </w:divBdr>
    </w:div>
    <w:div w:id="1197159240">
      <w:bodyDiv w:val="1"/>
      <w:marLeft w:val="0"/>
      <w:marRight w:val="0"/>
      <w:marTop w:val="0"/>
      <w:marBottom w:val="0"/>
      <w:divBdr>
        <w:top w:val="none" w:sz="0" w:space="0" w:color="auto"/>
        <w:left w:val="none" w:sz="0" w:space="0" w:color="auto"/>
        <w:bottom w:val="none" w:sz="0" w:space="0" w:color="auto"/>
        <w:right w:val="none" w:sz="0" w:space="0" w:color="auto"/>
      </w:divBdr>
    </w:div>
    <w:div w:id="1211763898">
      <w:bodyDiv w:val="1"/>
      <w:marLeft w:val="0"/>
      <w:marRight w:val="0"/>
      <w:marTop w:val="0"/>
      <w:marBottom w:val="0"/>
      <w:divBdr>
        <w:top w:val="none" w:sz="0" w:space="0" w:color="auto"/>
        <w:left w:val="none" w:sz="0" w:space="0" w:color="auto"/>
        <w:bottom w:val="none" w:sz="0" w:space="0" w:color="auto"/>
        <w:right w:val="none" w:sz="0" w:space="0" w:color="auto"/>
      </w:divBdr>
    </w:div>
    <w:div w:id="1484272346">
      <w:bodyDiv w:val="1"/>
      <w:marLeft w:val="0"/>
      <w:marRight w:val="0"/>
      <w:marTop w:val="0"/>
      <w:marBottom w:val="0"/>
      <w:divBdr>
        <w:top w:val="none" w:sz="0" w:space="0" w:color="auto"/>
        <w:left w:val="none" w:sz="0" w:space="0" w:color="auto"/>
        <w:bottom w:val="none" w:sz="0" w:space="0" w:color="auto"/>
        <w:right w:val="none" w:sz="0" w:space="0" w:color="auto"/>
      </w:divBdr>
    </w:div>
    <w:div w:id="1515731981">
      <w:bodyDiv w:val="1"/>
      <w:marLeft w:val="0"/>
      <w:marRight w:val="0"/>
      <w:marTop w:val="0"/>
      <w:marBottom w:val="0"/>
      <w:divBdr>
        <w:top w:val="none" w:sz="0" w:space="0" w:color="auto"/>
        <w:left w:val="none" w:sz="0" w:space="0" w:color="auto"/>
        <w:bottom w:val="none" w:sz="0" w:space="0" w:color="auto"/>
        <w:right w:val="none" w:sz="0" w:space="0" w:color="auto"/>
      </w:divBdr>
    </w:div>
    <w:div w:id="1538935008">
      <w:bodyDiv w:val="1"/>
      <w:marLeft w:val="0"/>
      <w:marRight w:val="0"/>
      <w:marTop w:val="0"/>
      <w:marBottom w:val="0"/>
      <w:divBdr>
        <w:top w:val="none" w:sz="0" w:space="0" w:color="auto"/>
        <w:left w:val="none" w:sz="0" w:space="0" w:color="auto"/>
        <w:bottom w:val="none" w:sz="0" w:space="0" w:color="auto"/>
        <w:right w:val="none" w:sz="0" w:space="0" w:color="auto"/>
      </w:divBdr>
    </w:div>
    <w:div w:id="1671253369">
      <w:bodyDiv w:val="1"/>
      <w:marLeft w:val="0"/>
      <w:marRight w:val="0"/>
      <w:marTop w:val="0"/>
      <w:marBottom w:val="0"/>
      <w:divBdr>
        <w:top w:val="none" w:sz="0" w:space="0" w:color="auto"/>
        <w:left w:val="none" w:sz="0" w:space="0" w:color="auto"/>
        <w:bottom w:val="none" w:sz="0" w:space="0" w:color="auto"/>
        <w:right w:val="none" w:sz="0" w:space="0" w:color="auto"/>
      </w:divBdr>
    </w:div>
    <w:div w:id="1753817140">
      <w:bodyDiv w:val="1"/>
      <w:marLeft w:val="0"/>
      <w:marRight w:val="0"/>
      <w:marTop w:val="0"/>
      <w:marBottom w:val="0"/>
      <w:divBdr>
        <w:top w:val="none" w:sz="0" w:space="0" w:color="auto"/>
        <w:left w:val="none" w:sz="0" w:space="0" w:color="auto"/>
        <w:bottom w:val="none" w:sz="0" w:space="0" w:color="auto"/>
        <w:right w:val="none" w:sz="0" w:space="0" w:color="auto"/>
      </w:divBdr>
    </w:div>
    <w:div w:id="1828746879">
      <w:bodyDiv w:val="1"/>
      <w:marLeft w:val="0"/>
      <w:marRight w:val="0"/>
      <w:marTop w:val="0"/>
      <w:marBottom w:val="0"/>
      <w:divBdr>
        <w:top w:val="none" w:sz="0" w:space="0" w:color="auto"/>
        <w:left w:val="none" w:sz="0" w:space="0" w:color="auto"/>
        <w:bottom w:val="none" w:sz="0" w:space="0" w:color="auto"/>
        <w:right w:val="none" w:sz="0" w:space="0" w:color="auto"/>
      </w:divBdr>
      <w:divsChild>
        <w:div w:id="1483086979">
          <w:marLeft w:val="0"/>
          <w:marRight w:val="0"/>
          <w:marTop w:val="0"/>
          <w:marBottom w:val="0"/>
          <w:divBdr>
            <w:top w:val="none" w:sz="0" w:space="0" w:color="auto"/>
            <w:left w:val="none" w:sz="0" w:space="0" w:color="auto"/>
            <w:bottom w:val="none" w:sz="0" w:space="0" w:color="auto"/>
            <w:right w:val="none" w:sz="0" w:space="0" w:color="auto"/>
          </w:divBdr>
          <w:divsChild>
            <w:div w:id="216628688">
              <w:marLeft w:val="0"/>
              <w:marRight w:val="0"/>
              <w:marTop w:val="0"/>
              <w:marBottom w:val="0"/>
              <w:divBdr>
                <w:top w:val="none" w:sz="0" w:space="0" w:color="auto"/>
                <w:left w:val="none" w:sz="0" w:space="0" w:color="auto"/>
                <w:bottom w:val="none" w:sz="0" w:space="0" w:color="auto"/>
                <w:right w:val="none" w:sz="0" w:space="0" w:color="auto"/>
              </w:divBdr>
            </w:div>
            <w:div w:id="1421220128">
              <w:marLeft w:val="0"/>
              <w:marRight w:val="0"/>
              <w:marTop w:val="0"/>
              <w:marBottom w:val="0"/>
              <w:divBdr>
                <w:top w:val="none" w:sz="0" w:space="0" w:color="auto"/>
                <w:left w:val="none" w:sz="0" w:space="0" w:color="auto"/>
                <w:bottom w:val="none" w:sz="0" w:space="0" w:color="auto"/>
                <w:right w:val="none" w:sz="0" w:space="0" w:color="auto"/>
              </w:divBdr>
            </w:div>
            <w:div w:id="1912734964">
              <w:marLeft w:val="0"/>
              <w:marRight w:val="0"/>
              <w:marTop w:val="0"/>
              <w:marBottom w:val="0"/>
              <w:divBdr>
                <w:top w:val="none" w:sz="0" w:space="0" w:color="auto"/>
                <w:left w:val="none" w:sz="0" w:space="0" w:color="auto"/>
                <w:bottom w:val="none" w:sz="0" w:space="0" w:color="auto"/>
                <w:right w:val="none" w:sz="0" w:space="0" w:color="auto"/>
              </w:divBdr>
            </w:div>
            <w:div w:id="225264476">
              <w:marLeft w:val="0"/>
              <w:marRight w:val="0"/>
              <w:marTop w:val="0"/>
              <w:marBottom w:val="0"/>
              <w:divBdr>
                <w:top w:val="none" w:sz="0" w:space="0" w:color="auto"/>
                <w:left w:val="none" w:sz="0" w:space="0" w:color="auto"/>
                <w:bottom w:val="none" w:sz="0" w:space="0" w:color="auto"/>
                <w:right w:val="none" w:sz="0" w:space="0" w:color="auto"/>
              </w:divBdr>
            </w:div>
          </w:divsChild>
        </w:div>
        <w:div w:id="239213527">
          <w:marLeft w:val="0"/>
          <w:marRight w:val="0"/>
          <w:marTop w:val="0"/>
          <w:marBottom w:val="0"/>
          <w:divBdr>
            <w:top w:val="none" w:sz="0" w:space="0" w:color="auto"/>
            <w:left w:val="none" w:sz="0" w:space="0" w:color="auto"/>
            <w:bottom w:val="none" w:sz="0" w:space="0" w:color="auto"/>
            <w:right w:val="none" w:sz="0" w:space="0" w:color="auto"/>
          </w:divBdr>
          <w:divsChild>
            <w:div w:id="1735740204">
              <w:marLeft w:val="0"/>
              <w:marRight w:val="0"/>
              <w:marTop w:val="0"/>
              <w:marBottom w:val="0"/>
              <w:divBdr>
                <w:top w:val="none" w:sz="0" w:space="0" w:color="auto"/>
                <w:left w:val="none" w:sz="0" w:space="0" w:color="auto"/>
                <w:bottom w:val="none" w:sz="0" w:space="0" w:color="auto"/>
                <w:right w:val="none" w:sz="0" w:space="0" w:color="auto"/>
              </w:divBdr>
            </w:div>
            <w:div w:id="1985351199">
              <w:marLeft w:val="0"/>
              <w:marRight w:val="0"/>
              <w:marTop w:val="0"/>
              <w:marBottom w:val="0"/>
              <w:divBdr>
                <w:top w:val="none" w:sz="0" w:space="0" w:color="auto"/>
                <w:left w:val="none" w:sz="0" w:space="0" w:color="auto"/>
                <w:bottom w:val="none" w:sz="0" w:space="0" w:color="auto"/>
                <w:right w:val="none" w:sz="0" w:space="0" w:color="auto"/>
              </w:divBdr>
            </w:div>
            <w:div w:id="1480344794">
              <w:marLeft w:val="0"/>
              <w:marRight w:val="0"/>
              <w:marTop w:val="0"/>
              <w:marBottom w:val="0"/>
              <w:divBdr>
                <w:top w:val="none" w:sz="0" w:space="0" w:color="auto"/>
                <w:left w:val="none" w:sz="0" w:space="0" w:color="auto"/>
                <w:bottom w:val="none" w:sz="0" w:space="0" w:color="auto"/>
                <w:right w:val="none" w:sz="0" w:space="0" w:color="auto"/>
              </w:divBdr>
            </w:div>
            <w:div w:id="178287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42710">
      <w:bodyDiv w:val="1"/>
      <w:marLeft w:val="0"/>
      <w:marRight w:val="0"/>
      <w:marTop w:val="0"/>
      <w:marBottom w:val="0"/>
      <w:divBdr>
        <w:top w:val="none" w:sz="0" w:space="0" w:color="auto"/>
        <w:left w:val="none" w:sz="0" w:space="0" w:color="auto"/>
        <w:bottom w:val="none" w:sz="0" w:space="0" w:color="auto"/>
        <w:right w:val="none" w:sz="0" w:space="0" w:color="auto"/>
      </w:divBdr>
    </w:div>
    <w:div w:id="1917590760">
      <w:bodyDiv w:val="1"/>
      <w:marLeft w:val="0"/>
      <w:marRight w:val="0"/>
      <w:marTop w:val="0"/>
      <w:marBottom w:val="0"/>
      <w:divBdr>
        <w:top w:val="none" w:sz="0" w:space="0" w:color="auto"/>
        <w:left w:val="none" w:sz="0" w:space="0" w:color="auto"/>
        <w:bottom w:val="none" w:sz="0" w:space="0" w:color="auto"/>
        <w:right w:val="none" w:sz="0" w:space="0" w:color="auto"/>
      </w:divBdr>
    </w:div>
    <w:div w:id="1947955119">
      <w:bodyDiv w:val="1"/>
      <w:marLeft w:val="0"/>
      <w:marRight w:val="0"/>
      <w:marTop w:val="0"/>
      <w:marBottom w:val="0"/>
      <w:divBdr>
        <w:top w:val="none" w:sz="0" w:space="0" w:color="auto"/>
        <w:left w:val="none" w:sz="0" w:space="0" w:color="auto"/>
        <w:bottom w:val="none" w:sz="0" w:space="0" w:color="auto"/>
        <w:right w:val="none" w:sz="0" w:space="0" w:color="auto"/>
      </w:divBdr>
    </w:div>
    <w:div w:id="2100518305">
      <w:bodyDiv w:val="1"/>
      <w:marLeft w:val="0"/>
      <w:marRight w:val="0"/>
      <w:marTop w:val="0"/>
      <w:marBottom w:val="0"/>
      <w:divBdr>
        <w:top w:val="none" w:sz="0" w:space="0" w:color="auto"/>
        <w:left w:val="none" w:sz="0" w:space="0" w:color="auto"/>
        <w:bottom w:val="none" w:sz="0" w:space="0" w:color="auto"/>
        <w:right w:val="none" w:sz="0" w:space="0" w:color="auto"/>
      </w:divBdr>
    </w:div>
    <w:div w:id="2109352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cure.crbonline.gov.uk/enquiry/enquirySearch.d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cure.crbonline.gov.uk/crsc/subscrib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ecure.crbonline.gov.uk/crsc/subscriber"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3" ma:contentTypeDescription="Create a new document." ma:contentTypeScope="" ma:versionID="2588070f275f2581408aec484fd200d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2133ea1ac98c8db13621f3f232c7cba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254768-8D8B-450D-9D84-354C4BAC963D}">
  <ds:schemaRefs>
    <ds:schemaRef ds:uri="http://schemas.microsoft.com/sharepoint/v3/contenttype/forms"/>
  </ds:schemaRefs>
</ds:datastoreItem>
</file>

<file path=customXml/itemProps2.xml><?xml version="1.0" encoding="utf-8"?>
<ds:datastoreItem xmlns:ds="http://schemas.openxmlformats.org/officeDocument/2006/customXml" ds:itemID="{D061355A-1996-4274-A349-20B070662254}"/>
</file>

<file path=customXml/itemProps3.xml><?xml version="1.0" encoding="utf-8"?>
<ds:datastoreItem xmlns:ds="http://schemas.openxmlformats.org/officeDocument/2006/customXml" ds:itemID="{86052A8D-5EB8-47E1-B4D9-BFAF7907B7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2331</Words>
  <Characters>13292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Job Profile Senior Manager</vt:lpstr>
    </vt:vector>
  </TitlesOfParts>
  <Company>Myerscough College</Company>
  <LinksUpToDate>false</LinksUpToDate>
  <CharactersWithSpaces>15592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Senior Manager</dc:title>
  <dc:subject/>
  <dc:creator>mccullochk</dc:creator>
  <cp:keywords/>
  <cp:lastModifiedBy>France, Christine Elizabeth</cp:lastModifiedBy>
  <cp:revision>2</cp:revision>
  <dcterms:created xsi:type="dcterms:W3CDTF">2021-08-27T15:06:00Z</dcterms:created>
  <dcterms:modified xsi:type="dcterms:W3CDTF">2021-08-27T15:06:00Z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ies>
</file>