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EA62767" w:rsidR="00E42EDE" w:rsidRPr="005708E7" w:rsidRDefault="009D531A" w:rsidP="00212E51">
            <w:pPr>
              <w:spacing w:before="60" w:after="60"/>
              <w:jc w:val="both"/>
              <w:rPr>
                <w:rFonts w:ascii="Arial" w:hAnsi="Arial" w:cs="Arial"/>
                <w:b/>
                <w:sz w:val="20"/>
              </w:rPr>
            </w:pPr>
            <w:r>
              <w:rPr>
                <w:rFonts w:ascii="Arial" w:hAnsi="Arial" w:cs="Arial"/>
                <w:b/>
                <w:sz w:val="20"/>
              </w:rPr>
              <w:t xml:space="preserve">Animal Studies Co-ordinator/Lecturer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C9AEBB4" w:rsidR="00E42EDE" w:rsidRPr="005708E7" w:rsidRDefault="009D531A" w:rsidP="00BA5A10">
            <w:pPr>
              <w:spacing w:before="60" w:after="60"/>
              <w:jc w:val="both"/>
              <w:rPr>
                <w:rFonts w:ascii="Arial" w:hAnsi="Arial" w:cs="Arial"/>
                <w:b/>
                <w:sz w:val="20"/>
              </w:rPr>
            </w:pPr>
            <w:r>
              <w:rPr>
                <w:rFonts w:ascii="Arial" w:hAnsi="Arial" w:cs="Arial"/>
                <w:b/>
                <w:sz w:val="20"/>
              </w:rPr>
              <w:t>Tuesday 10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547FC" w14:textId="77777777" w:rsidR="00107064" w:rsidRDefault="00107064">
      <w:r>
        <w:separator/>
      </w:r>
    </w:p>
  </w:endnote>
  <w:endnote w:type="continuationSeparator" w:id="0">
    <w:p w14:paraId="3FEA1AE0" w14:textId="77777777" w:rsidR="00107064" w:rsidRDefault="0010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4C2D7" w14:textId="77777777" w:rsidR="00107064" w:rsidRDefault="00107064">
      <w:r>
        <w:separator/>
      </w:r>
    </w:p>
  </w:footnote>
  <w:footnote w:type="continuationSeparator" w:id="0">
    <w:p w14:paraId="14EF65CE" w14:textId="77777777" w:rsidR="00107064" w:rsidRDefault="00107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07064"/>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531A"/>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80532E-E74F-4F4E-A93F-000C8FF89E79}"/>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C73A46E-8E78-4066-A9E5-7C72677C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1711</Words>
  <Characters>9758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2021-07-29T09:42:00Z</dcterms:created>
  <dcterms:modified xsi:type="dcterms:W3CDTF">2021-07-29T09:42:00Z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