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137FCA0" w:rsidR="00E42EDE" w:rsidRPr="009061A4" w:rsidRDefault="009061A4" w:rsidP="009061A4">
            <w:pPr>
              <w:suppressAutoHyphens/>
              <w:jc w:val="center"/>
              <w:rPr>
                <w:rFonts w:ascii="Arial" w:hAnsi="Arial" w:cs="Arial"/>
                <w:b/>
                <w:sz w:val="20"/>
              </w:rPr>
            </w:pPr>
            <w:r w:rsidRPr="009061A4">
              <w:rPr>
                <w:rFonts w:ascii="Arial" w:hAnsi="Arial" w:cs="Arial"/>
                <w:b/>
                <w:spacing w:val="-3"/>
                <w:sz w:val="22"/>
                <w:szCs w:val="22"/>
              </w:rPr>
              <w:t>Lecturer in Ecology, Land and Wildlife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FA6582A" w:rsidR="00E42EDE" w:rsidRPr="005708E7" w:rsidRDefault="009061A4" w:rsidP="00BA5A10">
            <w:pPr>
              <w:spacing w:before="60" w:after="60"/>
              <w:jc w:val="both"/>
              <w:rPr>
                <w:rFonts w:ascii="Arial" w:hAnsi="Arial" w:cs="Arial"/>
                <w:b/>
                <w:sz w:val="20"/>
              </w:rPr>
            </w:pPr>
            <w:r>
              <w:rPr>
                <w:rFonts w:ascii="Arial" w:hAnsi="Arial" w:cs="Arial"/>
                <w:b/>
                <w:sz w:val="20"/>
              </w:rPr>
              <w:t>21</w:t>
            </w:r>
            <w:r w:rsidRPr="009061A4">
              <w:rPr>
                <w:rFonts w:ascii="Arial" w:hAnsi="Arial" w:cs="Arial"/>
                <w:b/>
                <w:sz w:val="20"/>
                <w:vertAlign w:val="superscript"/>
              </w:rPr>
              <w:t>ST</w:t>
            </w:r>
            <w:r>
              <w:rPr>
                <w:rFonts w:ascii="Arial" w:hAnsi="Arial" w:cs="Arial"/>
                <w:b/>
                <w:sz w:val="20"/>
              </w:rPr>
              <w:t xml:space="preserve"> MAY 2021 </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bookmarkStart w:id="0" w:name="_GoBack"/>
            <w:bookmarkEnd w:id="0"/>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C1A12" w14:textId="77777777" w:rsidR="003C3C8F" w:rsidRDefault="003C3C8F">
      <w:r>
        <w:separator/>
      </w:r>
    </w:p>
  </w:endnote>
  <w:endnote w:type="continuationSeparator" w:id="0">
    <w:p w14:paraId="660A5308" w14:textId="77777777" w:rsidR="003C3C8F" w:rsidRDefault="003C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620E3" w14:textId="77777777" w:rsidR="003C3C8F" w:rsidRDefault="003C3C8F">
      <w:r>
        <w:separator/>
      </w:r>
    </w:p>
  </w:footnote>
  <w:footnote w:type="continuationSeparator" w:id="0">
    <w:p w14:paraId="61C696F0" w14:textId="77777777" w:rsidR="003C3C8F" w:rsidRDefault="003C3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8F"/>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61A4"/>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BE24AB-E109-406A-8E3C-35CB03E7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3</cp:revision>
  <cp:lastPrinted>2015-12-03T17:53:00Z</cp:lastPrinted>
  <dcterms:created xsi:type="dcterms:W3CDTF">2021-02-05T12:05:00Z</dcterms:created>
  <dcterms:modified xsi:type="dcterms:W3CDTF">2021-05-05T11:38:00Z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