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88C" w:rsidRDefault="002E688C">
      <w:pPr>
        <w:suppressAutoHyphens/>
        <w:jc w:val="center"/>
        <w:rPr>
          <w:rFonts w:ascii="Arial" w:hAnsi="Arial" w:cs="Arial"/>
          <w:b/>
          <w:spacing w:val="-3"/>
        </w:rPr>
      </w:pPr>
      <w:bookmarkStart w:id="0" w:name="_GoBack"/>
      <w:bookmarkEnd w:id="0"/>
      <w:r w:rsidRPr="002B100F">
        <w:rPr>
          <w:rFonts w:ascii="Arial" w:hAnsi="Arial" w:cs="Arial"/>
          <w:b/>
          <w:spacing w:val="-3"/>
        </w:rPr>
        <w:t>JOB</w:t>
      </w:r>
      <w:r w:rsidR="009E0E63" w:rsidRPr="009E0E63">
        <w:rPr>
          <w:rFonts w:ascii="Arial" w:hAnsi="Arial" w:cs="Arial"/>
          <w:b/>
          <w:spacing w:val="-3"/>
        </w:rPr>
        <w:t xml:space="preserve"> </w:t>
      </w:r>
      <w:r w:rsidR="00700015">
        <w:rPr>
          <w:rFonts w:ascii="Arial" w:hAnsi="Arial" w:cs="Arial"/>
          <w:b/>
          <w:spacing w:val="-3"/>
        </w:rPr>
        <w:t>SPECIFICATION</w:t>
      </w:r>
    </w:p>
    <w:p w:rsidR="009E0E63" w:rsidRPr="002B100F" w:rsidRDefault="009E0E63">
      <w:pPr>
        <w:suppressAutoHyphens/>
        <w:jc w:val="center"/>
        <w:rPr>
          <w:rFonts w:ascii="Arial" w:hAnsi="Arial" w:cs="Arial"/>
          <w:spacing w:val="-3"/>
        </w:rPr>
      </w:pPr>
    </w:p>
    <w:p w:rsidR="009E0E63" w:rsidRDefault="004A1C59" w:rsidP="006E1889">
      <w:pPr>
        <w:suppressAutoHyphens/>
        <w:jc w:val="center"/>
        <w:rPr>
          <w:rFonts w:ascii="Arial" w:hAnsi="Arial" w:cs="Arial"/>
          <w:spacing w:val="-3"/>
        </w:rPr>
      </w:pPr>
      <w:r>
        <w:rPr>
          <w:noProof/>
          <w:lang w:eastAsia="en-GB"/>
        </w:rPr>
        <w:drawing>
          <wp:inline distT="0" distB="0" distL="0" distR="0">
            <wp:extent cx="5733415" cy="1790502"/>
            <wp:effectExtent l="0" t="0" r="635" b="635"/>
            <wp:docPr id="4" name="Picture 4" descr="C:\Users\jsingleton\AppData\Local\Microsoft\Windows\Temporary Internet Files\Content.Outlook\H11PKNFR\Sits Vac Header 54027 2017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ingleton\AppData\Local\Microsoft\Windows\Temporary Internet Files\Content.Outlook\H11PKNFR\Sits Vac Header 54027 2017 Mon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3415" cy="1790502"/>
                    </a:xfrm>
                    <a:prstGeom prst="rect">
                      <a:avLst/>
                    </a:prstGeom>
                    <a:noFill/>
                    <a:ln>
                      <a:noFill/>
                    </a:ln>
                  </pic:spPr>
                </pic:pic>
              </a:graphicData>
            </a:graphic>
          </wp:inline>
        </w:drawing>
      </w:r>
    </w:p>
    <w:p w:rsidR="006E1889" w:rsidRPr="002B100F" w:rsidRDefault="006E1889" w:rsidP="006E1889">
      <w:pPr>
        <w:suppressAutoHyphens/>
        <w:jc w:val="center"/>
        <w:rPr>
          <w:rFonts w:ascii="Arial" w:hAnsi="Arial" w:cs="Arial"/>
          <w:spacing w:val="-3"/>
        </w:rPr>
      </w:pP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621"/>
        <w:gridCol w:w="4621"/>
      </w:tblGrid>
      <w:tr w:rsidR="00A63814" w:rsidRPr="002B100F" w:rsidTr="00AB6C4D">
        <w:tc>
          <w:tcPr>
            <w:tcW w:w="4621" w:type="dxa"/>
            <w:tcBorders>
              <w:top w:val="single" w:sz="6" w:space="0" w:color="auto"/>
              <w:left w:val="single" w:sz="6" w:space="0" w:color="auto"/>
              <w:bottom w:val="nil"/>
              <w:right w:val="single" w:sz="6" w:space="0" w:color="auto"/>
            </w:tcBorders>
            <w:shd w:val="clear" w:color="auto" w:fill="D9D9D9"/>
          </w:tcPr>
          <w:p w:rsidR="00A63814" w:rsidRPr="002B100F" w:rsidRDefault="00A63814">
            <w:pPr>
              <w:suppressAutoHyphens/>
              <w:jc w:val="both"/>
              <w:rPr>
                <w:rFonts w:ascii="Arial" w:hAnsi="Arial" w:cs="Arial"/>
                <w:b/>
                <w:spacing w:val="-3"/>
              </w:rPr>
            </w:pPr>
            <w:r>
              <w:rPr>
                <w:rFonts w:ascii="Arial" w:hAnsi="Arial" w:cs="Arial"/>
                <w:b/>
                <w:spacing w:val="-3"/>
              </w:rPr>
              <w:t>JOB TITLE</w:t>
            </w:r>
          </w:p>
        </w:tc>
        <w:tc>
          <w:tcPr>
            <w:tcW w:w="4621" w:type="dxa"/>
            <w:tcBorders>
              <w:top w:val="single" w:sz="6" w:space="0" w:color="auto"/>
              <w:left w:val="single" w:sz="6" w:space="0" w:color="auto"/>
              <w:bottom w:val="nil"/>
              <w:right w:val="single" w:sz="6" w:space="0" w:color="auto"/>
            </w:tcBorders>
            <w:shd w:val="clear" w:color="auto" w:fill="D9D9D9"/>
          </w:tcPr>
          <w:p w:rsidR="00A63814" w:rsidRPr="002B100F" w:rsidRDefault="00A63814">
            <w:pPr>
              <w:suppressAutoHyphens/>
              <w:rPr>
                <w:rFonts w:ascii="Arial" w:hAnsi="Arial" w:cs="Arial"/>
                <w:b/>
                <w:spacing w:val="-3"/>
              </w:rPr>
            </w:pPr>
            <w:r>
              <w:rPr>
                <w:rFonts w:ascii="Arial" w:hAnsi="Arial" w:cs="Arial"/>
                <w:b/>
                <w:spacing w:val="-3"/>
              </w:rPr>
              <w:t>AREA OF WORK</w:t>
            </w:r>
          </w:p>
        </w:tc>
      </w:tr>
      <w:tr w:rsidR="002E688C" w:rsidRPr="0093183D" w:rsidTr="00A63814">
        <w:tc>
          <w:tcPr>
            <w:tcW w:w="4621" w:type="dxa"/>
            <w:tcBorders>
              <w:top w:val="single" w:sz="6" w:space="0" w:color="auto"/>
              <w:left w:val="single" w:sz="6" w:space="0" w:color="auto"/>
              <w:bottom w:val="nil"/>
              <w:right w:val="single" w:sz="6" w:space="0" w:color="auto"/>
            </w:tcBorders>
          </w:tcPr>
          <w:p w:rsidR="00354A2F" w:rsidRDefault="00354A2F" w:rsidP="00322FD8">
            <w:pPr>
              <w:suppressAutoHyphens/>
              <w:jc w:val="center"/>
              <w:rPr>
                <w:rFonts w:ascii="Arial" w:hAnsi="Arial" w:cs="Arial"/>
                <w:spacing w:val="-3"/>
              </w:rPr>
            </w:pPr>
          </w:p>
          <w:p w:rsidR="003A74B7" w:rsidRDefault="00037DAB" w:rsidP="00322FD8">
            <w:pPr>
              <w:suppressAutoHyphens/>
              <w:jc w:val="center"/>
              <w:rPr>
                <w:rFonts w:ascii="Arial" w:hAnsi="Arial" w:cs="Arial"/>
                <w:spacing w:val="-3"/>
              </w:rPr>
            </w:pPr>
            <w:r>
              <w:rPr>
                <w:rFonts w:ascii="Arial" w:hAnsi="Arial" w:cs="Arial"/>
                <w:spacing w:val="-3"/>
              </w:rPr>
              <w:t>Residential Support Officer</w:t>
            </w:r>
          </w:p>
          <w:p w:rsidR="00322FD8" w:rsidRPr="003A74B7" w:rsidRDefault="00037DAB" w:rsidP="003A74B7">
            <w:pPr>
              <w:suppressAutoHyphens/>
              <w:jc w:val="center"/>
              <w:rPr>
                <w:rFonts w:ascii="Arial" w:hAnsi="Arial" w:cs="Arial"/>
                <w:b/>
                <w:spacing w:val="-3"/>
              </w:rPr>
            </w:pPr>
            <w:r>
              <w:rPr>
                <w:rFonts w:ascii="Arial" w:hAnsi="Arial" w:cs="Arial"/>
                <w:spacing w:val="-3"/>
              </w:rPr>
              <w:t xml:space="preserve"> </w:t>
            </w:r>
            <w:r w:rsidR="004F4CB0">
              <w:rPr>
                <w:rFonts w:ascii="Arial" w:hAnsi="Arial" w:cs="Arial"/>
                <w:spacing w:val="-3"/>
              </w:rPr>
              <w:t>(</w:t>
            </w:r>
            <w:r w:rsidR="004F4CB0" w:rsidRPr="003A74B7">
              <w:rPr>
                <w:rFonts w:ascii="Arial" w:hAnsi="Arial" w:cs="Arial"/>
                <w:b/>
                <w:spacing w:val="-3"/>
              </w:rPr>
              <w:t>Night</w:t>
            </w:r>
            <w:r w:rsidR="003A74B7">
              <w:rPr>
                <w:rFonts w:ascii="Arial" w:hAnsi="Arial" w:cs="Arial"/>
                <w:b/>
                <w:spacing w:val="-3"/>
              </w:rPr>
              <w:t>s 4 on 4 off, 8.45pm – 8.45am</w:t>
            </w:r>
            <w:r w:rsidR="004F4CB0">
              <w:rPr>
                <w:rFonts w:ascii="Arial" w:hAnsi="Arial" w:cs="Arial"/>
                <w:spacing w:val="-3"/>
              </w:rPr>
              <w:t>)</w:t>
            </w:r>
          </w:p>
          <w:p w:rsidR="00464498" w:rsidRPr="00322FD8" w:rsidRDefault="00464498" w:rsidP="00464498">
            <w:pPr>
              <w:suppressAutoHyphens/>
              <w:jc w:val="center"/>
            </w:pPr>
          </w:p>
        </w:tc>
        <w:tc>
          <w:tcPr>
            <w:tcW w:w="4621" w:type="dxa"/>
            <w:tcBorders>
              <w:top w:val="single" w:sz="6" w:space="0" w:color="auto"/>
              <w:left w:val="single" w:sz="6" w:space="0" w:color="auto"/>
              <w:bottom w:val="nil"/>
              <w:right w:val="single" w:sz="6" w:space="0" w:color="auto"/>
            </w:tcBorders>
          </w:tcPr>
          <w:p w:rsidR="002E688C" w:rsidRPr="0093183D" w:rsidRDefault="002E688C" w:rsidP="00464498">
            <w:pPr>
              <w:suppressAutoHyphens/>
              <w:jc w:val="center"/>
              <w:rPr>
                <w:rFonts w:ascii="Arial" w:hAnsi="Arial" w:cs="Arial"/>
                <w:spacing w:val="-3"/>
              </w:rPr>
            </w:pPr>
          </w:p>
          <w:p w:rsidR="00464498" w:rsidRPr="0093183D" w:rsidRDefault="004A1C59" w:rsidP="00464498">
            <w:pPr>
              <w:suppressAutoHyphens/>
              <w:jc w:val="center"/>
              <w:rPr>
                <w:rFonts w:ascii="Arial" w:hAnsi="Arial" w:cs="Arial"/>
                <w:spacing w:val="-3"/>
              </w:rPr>
            </w:pPr>
            <w:r>
              <w:rPr>
                <w:rFonts w:ascii="Arial" w:hAnsi="Arial" w:cs="Arial"/>
                <w:spacing w:val="-3"/>
              </w:rPr>
              <w:t>Residential Services</w:t>
            </w:r>
          </w:p>
          <w:p w:rsidR="00464498" w:rsidRPr="0093183D" w:rsidRDefault="00464498" w:rsidP="00464498">
            <w:pPr>
              <w:suppressAutoHyphens/>
              <w:jc w:val="center"/>
              <w:rPr>
                <w:rFonts w:ascii="Arial" w:hAnsi="Arial" w:cs="Arial"/>
                <w:spacing w:val="-3"/>
              </w:rPr>
            </w:pPr>
          </w:p>
        </w:tc>
      </w:tr>
      <w:tr w:rsidR="00A63814" w:rsidRPr="002B100F" w:rsidTr="00AB6C4D">
        <w:tc>
          <w:tcPr>
            <w:tcW w:w="4621" w:type="dxa"/>
            <w:tcBorders>
              <w:top w:val="single" w:sz="6" w:space="0" w:color="auto"/>
              <w:left w:val="single" w:sz="6" w:space="0" w:color="auto"/>
              <w:bottom w:val="nil"/>
              <w:right w:val="single" w:sz="6" w:space="0" w:color="auto"/>
            </w:tcBorders>
            <w:shd w:val="clear" w:color="auto" w:fill="D9D9D9"/>
          </w:tcPr>
          <w:p w:rsidR="00A63814" w:rsidRPr="002B100F" w:rsidRDefault="00A63814">
            <w:pPr>
              <w:suppressAutoHyphens/>
              <w:jc w:val="both"/>
              <w:rPr>
                <w:rFonts w:ascii="Arial" w:hAnsi="Arial" w:cs="Arial"/>
                <w:b/>
                <w:spacing w:val="-3"/>
              </w:rPr>
            </w:pPr>
            <w:r w:rsidRPr="002B100F">
              <w:rPr>
                <w:rFonts w:ascii="Arial" w:hAnsi="Arial" w:cs="Arial"/>
                <w:b/>
                <w:spacing w:val="-3"/>
              </w:rPr>
              <w:t>SALARY</w:t>
            </w:r>
          </w:p>
        </w:tc>
        <w:tc>
          <w:tcPr>
            <w:tcW w:w="4621" w:type="dxa"/>
            <w:tcBorders>
              <w:top w:val="single" w:sz="6" w:space="0" w:color="auto"/>
              <w:left w:val="nil"/>
              <w:bottom w:val="nil"/>
              <w:right w:val="single" w:sz="6" w:space="0" w:color="auto"/>
            </w:tcBorders>
            <w:shd w:val="clear" w:color="auto" w:fill="D9D9D9"/>
          </w:tcPr>
          <w:p w:rsidR="00A63814" w:rsidRPr="002B100F" w:rsidRDefault="00A63814">
            <w:pPr>
              <w:suppressAutoHyphens/>
              <w:jc w:val="both"/>
              <w:rPr>
                <w:rFonts w:ascii="Arial" w:hAnsi="Arial" w:cs="Arial"/>
                <w:b/>
                <w:spacing w:val="-3"/>
              </w:rPr>
            </w:pPr>
            <w:r w:rsidRPr="002B100F">
              <w:rPr>
                <w:rFonts w:ascii="Arial" w:hAnsi="Arial" w:cs="Arial"/>
                <w:b/>
                <w:spacing w:val="-3"/>
              </w:rPr>
              <w:t>BENEFITS</w:t>
            </w:r>
          </w:p>
        </w:tc>
      </w:tr>
      <w:tr w:rsidR="002E688C" w:rsidRPr="002B100F" w:rsidTr="00A63814">
        <w:tc>
          <w:tcPr>
            <w:tcW w:w="4621" w:type="dxa"/>
            <w:tcBorders>
              <w:top w:val="single" w:sz="6" w:space="0" w:color="auto"/>
              <w:left w:val="single" w:sz="6" w:space="0" w:color="auto"/>
              <w:bottom w:val="nil"/>
              <w:right w:val="single" w:sz="6" w:space="0" w:color="auto"/>
            </w:tcBorders>
          </w:tcPr>
          <w:p w:rsidR="002E688C" w:rsidRPr="002B100F" w:rsidRDefault="002E688C">
            <w:pPr>
              <w:suppressAutoHyphens/>
              <w:jc w:val="both"/>
              <w:rPr>
                <w:rFonts w:ascii="Arial" w:hAnsi="Arial" w:cs="Arial"/>
                <w:spacing w:val="-3"/>
              </w:rPr>
            </w:pPr>
          </w:p>
          <w:p w:rsidR="008061F8" w:rsidRDefault="00CD76DA" w:rsidP="008061F8">
            <w:pPr>
              <w:suppressAutoHyphens/>
              <w:jc w:val="center"/>
              <w:rPr>
                <w:rFonts w:ascii="Arial" w:hAnsi="Arial" w:cs="Arial"/>
                <w:spacing w:val="-3"/>
              </w:rPr>
            </w:pPr>
            <w:r>
              <w:rPr>
                <w:rFonts w:ascii="Arial" w:hAnsi="Arial" w:cs="Arial"/>
                <w:spacing w:val="-3"/>
              </w:rPr>
              <w:t>£16,960-£20,6</w:t>
            </w:r>
            <w:r w:rsidR="00373352" w:rsidRPr="002E6885">
              <w:rPr>
                <w:rFonts w:ascii="Arial" w:hAnsi="Arial" w:cs="Arial"/>
                <w:spacing w:val="-3"/>
              </w:rPr>
              <w:t xml:space="preserve">57 </w:t>
            </w:r>
            <w:r w:rsidR="00354A2F">
              <w:rPr>
                <w:rFonts w:ascii="Arial" w:hAnsi="Arial" w:cs="Arial"/>
                <w:spacing w:val="-3"/>
              </w:rPr>
              <w:t>per annum</w:t>
            </w:r>
          </w:p>
          <w:p w:rsidR="007B4CA2" w:rsidRPr="00BD3960" w:rsidRDefault="008061F8" w:rsidP="00BD3960">
            <w:pPr>
              <w:suppressAutoHyphens/>
              <w:jc w:val="center"/>
              <w:rPr>
                <w:rFonts w:ascii="Arial" w:hAnsi="Arial" w:cs="Arial"/>
                <w:spacing w:val="-3"/>
              </w:rPr>
            </w:pPr>
            <w:r>
              <w:rPr>
                <w:rFonts w:ascii="Arial" w:hAnsi="Arial" w:cs="Arial"/>
                <w:spacing w:val="-3"/>
              </w:rPr>
              <w:t>relating to qualifications and experience</w:t>
            </w:r>
          </w:p>
          <w:p w:rsidR="007B4CA2" w:rsidRPr="002B100F" w:rsidRDefault="007B4CA2" w:rsidP="00E23175">
            <w:pPr>
              <w:suppressAutoHyphens/>
              <w:jc w:val="center"/>
              <w:rPr>
                <w:rFonts w:ascii="Arial" w:hAnsi="Arial" w:cs="Arial"/>
                <w:spacing w:val="-3"/>
              </w:rPr>
            </w:pPr>
          </w:p>
        </w:tc>
        <w:tc>
          <w:tcPr>
            <w:tcW w:w="4621" w:type="dxa"/>
            <w:tcBorders>
              <w:top w:val="single" w:sz="6" w:space="0" w:color="auto"/>
              <w:left w:val="nil"/>
              <w:bottom w:val="nil"/>
              <w:right w:val="single" w:sz="6" w:space="0" w:color="auto"/>
            </w:tcBorders>
          </w:tcPr>
          <w:p w:rsidR="002E688C" w:rsidRPr="002B100F" w:rsidRDefault="002E688C">
            <w:pPr>
              <w:suppressAutoHyphens/>
              <w:jc w:val="both"/>
              <w:rPr>
                <w:rFonts w:ascii="Arial" w:hAnsi="Arial" w:cs="Arial"/>
                <w:b/>
                <w:spacing w:val="-3"/>
              </w:rPr>
            </w:pPr>
          </w:p>
          <w:p w:rsidR="002E688C" w:rsidRPr="00F1637D" w:rsidRDefault="008061F8" w:rsidP="00267FD7">
            <w:pPr>
              <w:suppressAutoHyphens/>
              <w:jc w:val="center"/>
              <w:rPr>
                <w:rFonts w:ascii="Arial" w:hAnsi="Arial" w:cs="Arial"/>
                <w:spacing w:val="-3"/>
              </w:rPr>
            </w:pPr>
            <w:r w:rsidRPr="00F1637D">
              <w:rPr>
                <w:rFonts w:ascii="Arial" w:hAnsi="Arial" w:cs="Arial"/>
                <w:spacing w:val="-3"/>
              </w:rPr>
              <w:t>Local Government Pension Scheme</w:t>
            </w:r>
          </w:p>
          <w:p w:rsidR="00AB6C4D" w:rsidRPr="002B100F" w:rsidRDefault="00AB6C4D" w:rsidP="00267FD7">
            <w:pPr>
              <w:suppressAutoHyphens/>
              <w:jc w:val="center"/>
              <w:rPr>
                <w:rFonts w:ascii="Arial" w:hAnsi="Arial" w:cs="Arial"/>
                <w:spacing w:val="-3"/>
              </w:rPr>
            </w:pPr>
          </w:p>
        </w:tc>
      </w:tr>
      <w:tr w:rsidR="002E688C" w:rsidRPr="002B100F" w:rsidTr="00AB6C4D">
        <w:tc>
          <w:tcPr>
            <w:tcW w:w="4621" w:type="dxa"/>
            <w:tcBorders>
              <w:top w:val="single" w:sz="6" w:space="0" w:color="auto"/>
              <w:left w:val="single" w:sz="6" w:space="0" w:color="auto"/>
              <w:bottom w:val="single" w:sz="6" w:space="0" w:color="auto"/>
              <w:right w:val="single" w:sz="6" w:space="0" w:color="auto"/>
            </w:tcBorders>
            <w:shd w:val="clear" w:color="auto" w:fill="D9D9D9"/>
          </w:tcPr>
          <w:p w:rsidR="002E688C" w:rsidRPr="002B100F" w:rsidRDefault="002E688C" w:rsidP="00A63814">
            <w:pPr>
              <w:suppressAutoHyphens/>
              <w:jc w:val="both"/>
              <w:rPr>
                <w:rFonts w:ascii="Arial" w:hAnsi="Arial" w:cs="Arial"/>
                <w:spacing w:val="-3"/>
              </w:rPr>
            </w:pPr>
            <w:r w:rsidRPr="002B100F">
              <w:rPr>
                <w:rFonts w:ascii="Arial" w:hAnsi="Arial" w:cs="Arial"/>
                <w:b/>
                <w:spacing w:val="-3"/>
              </w:rPr>
              <w:t>LINE MANAGER(S</w:t>
            </w:r>
            <w:r w:rsidR="00A63814">
              <w:rPr>
                <w:rFonts w:ascii="Arial" w:hAnsi="Arial" w:cs="Arial"/>
                <w:b/>
                <w:spacing w:val="-3"/>
              </w:rPr>
              <w:t>)</w:t>
            </w:r>
          </w:p>
        </w:tc>
        <w:tc>
          <w:tcPr>
            <w:tcW w:w="4621" w:type="dxa"/>
            <w:tcBorders>
              <w:top w:val="single" w:sz="6" w:space="0" w:color="auto"/>
              <w:left w:val="nil"/>
              <w:bottom w:val="single" w:sz="6" w:space="0" w:color="auto"/>
              <w:right w:val="single" w:sz="6" w:space="0" w:color="auto"/>
            </w:tcBorders>
            <w:shd w:val="clear" w:color="auto" w:fill="D9D9D9"/>
          </w:tcPr>
          <w:p w:rsidR="002E688C" w:rsidRPr="002B100F" w:rsidRDefault="002E688C" w:rsidP="00A63814">
            <w:pPr>
              <w:suppressAutoHyphens/>
              <w:rPr>
                <w:rFonts w:ascii="Arial" w:hAnsi="Arial" w:cs="Arial"/>
                <w:spacing w:val="-3"/>
              </w:rPr>
            </w:pPr>
            <w:r w:rsidRPr="002B100F">
              <w:rPr>
                <w:rFonts w:ascii="Arial" w:hAnsi="Arial" w:cs="Arial"/>
                <w:b/>
                <w:spacing w:val="-3"/>
              </w:rPr>
              <w:t>LINE MANAGER FOR</w:t>
            </w:r>
          </w:p>
        </w:tc>
      </w:tr>
      <w:tr w:rsidR="00A63814" w:rsidRPr="0093183D" w:rsidTr="00A63814">
        <w:tc>
          <w:tcPr>
            <w:tcW w:w="4621" w:type="dxa"/>
            <w:tcBorders>
              <w:top w:val="single" w:sz="6" w:space="0" w:color="auto"/>
              <w:left w:val="single" w:sz="6" w:space="0" w:color="auto"/>
              <w:bottom w:val="single" w:sz="6" w:space="0" w:color="auto"/>
              <w:right w:val="single" w:sz="6" w:space="0" w:color="auto"/>
            </w:tcBorders>
          </w:tcPr>
          <w:p w:rsidR="00DF03DA" w:rsidRDefault="00DF03DA" w:rsidP="00464498">
            <w:pPr>
              <w:suppressAutoHyphens/>
              <w:jc w:val="center"/>
              <w:rPr>
                <w:rFonts w:ascii="Arial" w:hAnsi="Arial" w:cs="Arial"/>
              </w:rPr>
            </w:pPr>
          </w:p>
          <w:p w:rsidR="00A63814" w:rsidRPr="0093183D" w:rsidRDefault="00DF03DA" w:rsidP="00464498">
            <w:pPr>
              <w:suppressAutoHyphens/>
              <w:jc w:val="center"/>
              <w:rPr>
                <w:rFonts w:ascii="Arial" w:hAnsi="Arial" w:cs="Arial"/>
                <w:spacing w:val="-3"/>
              </w:rPr>
            </w:pPr>
            <w:r>
              <w:rPr>
                <w:rFonts w:ascii="Arial" w:hAnsi="Arial" w:cs="Arial"/>
              </w:rPr>
              <w:t>Residential Support Manager</w:t>
            </w:r>
          </w:p>
          <w:p w:rsidR="00A63814" w:rsidRPr="0093183D" w:rsidRDefault="00A63814" w:rsidP="00DF03DA">
            <w:pPr>
              <w:suppressAutoHyphens/>
              <w:jc w:val="center"/>
              <w:rPr>
                <w:rFonts w:ascii="Arial" w:hAnsi="Arial" w:cs="Arial"/>
                <w:spacing w:val="-3"/>
              </w:rPr>
            </w:pPr>
          </w:p>
        </w:tc>
        <w:tc>
          <w:tcPr>
            <w:tcW w:w="4621" w:type="dxa"/>
            <w:tcBorders>
              <w:top w:val="single" w:sz="6" w:space="0" w:color="auto"/>
              <w:left w:val="nil"/>
              <w:bottom w:val="single" w:sz="6" w:space="0" w:color="auto"/>
              <w:right w:val="single" w:sz="6" w:space="0" w:color="auto"/>
            </w:tcBorders>
          </w:tcPr>
          <w:p w:rsidR="00A63814" w:rsidRPr="0093183D" w:rsidRDefault="00A63814" w:rsidP="00464498">
            <w:pPr>
              <w:suppressAutoHyphens/>
              <w:jc w:val="center"/>
              <w:rPr>
                <w:rFonts w:ascii="Arial" w:hAnsi="Arial" w:cs="Arial"/>
                <w:spacing w:val="-3"/>
              </w:rPr>
            </w:pPr>
          </w:p>
          <w:p w:rsidR="00464498" w:rsidRPr="0093183D" w:rsidRDefault="00267FD7" w:rsidP="00464498">
            <w:pPr>
              <w:suppressAutoHyphens/>
              <w:jc w:val="center"/>
              <w:rPr>
                <w:rFonts w:ascii="Arial" w:hAnsi="Arial" w:cs="Arial"/>
                <w:spacing w:val="-3"/>
              </w:rPr>
            </w:pPr>
            <w:r>
              <w:rPr>
                <w:rFonts w:ascii="Arial" w:hAnsi="Arial" w:cs="Arial"/>
                <w:spacing w:val="-3"/>
              </w:rPr>
              <w:t>n/a</w:t>
            </w:r>
          </w:p>
          <w:p w:rsidR="00464498" w:rsidRPr="0093183D" w:rsidRDefault="00464498" w:rsidP="00464498">
            <w:pPr>
              <w:suppressAutoHyphens/>
              <w:jc w:val="center"/>
              <w:rPr>
                <w:rFonts w:ascii="Arial" w:hAnsi="Arial" w:cs="Arial"/>
                <w:spacing w:val="-3"/>
              </w:rPr>
            </w:pPr>
          </w:p>
        </w:tc>
      </w:tr>
      <w:tr w:rsidR="00A63814" w:rsidRPr="002B100F" w:rsidTr="00AB6C4D">
        <w:tc>
          <w:tcPr>
            <w:tcW w:w="9242" w:type="dxa"/>
            <w:gridSpan w:val="2"/>
            <w:tcBorders>
              <w:top w:val="nil"/>
              <w:left w:val="single" w:sz="6" w:space="0" w:color="auto"/>
              <w:bottom w:val="single" w:sz="6" w:space="0" w:color="auto"/>
              <w:right w:val="single" w:sz="6" w:space="0" w:color="auto"/>
            </w:tcBorders>
            <w:shd w:val="clear" w:color="auto" w:fill="D9D9D9"/>
          </w:tcPr>
          <w:p w:rsidR="00A63814" w:rsidRPr="002B100F" w:rsidRDefault="00A63814">
            <w:pPr>
              <w:suppressAutoHyphens/>
              <w:jc w:val="both"/>
              <w:rPr>
                <w:rFonts w:ascii="Arial" w:hAnsi="Arial" w:cs="Arial"/>
                <w:b/>
                <w:spacing w:val="-3"/>
              </w:rPr>
            </w:pPr>
            <w:r w:rsidRPr="002B100F">
              <w:rPr>
                <w:rFonts w:ascii="Arial" w:hAnsi="Arial" w:cs="Arial"/>
                <w:b/>
                <w:spacing w:val="-3"/>
              </w:rPr>
              <w:t>KEY TASKS AND RESPONSIBILITIES</w:t>
            </w:r>
          </w:p>
        </w:tc>
      </w:tr>
      <w:tr w:rsidR="002E688C" w:rsidRPr="002B100F" w:rsidTr="00A63814">
        <w:tc>
          <w:tcPr>
            <w:tcW w:w="9242" w:type="dxa"/>
            <w:gridSpan w:val="2"/>
            <w:tcBorders>
              <w:top w:val="nil"/>
              <w:left w:val="single" w:sz="6" w:space="0" w:color="auto"/>
              <w:bottom w:val="single" w:sz="6" w:space="0" w:color="auto"/>
              <w:right w:val="single" w:sz="6" w:space="0" w:color="auto"/>
            </w:tcBorders>
          </w:tcPr>
          <w:p w:rsidR="00DF03DA" w:rsidRDefault="004F4CB0" w:rsidP="00903E09">
            <w:pPr>
              <w:suppressAutoHyphens/>
              <w:jc w:val="both"/>
              <w:rPr>
                <w:rFonts w:ascii="Arial" w:hAnsi="Arial" w:cs="Arial"/>
              </w:rPr>
            </w:pPr>
            <w:r>
              <w:rPr>
                <w:rFonts w:ascii="Arial" w:hAnsi="Arial" w:cs="Arial"/>
              </w:rPr>
              <w:t>To</w:t>
            </w:r>
            <w:r w:rsidR="00267FD7" w:rsidRPr="00020A6B">
              <w:rPr>
                <w:rFonts w:ascii="Arial" w:hAnsi="Arial" w:cs="Arial"/>
              </w:rPr>
              <w:t xml:space="preserve"> provide </w:t>
            </w:r>
            <w:r>
              <w:rPr>
                <w:rFonts w:ascii="Arial" w:hAnsi="Arial" w:cs="Arial"/>
              </w:rPr>
              <w:t>Support to all Residential learners providing a presence throughout the night whilst encouraging</w:t>
            </w:r>
            <w:r w:rsidR="00267FD7" w:rsidRPr="00020A6B">
              <w:rPr>
                <w:rFonts w:ascii="Arial" w:hAnsi="Arial" w:cs="Arial"/>
              </w:rPr>
              <w:t xml:space="preserve"> students to participate fully in all College activities. To maintain a welcoming, healthy and safe College environment, by upholding College regulations and Codes of Practice.</w:t>
            </w:r>
          </w:p>
          <w:p w:rsidR="00354A2F" w:rsidRPr="00354A2F" w:rsidRDefault="00DF03DA" w:rsidP="00903E09">
            <w:pPr>
              <w:suppressAutoHyphens/>
              <w:jc w:val="both"/>
              <w:rPr>
                <w:rFonts w:ascii="Arial" w:hAnsi="Arial" w:cs="Arial"/>
                <w:szCs w:val="24"/>
              </w:rPr>
            </w:pPr>
            <w:r>
              <w:rPr>
                <w:rFonts w:ascii="Arial" w:hAnsi="Arial" w:cs="Arial"/>
                <w:szCs w:val="24"/>
              </w:rPr>
              <w:t>Y</w:t>
            </w:r>
            <w:r w:rsidR="004F4CB0">
              <w:rPr>
                <w:rFonts w:ascii="Arial" w:hAnsi="Arial" w:cs="Arial"/>
                <w:szCs w:val="24"/>
              </w:rPr>
              <w:t>ou wil</w:t>
            </w:r>
            <w:r w:rsidR="00CD76DA">
              <w:rPr>
                <w:rFonts w:ascii="Arial" w:hAnsi="Arial" w:cs="Arial"/>
                <w:szCs w:val="24"/>
              </w:rPr>
              <w:t>l be expected to work 4 nights</w:t>
            </w:r>
            <w:r w:rsidR="004F4CB0">
              <w:rPr>
                <w:rFonts w:ascii="Arial" w:hAnsi="Arial" w:cs="Arial"/>
                <w:szCs w:val="24"/>
              </w:rPr>
              <w:t xml:space="preserve"> per week.</w:t>
            </w:r>
            <w:r w:rsidR="00354A2F" w:rsidRPr="00C735AD">
              <w:rPr>
                <w:rFonts w:ascii="Arial" w:hAnsi="Arial" w:cs="Arial"/>
                <w:szCs w:val="24"/>
              </w:rPr>
              <w:t xml:space="preserve"> This is in accordance with the rota, agreed with your line Manager. During vacation periods hours of work will be agreed in advance with your line manager.</w:t>
            </w:r>
          </w:p>
        </w:tc>
      </w:tr>
      <w:tr w:rsidR="006B2461" w:rsidRPr="002B100F" w:rsidTr="00AB6C4D">
        <w:tc>
          <w:tcPr>
            <w:tcW w:w="9242" w:type="dxa"/>
            <w:gridSpan w:val="2"/>
            <w:tcBorders>
              <w:top w:val="single" w:sz="6" w:space="0" w:color="auto"/>
              <w:left w:val="single" w:sz="6" w:space="0" w:color="auto"/>
              <w:bottom w:val="single" w:sz="6" w:space="0" w:color="auto"/>
              <w:right w:val="single" w:sz="6" w:space="0" w:color="auto"/>
            </w:tcBorders>
            <w:shd w:val="clear" w:color="auto" w:fill="D9D9D9"/>
          </w:tcPr>
          <w:p w:rsidR="006B2461" w:rsidRPr="002B100F" w:rsidRDefault="00A63814">
            <w:pPr>
              <w:suppressAutoHyphens/>
              <w:jc w:val="both"/>
              <w:rPr>
                <w:rFonts w:ascii="Arial" w:hAnsi="Arial" w:cs="Arial"/>
                <w:b/>
                <w:spacing w:val="-3"/>
              </w:rPr>
            </w:pPr>
            <w:r>
              <w:rPr>
                <w:rFonts w:ascii="Arial" w:hAnsi="Arial" w:cs="Arial"/>
                <w:b/>
                <w:spacing w:val="-3"/>
              </w:rPr>
              <w:t>DUTIES</w:t>
            </w:r>
          </w:p>
        </w:tc>
      </w:tr>
      <w:tr w:rsidR="00267FD7" w:rsidRPr="002B100F" w:rsidTr="00A63814">
        <w:tc>
          <w:tcPr>
            <w:tcW w:w="9242" w:type="dxa"/>
            <w:gridSpan w:val="2"/>
            <w:tcBorders>
              <w:top w:val="single" w:sz="6" w:space="0" w:color="auto"/>
              <w:left w:val="single" w:sz="6" w:space="0" w:color="auto"/>
              <w:bottom w:val="nil"/>
              <w:right w:val="single" w:sz="6" w:space="0" w:color="auto"/>
            </w:tcBorders>
          </w:tcPr>
          <w:p w:rsidR="00267FD7" w:rsidRPr="00020A6B" w:rsidRDefault="00267FD7" w:rsidP="00267FD7">
            <w:pPr>
              <w:pStyle w:val="BodyTextIndent3"/>
              <w:ind w:left="0"/>
              <w:rPr>
                <w:rFonts w:ascii="Arial" w:hAnsi="Arial" w:cs="Arial"/>
              </w:rPr>
            </w:pPr>
            <w:r w:rsidRPr="00020A6B">
              <w:rPr>
                <w:rFonts w:ascii="Arial" w:hAnsi="Arial" w:cs="Arial"/>
              </w:rPr>
              <w:t xml:space="preserve">To </w:t>
            </w:r>
            <w:r w:rsidR="004F4CB0">
              <w:rPr>
                <w:rFonts w:ascii="Arial" w:hAnsi="Arial" w:cs="Arial"/>
              </w:rPr>
              <w:t>work alongside the Residential Support Manager</w:t>
            </w:r>
            <w:r w:rsidRPr="00020A6B">
              <w:rPr>
                <w:rFonts w:ascii="Arial" w:hAnsi="Arial" w:cs="Arial"/>
              </w:rPr>
              <w:t>,</w:t>
            </w:r>
            <w:r w:rsidR="004F4CB0">
              <w:rPr>
                <w:rFonts w:ascii="Arial" w:hAnsi="Arial" w:cs="Arial"/>
              </w:rPr>
              <w:t xml:space="preserve"> Residential Support Officers</w:t>
            </w:r>
            <w:r w:rsidRPr="00020A6B">
              <w:rPr>
                <w:rFonts w:ascii="Arial" w:hAnsi="Arial" w:cs="Arial"/>
              </w:rPr>
              <w:t xml:space="preserve"> and the Colleges Events Team as and when required.</w:t>
            </w:r>
          </w:p>
          <w:p w:rsidR="00267FD7" w:rsidRDefault="00267FD7" w:rsidP="00267FD7">
            <w:pPr>
              <w:pStyle w:val="BodyTextIndent3"/>
              <w:ind w:left="0"/>
            </w:pPr>
          </w:p>
        </w:tc>
      </w:tr>
      <w:tr w:rsidR="00267FD7" w:rsidRPr="002B100F" w:rsidTr="00A63814">
        <w:tc>
          <w:tcPr>
            <w:tcW w:w="9242" w:type="dxa"/>
            <w:gridSpan w:val="2"/>
            <w:tcBorders>
              <w:top w:val="nil"/>
              <w:left w:val="single" w:sz="6" w:space="0" w:color="auto"/>
              <w:bottom w:val="nil"/>
              <w:right w:val="single" w:sz="6" w:space="0" w:color="auto"/>
            </w:tcBorders>
          </w:tcPr>
          <w:p w:rsidR="00267FD7" w:rsidRDefault="00267FD7" w:rsidP="00267FD7">
            <w:pPr>
              <w:pStyle w:val="BodyTextIndent3"/>
              <w:ind w:left="0"/>
              <w:rPr>
                <w:rFonts w:ascii="Arial" w:hAnsi="Arial" w:cs="Arial"/>
              </w:rPr>
            </w:pPr>
            <w:r w:rsidRPr="00020A6B">
              <w:rPr>
                <w:rFonts w:ascii="Arial" w:hAnsi="Arial" w:cs="Arial"/>
              </w:rPr>
              <w:t xml:space="preserve">To </w:t>
            </w:r>
            <w:r w:rsidR="00037DAB">
              <w:rPr>
                <w:rFonts w:ascii="Arial" w:hAnsi="Arial" w:cs="Arial"/>
              </w:rPr>
              <w:t xml:space="preserve">provide </w:t>
            </w:r>
            <w:r w:rsidR="004F4CB0">
              <w:rPr>
                <w:rFonts w:ascii="Arial" w:hAnsi="Arial" w:cs="Arial"/>
              </w:rPr>
              <w:t xml:space="preserve">overnight </w:t>
            </w:r>
            <w:r w:rsidR="00037DAB">
              <w:rPr>
                <w:rFonts w:ascii="Arial" w:hAnsi="Arial" w:cs="Arial"/>
              </w:rPr>
              <w:t>support and maintain discipline by Providing</w:t>
            </w:r>
            <w:r w:rsidRPr="00020A6B">
              <w:rPr>
                <w:rFonts w:ascii="Arial" w:hAnsi="Arial" w:cs="Arial"/>
              </w:rPr>
              <w:t xml:space="preserve"> a degree of presence within all residential areas enabling students or visitors to make contact for any reason</w:t>
            </w:r>
          </w:p>
          <w:p w:rsidR="0037765A" w:rsidRDefault="0037765A" w:rsidP="00267FD7">
            <w:pPr>
              <w:pStyle w:val="BodyTextIndent3"/>
              <w:ind w:left="0"/>
              <w:rPr>
                <w:rFonts w:ascii="Arial" w:hAnsi="Arial" w:cs="Arial"/>
              </w:rPr>
            </w:pPr>
          </w:p>
          <w:p w:rsidR="0037765A" w:rsidRPr="00020A6B" w:rsidRDefault="0037765A" w:rsidP="00267FD7">
            <w:pPr>
              <w:pStyle w:val="BodyTextIndent3"/>
              <w:ind w:left="0"/>
              <w:rPr>
                <w:rFonts w:ascii="Arial" w:hAnsi="Arial" w:cs="Arial"/>
              </w:rPr>
            </w:pPr>
            <w:r>
              <w:rPr>
                <w:rFonts w:ascii="Arial" w:hAnsi="Arial" w:cs="Arial"/>
              </w:rPr>
              <w:t>Carry out ILP’s (individual learning plans) within a hall of accommodation, and ensure a student’s journey is recorded.</w:t>
            </w:r>
          </w:p>
          <w:p w:rsidR="00267FD7" w:rsidRDefault="00267FD7" w:rsidP="00267FD7">
            <w:pPr>
              <w:pStyle w:val="BodyTextIndent2"/>
              <w:ind w:left="0" w:firstLine="0"/>
            </w:pPr>
          </w:p>
        </w:tc>
      </w:tr>
      <w:tr w:rsidR="00267FD7" w:rsidRPr="002B100F" w:rsidTr="00267FD7">
        <w:tc>
          <w:tcPr>
            <w:tcW w:w="9242" w:type="dxa"/>
            <w:gridSpan w:val="2"/>
            <w:tcBorders>
              <w:top w:val="nil"/>
              <w:left w:val="single" w:sz="6" w:space="0" w:color="auto"/>
              <w:bottom w:val="nil"/>
              <w:right w:val="single" w:sz="6" w:space="0" w:color="auto"/>
            </w:tcBorders>
          </w:tcPr>
          <w:p w:rsidR="00267FD7" w:rsidRPr="00354A2F" w:rsidRDefault="00354A2F" w:rsidP="00354A2F">
            <w:pPr>
              <w:tabs>
                <w:tab w:val="left" w:pos="540"/>
              </w:tabs>
              <w:suppressAutoHyphens/>
              <w:jc w:val="both"/>
              <w:rPr>
                <w:rFonts w:ascii="Arial" w:hAnsi="Arial" w:cs="Arial"/>
                <w:spacing w:val="-3"/>
                <w:szCs w:val="24"/>
              </w:rPr>
            </w:pPr>
            <w:r w:rsidRPr="00C735AD">
              <w:rPr>
                <w:rFonts w:ascii="Arial" w:hAnsi="Arial" w:cs="Arial"/>
                <w:spacing w:val="-3"/>
                <w:szCs w:val="24"/>
              </w:rPr>
              <w:t>Keep written records of any discipline, behaviour, health, safety or other relevant incidents, using the appropriate policies and procedures, ensuring all damages caused by students are investigated and following investigation all costs are charged to the appropriate person/s.</w:t>
            </w:r>
          </w:p>
        </w:tc>
      </w:tr>
      <w:tr w:rsidR="00267FD7" w:rsidRPr="002B100F" w:rsidTr="00267FD7">
        <w:tc>
          <w:tcPr>
            <w:tcW w:w="9242" w:type="dxa"/>
            <w:gridSpan w:val="2"/>
            <w:tcBorders>
              <w:top w:val="nil"/>
              <w:left w:val="single" w:sz="6" w:space="0" w:color="auto"/>
              <w:bottom w:val="single" w:sz="6" w:space="0" w:color="auto"/>
              <w:right w:val="single" w:sz="6" w:space="0" w:color="auto"/>
            </w:tcBorders>
          </w:tcPr>
          <w:p w:rsidR="00267FD7" w:rsidRPr="002B100F" w:rsidRDefault="00267FD7" w:rsidP="00354A2F">
            <w:pPr>
              <w:tabs>
                <w:tab w:val="left" w:pos="540"/>
              </w:tabs>
              <w:suppressAutoHyphens/>
              <w:autoSpaceDE w:val="0"/>
              <w:autoSpaceDN w:val="0"/>
              <w:adjustRightInd w:val="0"/>
              <w:jc w:val="both"/>
              <w:rPr>
                <w:rFonts w:ascii="Arial" w:hAnsi="Arial" w:cs="Arial"/>
              </w:rPr>
            </w:pPr>
          </w:p>
        </w:tc>
      </w:tr>
    </w:tbl>
    <w:p w:rsidR="00930B9C" w:rsidRDefault="00930B9C" w:rsidP="00930B9C">
      <w:pPr>
        <w:suppressAutoHyphens/>
        <w:rPr>
          <w:rFonts w:ascii="Arial" w:hAnsi="Arial" w:cs="Arial"/>
          <w:spacing w:val="-3"/>
        </w:rPr>
      </w:pP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198"/>
      </w:tblGrid>
      <w:tr w:rsidR="00930B9C" w:rsidRPr="002B100F" w:rsidTr="00904B25">
        <w:trPr>
          <w:cantSplit/>
        </w:trPr>
        <w:tc>
          <w:tcPr>
            <w:tcW w:w="9198" w:type="dxa"/>
            <w:tcBorders>
              <w:top w:val="single" w:sz="4" w:space="0" w:color="000000"/>
              <w:bottom w:val="single" w:sz="4" w:space="0" w:color="000000"/>
            </w:tcBorders>
            <w:shd w:val="clear" w:color="auto" w:fill="D9D9D9"/>
          </w:tcPr>
          <w:p w:rsidR="00930B9C" w:rsidRPr="00A63814" w:rsidRDefault="00930B9C" w:rsidP="00904B25">
            <w:pPr>
              <w:suppressAutoHyphens/>
              <w:ind w:left="540" w:hanging="540"/>
              <w:jc w:val="both"/>
              <w:rPr>
                <w:rFonts w:ascii="Arial" w:hAnsi="Arial" w:cs="Arial"/>
                <w:b/>
                <w:spacing w:val="-3"/>
              </w:rPr>
            </w:pPr>
            <w:r>
              <w:rPr>
                <w:rFonts w:ascii="Arial" w:hAnsi="Arial" w:cs="Arial"/>
                <w:b/>
                <w:spacing w:val="-3"/>
              </w:rPr>
              <w:t>DUTIES</w:t>
            </w:r>
          </w:p>
        </w:tc>
      </w:tr>
      <w:tr w:rsidR="00267FD7" w:rsidRPr="002B100F" w:rsidTr="00904B25">
        <w:trPr>
          <w:cantSplit/>
        </w:trPr>
        <w:tc>
          <w:tcPr>
            <w:tcW w:w="9198" w:type="dxa"/>
            <w:tcBorders>
              <w:top w:val="single" w:sz="4" w:space="0" w:color="000000"/>
            </w:tcBorders>
          </w:tcPr>
          <w:p w:rsidR="00354A2F" w:rsidRDefault="00354A2F" w:rsidP="00267FD7">
            <w:pPr>
              <w:tabs>
                <w:tab w:val="left" w:pos="540"/>
              </w:tabs>
              <w:suppressAutoHyphens/>
              <w:autoSpaceDE w:val="0"/>
              <w:autoSpaceDN w:val="0"/>
              <w:adjustRightInd w:val="0"/>
              <w:jc w:val="both"/>
              <w:rPr>
                <w:rFonts w:ascii="Arial" w:hAnsi="Arial" w:cs="Arial"/>
              </w:rPr>
            </w:pPr>
          </w:p>
          <w:p w:rsidR="00354A2F" w:rsidRPr="00354A2F" w:rsidRDefault="00354A2F" w:rsidP="00354A2F">
            <w:pPr>
              <w:tabs>
                <w:tab w:val="left" w:pos="540"/>
              </w:tabs>
              <w:suppressAutoHyphens/>
              <w:autoSpaceDE w:val="0"/>
              <w:autoSpaceDN w:val="0"/>
              <w:adjustRightInd w:val="0"/>
              <w:jc w:val="both"/>
              <w:rPr>
                <w:rFonts w:ascii="Arial" w:hAnsi="Arial" w:cs="Arial"/>
              </w:rPr>
            </w:pPr>
            <w:r w:rsidRPr="00354A2F">
              <w:rPr>
                <w:rFonts w:ascii="Arial" w:hAnsi="Arial" w:cs="Arial"/>
              </w:rPr>
              <w:t>To be fully aware of National Minimum Standards for under 18 students and ensure as a College we adhere to them and look to seek improvements where necessary.</w:t>
            </w:r>
          </w:p>
          <w:p w:rsidR="00354A2F" w:rsidRPr="00354A2F" w:rsidRDefault="00354A2F" w:rsidP="00354A2F">
            <w:pPr>
              <w:tabs>
                <w:tab w:val="left" w:pos="540"/>
              </w:tabs>
              <w:suppressAutoHyphens/>
              <w:autoSpaceDE w:val="0"/>
              <w:autoSpaceDN w:val="0"/>
              <w:adjustRightInd w:val="0"/>
              <w:jc w:val="both"/>
              <w:rPr>
                <w:rFonts w:ascii="Arial" w:hAnsi="Arial" w:cs="Arial"/>
              </w:rPr>
            </w:pPr>
          </w:p>
          <w:p w:rsidR="00B11B15" w:rsidRPr="00354A2F" w:rsidRDefault="00A1595D" w:rsidP="00B11B15">
            <w:pPr>
              <w:tabs>
                <w:tab w:val="left" w:pos="540"/>
              </w:tabs>
              <w:suppressAutoHyphens/>
              <w:autoSpaceDE w:val="0"/>
              <w:autoSpaceDN w:val="0"/>
              <w:adjustRightInd w:val="0"/>
              <w:jc w:val="both"/>
              <w:rPr>
                <w:rFonts w:ascii="Arial" w:hAnsi="Arial" w:cs="Arial"/>
              </w:rPr>
            </w:pPr>
            <w:r>
              <w:rPr>
                <w:rFonts w:ascii="Arial" w:hAnsi="Arial" w:cs="Arial"/>
              </w:rPr>
              <w:t>Take</w:t>
            </w:r>
            <w:r w:rsidR="00354A2F" w:rsidRPr="00354A2F">
              <w:rPr>
                <w:rFonts w:ascii="Arial" w:hAnsi="Arial" w:cs="Arial"/>
              </w:rPr>
              <w:t xml:space="preserve"> re</w:t>
            </w:r>
            <w:r>
              <w:rPr>
                <w:rFonts w:ascii="Arial" w:hAnsi="Arial" w:cs="Arial"/>
              </w:rPr>
              <w:t>sponsibi</w:t>
            </w:r>
            <w:r w:rsidR="00CB1E1E">
              <w:rPr>
                <w:rFonts w:ascii="Arial" w:hAnsi="Arial" w:cs="Arial"/>
              </w:rPr>
              <w:t>li</w:t>
            </w:r>
            <w:r>
              <w:rPr>
                <w:rFonts w:ascii="Arial" w:hAnsi="Arial" w:cs="Arial"/>
              </w:rPr>
              <w:t>ty</w:t>
            </w:r>
            <w:r w:rsidR="00354A2F" w:rsidRPr="00354A2F">
              <w:rPr>
                <w:rFonts w:ascii="Arial" w:hAnsi="Arial" w:cs="Arial"/>
              </w:rPr>
              <w:t xml:space="preserve"> for </w:t>
            </w:r>
            <w:r>
              <w:rPr>
                <w:rFonts w:ascii="Arial" w:hAnsi="Arial" w:cs="Arial"/>
              </w:rPr>
              <w:t xml:space="preserve">Residential </w:t>
            </w:r>
            <w:r w:rsidR="00354A2F" w:rsidRPr="00354A2F">
              <w:rPr>
                <w:rFonts w:ascii="Arial" w:hAnsi="Arial" w:cs="Arial"/>
              </w:rPr>
              <w:t xml:space="preserve">student </w:t>
            </w:r>
            <w:r w:rsidR="00CB1E1E">
              <w:rPr>
                <w:rFonts w:ascii="Arial" w:hAnsi="Arial" w:cs="Arial"/>
              </w:rPr>
              <w:t xml:space="preserve">support &amp; </w:t>
            </w:r>
            <w:r w:rsidR="00B11B15">
              <w:rPr>
                <w:rFonts w:ascii="Arial" w:hAnsi="Arial" w:cs="Arial"/>
              </w:rPr>
              <w:t xml:space="preserve">welfare </w:t>
            </w:r>
            <w:r w:rsidR="00B11B15" w:rsidRPr="00354A2F">
              <w:rPr>
                <w:rFonts w:ascii="Arial" w:hAnsi="Arial" w:cs="Arial"/>
              </w:rPr>
              <w:t>refer</w:t>
            </w:r>
            <w:r w:rsidR="00B11B15">
              <w:rPr>
                <w:rFonts w:ascii="Arial" w:hAnsi="Arial" w:cs="Arial"/>
              </w:rPr>
              <w:t>ring</w:t>
            </w:r>
            <w:r w:rsidR="00354A2F" w:rsidRPr="00354A2F">
              <w:rPr>
                <w:rFonts w:ascii="Arial" w:hAnsi="Arial" w:cs="Arial"/>
              </w:rPr>
              <w:t xml:space="preserve"> any student who</w:t>
            </w:r>
            <w:r w:rsidR="00CB1E1E">
              <w:rPr>
                <w:rFonts w:ascii="Arial" w:hAnsi="Arial" w:cs="Arial"/>
              </w:rPr>
              <w:t xml:space="preserve"> requires specialist support</w:t>
            </w:r>
            <w:r w:rsidR="00354A2F" w:rsidRPr="00354A2F">
              <w:rPr>
                <w:rFonts w:ascii="Arial" w:hAnsi="Arial" w:cs="Arial"/>
              </w:rPr>
              <w:t>, advice, h</w:t>
            </w:r>
            <w:r w:rsidR="00CB1E1E">
              <w:rPr>
                <w:rFonts w:ascii="Arial" w:hAnsi="Arial" w:cs="Arial"/>
              </w:rPr>
              <w:t>elp or guidance</w:t>
            </w:r>
            <w:r w:rsidR="00B11B15">
              <w:rPr>
                <w:rFonts w:ascii="Arial" w:hAnsi="Arial" w:cs="Arial"/>
              </w:rPr>
              <w:t>, liaising</w:t>
            </w:r>
            <w:r w:rsidR="00B11B15" w:rsidRPr="00354A2F">
              <w:rPr>
                <w:rFonts w:ascii="Arial" w:hAnsi="Arial" w:cs="Arial"/>
              </w:rPr>
              <w:t xml:space="preserve"> with all students and their parents or guardia</w:t>
            </w:r>
            <w:r w:rsidR="00B11B15">
              <w:rPr>
                <w:rFonts w:ascii="Arial" w:hAnsi="Arial" w:cs="Arial"/>
              </w:rPr>
              <w:t>ns as</w:t>
            </w:r>
            <w:r w:rsidR="00DF03DA">
              <w:rPr>
                <w:rFonts w:ascii="Arial" w:hAnsi="Arial" w:cs="Arial"/>
              </w:rPr>
              <w:t xml:space="preserve"> necessary. Ensuring information is provided so records can be put</w:t>
            </w:r>
            <w:r w:rsidR="00CD38C1">
              <w:rPr>
                <w:rFonts w:ascii="Arial" w:hAnsi="Arial" w:cs="Arial"/>
              </w:rPr>
              <w:t xml:space="preserve"> on Pro Monitor</w:t>
            </w:r>
            <w:r w:rsidR="007601DB">
              <w:rPr>
                <w:rFonts w:ascii="Arial" w:hAnsi="Arial" w:cs="Arial"/>
              </w:rPr>
              <w:t>.</w:t>
            </w:r>
          </w:p>
          <w:p w:rsidR="00354A2F" w:rsidRPr="00354A2F" w:rsidRDefault="00354A2F" w:rsidP="00354A2F">
            <w:pPr>
              <w:tabs>
                <w:tab w:val="left" w:pos="540"/>
              </w:tabs>
              <w:suppressAutoHyphens/>
              <w:autoSpaceDE w:val="0"/>
              <w:autoSpaceDN w:val="0"/>
              <w:adjustRightInd w:val="0"/>
              <w:jc w:val="both"/>
              <w:rPr>
                <w:rFonts w:ascii="Arial" w:hAnsi="Arial" w:cs="Arial"/>
              </w:rPr>
            </w:pPr>
          </w:p>
          <w:p w:rsidR="00354A2F" w:rsidRPr="00354A2F" w:rsidRDefault="00354A2F" w:rsidP="00354A2F">
            <w:pPr>
              <w:tabs>
                <w:tab w:val="left" w:pos="540"/>
              </w:tabs>
              <w:suppressAutoHyphens/>
              <w:autoSpaceDE w:val="0"/>
              <w:autoSpaceDN w:val="0"/>
              <w:adjustRightInd w:val="0"/>
              <w:jc w:val="both"/>
              <w:rPr>
                <w:rFonts w:ascii="Arial" w:hAnsi="Arial" w:cs="Arial"/>
              </w:rPr>
            </w:pPr>
            <w:r w:rsidRPr="00354A2F">
              <w:rPr>
                <w:rFonts w:ascii="Arial" w:hAnsi="Arial" w:cs="Arial"/>
              </w:rPr>
              <w:t>To supervise and/or react to any medical problems and ensure that students receive necessary first aid in an emergency in accordance with College policy.</w:t>
            </w:r>
          </w:p>
          <w:p w:rsidR="00354A2F" w:rsidRPr="00354A2F" w:rsidRDefault="00354A2F" w:rsidP="00354A2F">
            <w:pPr>
              <w:tabs>
                <w:tab w:val="left" w:pos="540"/>
              </w:tabs>
              <w:suppressAutoHyphens/>
              <w:autoSpaceDE w:val="0"/>
              <w:autoSpaceDN w:val="0"/>
              <w:adjustRightInd w:val="0"/>
              <w:jc w:val="both"/>
              <w:rPr>
                <w:rFonts w:ascii="Arial" w:hAnsi="Arial" w:cs="Arial"/>
              </w:rPr>
            </w:pPr>
          </w:p>
          <w:p w:rsidR="00354A2F" w:rsidRPr="00354A2F" w:rsidRDefault="00354A2F" w:rsidP="00354A2F">
            <w:pPr>
              <w:tabs>
                <w:tab w:val="left" w:pos="540"/>
              </w:tabs>
              <w:suppressAutoHyphens/>
              <w:autoSpaceDE w:val="0"/>
              <w:autoSpaceDN w:val="0"/>
              <w:adjustRightInd w:val="0"/>
              <w:jc w:val="both"/>
              <w:rPr>
                <w:rFonts w:ascii="Arial" w:hAnsi="Arial" w:cs="Arial"/>
              </w:rPr>
            </w:pPr>
            <w:r w:rsidRPr="00354A2F">
              <w:rPr>
                <w:rFonts w:ascii="Arial" w:hAnsi="Arial" w:cs="Arial"/>
              </w:rPr>
              <w:t>To ensure that under 18 year old stu</w:t>
            </w:r>
            <w:r w:rsidR="00CB1E1E">
              <w:rPr>
                <w:rFonts w:ascii="Arial" w:hAnsi="Arial" w:cs="Arial"/>
              </w:rPr>
              <w:t>dents are in their rooms at 23:15</w:t>
            </w:r>
            <w:r w:rsidRPr="00354A2F">
              <w:rPr>
                <w:rFonts w:ascii="Arial" w:hAnsi="Arial" w:cs="Arial"/>
              </w:rPr>
              <w:t xml:space="preserve"> hours and ensure the under 18 signing out sy</w:t>
            </w:r>
            <w:r w:rsidR="00CB1E1E">
              <w:rPr>
                <w:rFonts w:ascii="Arial" w:hAnsi="Arial" w:cs="Arial"/>
              </w:rPr>
              <w:t>stem is upheld and run effectiv</w:t>
            </w:r>
            <w:r w:rsidR="00CB1E1E" w:rsidRPr="00354A2F">
              <w:rPr>
                <w:rFonts w:ascii="Arial" w:hAnsi="Arial" w:cs="Arial"/>
              </w:rPr>
              <w:t>ely</w:t>
            </w:r>
            <w:r w:rsidRPr="00354A2F">
              <w:rPr>
                <w:rFonts w:ascii="Arial" w:hAnsi="Arial" w:cs="Arial"/>
              </w:rPr>
              <w:t xml:space="preserve"> in accordance with the c</w:t>
            </w:r>
            <w:r w:rsidR="00037DAB">
              <w:rPr>
                <w:rFonts w:ascii="Arial" w:hAnsi="Arial" w:cs="Arial"/>
              </w:rPr>
              <w:t xml:space="preserve">urrent living in Halls document, &amp; throughout the night run regular </w:t>
            </w:r>
            <w:r w:rsidR="00F638A0">
              <w:rPr>
                <w:rFonts w:ascii="Arial" w:hAnsi="Arial" w:cs="Arial"/>
              </w:rPr>
              <w:t>Roll calls via the Net 2 system &amp; CCTV</w:t>
            </w:r>
          </w:p>
          <w:p w:rsidR="00354A2F" w:rsidRPr="00354A2F" w:rsidRDefault="00354A2F" w:rsidP="00354A2F">
            <w:pPr>
              <w:tabs>
                <w:tab w:val="left" w:pos="540"/>
              </w:tabs>
              <w:suppressAutoHyphens/>
              <w:autoSpaceDE w:val="0"/>
              <w:autoSpaceDN w:val="0"/>
              <w:adjustRightInd w:val="0"/>
              <w:jc w:val="both"/>
              <w:rPr>
                <w:rFonts w:ascii="Arial" w:hAnsi="Arial" w:cs="Arial"/>
              </w:rPr>
            </w:pPr>
          </w:p>
          <w:p w:rsidR="00354A2F" w:rsidRPr="00354A2F" w:rsidRDefault="00354A2F" w:rsidP="00354A2F">
            <w:pPr>
              <w:tabs>
                <w:tab w:val="left" w:pos="540"/>
              </w:tabs>
              <w:suppressAutoHyphens/>
              <w:autoSpaceDE w:val="0"/>
              <w:autoSpaceDN w:val="0"/>
              <w:adjustRightInd w:val="0"/>
              <w:jc w:val="both"/>
              <w:rPr>
                <w:rFonts w:ascii="Arial" w:hAnsi="Arial" w:cs="Arial"/>
              </w:rPr>
            </w:pPr>
            <w:r w:rsidRPr="00354A2F">
              <w:rPr>
                <w:rFonts w:ascii="Arial" w:hAnsi="Arial" w:cs="Arial"/>
              </w:rPr>
              <w:lastRenderedPageBreak/>
              <w:t>To be responsible for keys and alarms in relation to the halls of residence and to ensure all residential buildings are secure</w:t>
            </w:r>
            <w:r w:rsidR="00B11B15">
              <w:rPr>
                <w:rFonts w:ascii="Arial" w:hAnsi="Arial" w:cs="Arial"/>
              </w:rPr>
              <w:t xml:space="preserve"> at all times</w:t>
            </w:r>
            <w:r w:rsidR="00037DAB">
              <w:rPr>
                <w:rFonts w:ascii="Arial" w:hAnsi="Arial" w:cs="Arial"/>
              </w:rPr>
              <w:t>, reacting to any overnight phone calls and alarms.</w:t>
            </w:r>
          </w:p>
          <w:p w:rsidR="00354A2F" w:rsidRPr="00354A2F" w:rsidRDefault="00354A2F" w:rsidP="00354A2F">
            <w:pPr>
              <w:tabs>
                <w:tab w:val="left" w:pos="540"/>
              </w:tabs>
              <w:suppressAutoHyphens/>
              <w:autoSpaceDE w:val="0"/>
              <w:autoSpaceDN w:val="0"/>
              <w:adjustRightInd w:val="0"/>
              <w:jc w:val="both"/>
              <w:rPr>
                <w:rFonts w:ascii="Arial" w:hAnsi="Arial" w:cs="Arial"/>
              </w:rPr>
            </w:pPr>
          </w:p>
          <w:p w:rsidR="00354A2F" w:rsidRPr="00354A2F" w:rsidRDefault="00354A2F" w:rsidP="00354A2F">
            <w:pPr>
              <w:tabs>
                <w:tab w:val="left" w:pos="540"/>
              </w:tabs>
              <w:suppressAutoHyphens/>
              <w:autoSpaceDE w:val="0"/>
              <w:autoSpaceDN w:val="0"/>
              <w:adjustRightInd w:val="0"/>
              <w:jc w:val="both"/>
              <w:rPr>
                <w:rFonts w:ascii="Arial" w:hAnsi="Arial" w:cs="Arial"/>
              </w:rPr>
            </w:pPr>
            <w:r w:rsidRPr="00354A2F">
              <w:rPr>
                <w:rFonts w:ascii="Arial" w:hAnsi="Arial" w:cs="Arial"/>
              </w:rPr>
              <w:t xml:space="preserve">To ensure in advance that there is adequate cover in the event that personal duty periods cannot be worked for </w:t>
            </w:r>
            <w:r w:rsidR="00B11B15">
              <w:rPr>
                <w:rFonts w:ascii="Arial" w:hAnsi="Arial" w:cs="Arial"/>
              </w:rPr>
              <w:t>whatever reason</w:t>
            </w:r>
            <w:r w:rsidRPr="00354A2F">
              <w:rPr>
                <w:rFonts w:ascii="Arial" w:hAnsi="Arial" w:cs="Arial"/>
              </w:rPr>
              <w:t>.</w:t>
            </w:r>
          </w:p>
          <w:p w:rsidR="00354A2F" w:rsidRPr="00354A2F" w:rsidRDefault="00354A2F" w:rsidP="00354A2F">
            <w:pPr>
              <w:tabs>
                <w:tab w:val="left" w:pos="540"/>
              </w:tabs>
              <w:suppressAutoHyphens/>
              <w:autoSpaceDE w:val="0"/>
              <w:autoSpaceDN w:val="0"/>
              <w:adjustRightInd w:val="0"/>
              <w:jc w:val="both"/>
              <w:rPr>
                <w:rFonts w:ascii="Arial" w:hAnsi="Arial" w:cs="Arial"/>
              </w:rPr>
            </w:pPr>
          </w:p>
          <w:p w:rsidR="00354A2F" w:rsidRPr="00354A2F" w:rsidRDefault="00354A2F" w:rsidP="00354A2F">
            <w:pPr>
              <w:tabs>
                <w:tab w:val="left" w:pos="540"/>
              </w:tabs>
              <w:suppressAutoHyphens/>
              <w:autoSpaceDE w:val="0"/>
              <w:autoSpaceDN w:val="0"/>
              <w:adjustRightInd w:val="0"/>
              <w:jc w:val="both"/>
              <w:rPr>
                <w:rFonts w:ascii="Arial" w:hAnsi="Arial" w:cs="Arial"/>
              </w:rPr>
            </w:pPr>
            <w:r w:rsidRPr="00354A2F">
              <w:rPr>
                <w:rFonts w:ascii="Arial" w:hAnsi="Arial" w:cs="Arial"/>
              </w:rPr>
              <w:t>To regularly assist</w:t>
            </w:r>
            <w:r w:rsidR="00063B10">
              <w:rPr>
                <w:rFonts w:ascii="Arial" w:hAnsi="Arial" w:cs="Arial"/>
              </w:rPr>
              <w:t xml:space="preserve"> in fire drills and evacuations, fire extinguisher checks, &amp; lighting</w:t>
            </w:r>
          </w:p>
          <w:p w:rsidR="00354A2F" w:rsidRDefault="00354A2F" w:rsidP="00267FD7">
            <w:pPr>
              <w:tabs>
                <w:tab w:val="left" w:pos="540"/>
              </w:tabs>
              <w:suppressAutoHyphens/>
              <w:autoSpaceDE w:val="0"/>
              <w:autoSpaceDN w:val="0"/>
              <w:adjustRightInd w:val="0"/>
              <w:jc w:val="both"/>
              <w:rPr>
                <w:rFonts w:ascii="Arial" w:hAnsi="Arial" w:cs="Arial"/>
              </w:rPr>
            </w:pPr>
          </w:p>
          <w:p w:rsidR="00CD76DA" w:rsidRPr="00CD76DA" w:rsidRDefault="00CD76DA" w:rsidP="00CD76DA">
            <w:pPr>
              <w:pStyle w:val="BodyText"/>
              <w:rPr>
                <w:rFonts w:ascii="Arial" w:hAnsi="Arial" w:cs="Arial"/>
                <w:szCs w:val="24"/>
              </w:rPr>
            </w:pPr>
            <w:r w:rsidRPr="00CD76DA">
              <w:rPr>
                <w:rFonts w:ascii="Arial" w:hAnsi="Arial" w:cs="Arial"/>
                <w:szCs w:val="24"/>
              </w:rPr>
              <w:t>Promote the College values:</w:t>
            </w:r>
          </w:p>
          <w:p w:rsidR="00CD76DA" w:rsidRPr="00CD76DA" w:rsidRDefault="00CD76DA" w:rsidP="00CD76DA">
            <w:pPr>
              <w:pStyle w:val="BodyText"/>
              <w:rPr>
                <w:rFonts w:ascii="Arial" w:hAnsi="Arial" w:cs="Arial"/>
                <w:szCs w:val="24"/>
              </w:rPr>
            </w:pPr>
            <w:r w:rsidRPr="00CD76DA">
              <w:rPr>
                <w:rFonts w:ascii="Arial" w:hAnsi="Arial" w:cs="Arial"/>
                <w:szCs w:val="24"/>
              </w:rPr>
              <w:t>-</w:t>
            </w:r>
            <w:r w:rsidRPr="00CD76DA">
              <w:rPr>
                <w:rFonts w:ascii="Arial" w:hAnsi="Arial" w:cs="Arial"/>
                <w:szCs w:val="24"/>
              </w:rPr>
              <w:tab/>
              <w:t>Respect for yourself, each other and the environment</w:t>
            </w:r>
          </w:p>
          <w:p w:rsidR="00CD76DA" w:rsidRPr="00CD76DA" w:rsidRDefault="00CD76DA" w:rsidP="00CD76DA">
            <w:pPr>
              <w:pStyle w:val="BodyText"/>
              <w:rPr>
                <w:rFonts w:ascii="Arial" w:hAnsi="Arial" w:cs="Arial"/>
                <w:szCs w:val="24"/>
              </w:rPr>
            </w:pPr>
            <w:r w:rsidRPr="00CD76DA">
              <w:rPr>
                <w:rFonts w:ascii="Arial" w:hAnsi="Arial" w:cs="Arial"/>
                <w:szCs w:val="24"/>
              </w:rPr>
              <w:t>-</w:t>
            </w:r>
            <w:r w:rsidRPr="00CD76DA">
              <w:rPr>
                <w:rFonts w:ascii="Arial" w:hAnsi="Arial" w:cs="Arial"/>
                <w:szCs w:val="24"/>
              </w:rPr>
              <w:tab/>
              <w:t>Welcoming, honest and inclusive</w:t>
            </w:r>
            <w:r w:rsidRPr="00CD76DA">
              <w:rPr>
                <w:rFonts w:ascii="Arial" w:hAnsi="Arial" w:cs="Arial"/>
                <w:szCs w:val="24"/>
              </w:rPr>
              <w:tab/>
            </w:r>
          </w:p>
          <w:p w:rsidR="00CD76DA" w:rsidRPr="00CD76DA" w:rsidRDefault="00CD76DA" w:rsidP="00CD76DA">
            <w:pPr>
              <w:pStyle w:val="BodyText"/>
              <w:rPr>
                <w:rFonts w:ascii="Arial" w:hAnsi="Arial" w:cs="Arial"/>
                <w:szCs w:val="24"/>
              </w:rPr>
            </w:pPr>
            <w:r w:rsidRPr="00CD76DA">
              <w:rPr>
                <w:rFonts w:ascii="Arial" w:hAnsi="Arial" w:cs="Arial"/>
                <w:szCs w:val="24"/>
              </w:rPr>
              <w:t>-</w:t>
            </w:r>
            <w:r w:rsidRPr="00CD76DA">
              <w:rPr>
                <w:rFonts w:ascii="Arial" w:hAnsi="Arial" w:cs="Arial"/>
                <w:szCs w:val="24"/>
              </w:rPr>
              <w:tab/>
              <w:t>Happy, safe and supportive culture</w:t>
            </w:r>
          </w:p>
          <w:p w:rsidR="00CD76DA" w:rsidRPr="00CD76DA" w:rsidRDefault="00CD76DA" w:rsidP="00CD76DA">
            <w:pPr>
              <w:pStyle w:val="BodyText"/>
              <w:rPr>
                <w:rFonts w:ascii="Arial" w:hAnsi="Arial" w:cs="Arial"/>
                <w:szCs w:val="24"/>
              </w:rPr>
            </w:pPr>
            <w:r w:rsidRPr="00CD76DA">
              <w:rPr>
                <w:rFonts w:ascii="Arial" w:hAnsi="Arial" w:cs="Arial"/>
                <w:szCs w:val="24"/>
              </w:rPr>
              <w:t>-</w:t>
            </w:r>
            <w:r w:rsidRPr="00CD76DA">
              <w:rPr>
                <w:rFonts w:ascii="Arial" w:hAnsi="Arial" w:cs="Arial"/>
                <w:szCs w:val="24"/>
              </w:rPr>
              <w:tab/>
              <w:t>Inspiring learners and staff</w:t>
            </w:r>
            <w:r w:rsidRPr="00CD76DA">
              <w:rPr>
                <w:rFonts w:ascii="Arial" w:hAnsi="Arial" w:cs="Arial"/>
                <w:szCs w:val="24"/>
              </w:rPr>
              <w:tab/>
              <w:t>to be the best they can be</w:t>
            </w:r>
          </w:p>
          <w:p w:rsidR="00CD76DA" w:rsidRPr="00CD76DA" w:rsidRDefault="00CD76DA" w:rsidP="00CD76DA">
            <w:pPr>
              <w:pStyle w:val="BodyText"/>
              <w:rPr>
                <w:rFonts w:ascii="Arial" w:hAnsi="Arial" w:cs="Arial"/>
                <w:szCs w:val="24"/>
              </w:rPr>
            </w:pPr>
            <w:r w:rsidRPr="00CD76DA">
              <w:rPr>
                <w:rFonts w:ascii="Arial" w:hAnsi="Arial" w:cs="Arial"/>
                <w:szCs w:val="24"/>
              </w:rPr>
              <w:t>-</w:t>
            </w:r>
            <w:r w:rsidRPr="00CD76DA">
              <w:rPr>
                <w:rFonts w:ascii="Arial" w:hAnsi="Arial" w:cs="Arial"/>
                <w:szCs w:val="24"/>
              </w:rPr>
              <w:tab/>
              <w:t>Positive and innovative</w:t>
            </w:r>
          </w:p>
          <w:p w:rsidR="00267FD7" w:rsidRPr="002B100F" w:rsidRDefault="00267FD7" w:rsidP="007601DB">
            <w:pPr>
              <w:tabs>
                <w:tab w:val="left" w:pos="540"/>
              </w:tabs>
              <w:suppressAutoHyphens/>
              <w:autoSpaceDE w:val="0"/>
              <w:autoSpaceDN w:val="0"/>
              <w:adjustRightInd w:val="0"/>
              <w:jc w:val="both"/>
              <w:rPr>
                <w:rFonts w:ascii="Arial" w:hAnsi="Arial" w:cs="Arial"/>
              </w:rPr>
            </w:pPr>
          </w:p>
        </w:tc>
      </w:tr>
      <w:tr w:rsidR="00267FD7" w:rsidRPr="002B100F" w:rsidTr="00904B25">
        <w:trPr>
          <w:cantSplit/>
        </w:trPr>
        <w:tc>
          <w:tcPr>
            <w:tcW w:w="9198" w:type="dxa"/>
          </w:tcPr>
          <w:p w:rsidR="00267FD7" w:rsidRPr="002B100F" w:rsidRDefault="00267FD7" w:rsidP="00354A2F">
            <w:pPr>
              <w:pStyle w:val="BodyTextIndent"/>
              <w:tabs>
                <w:tab w:val="clear" w:pos="540"/>
              </w:tabs>
              <w:ind w:left="0" w:firstLine="0"/>
              <w:rPr>
                <w:rFonts w:ascii="Arial" w:hAnsi="Arial" w:cs="Arial"/>
              </w:rPr>
            </w:pPr>
          </w:p>
        </w:tc>
      </w:tr>
    </w:tbl>
    <w:p w:rsidR="00354A2F" w:rsidRDefault="00903E09" w:rsidP="00930B9C">
      <w:pPr>
        <w:suppressAutoHyphens/>
        <w:rPr>
          <w:rFonts w:ascii="Arial" w:hAnsi="Arial" w:cs="Arial"/>
          <w:spacing w:val="-3"/>
        </w:rPr>
      </w:pPr>
      <w:r>
        <w:rPr>
          <w:rFonts w:ascii="Arial" w:hAnsi="Arial" w:cs="Arial"/>
          <w:spacing w:val="-3"/>
        </w:rPr>
        <w:br w:type="page"/>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198"/>
      </w:tblGrid>
      <w:tr w:rsidR="00354A2F" w:rsidRPr="002B100F" w:rsidTr="00354A2F">
        <w:trPr>
          <w:cantSplit/>
        </w:trPr>
        <w:tc>
          <w:tcPr>
            <w:tcW w:w="9198" w:type="dxa"/>
            <w:tcBorders>
              <w:top w:val="single" w:sz="4" w:space="0" w:color="000000"/>
              <w:bottom w:val="single" w:sz="4" w:space="0" w:color="000000"/>
            </w:tcBorders>
            <w:shd w:val="clear" w:color="auto" w:fill="D9D9D9"/>
          </w:tcPr>
          <w:p w:rsidR="00354A2F" w:rsidRPr="00A63814" w:rsidRDefault="00354A2F" w:rsidP="00354A2F">
            <w:pPr>
              <w:suppressAutoHyphens/>
              <w:ind w:left="540" w:hanging="540"/>
              <w:jc w:val="both"/>
              <w:rPr>
                <w:rFonts w:ascii="Arial" w:hAnsi="Arial" w:cs="Arial"/>
                <w:b/>
                <w:spacing w:val="-3"/>
              </w:rPr>
            </w:pPr>
            <w:r>
              <w:rPr>
                <w:rFonts w:ascii="Arial" w:hAnsi="Arial" w:cs="Arial"/>
                <w:b/>
                <w:spacing w:val="-3"/>
              </w:rPr>
              <w:lastRenderedPageBreak/>
              <w:t>DUTIES</w:t>
            </w:r>
          </w:p>
        </w:tc>
      </w:tr>
      <w:tr w:rsidR="00354A2F" w:rsidRPr="002B100F" w:rsidTr="00354A2F">
        <w:trPr>
          <w:cantSplit/>
        </w:trPr>
        <w:tc>
          <w:tcPr>
            <w:tcW w:w="9198" w:type="dxa"/>
            <w:tcBorders>
              <w:top w:val="single" w:sz="4" w:space="0" w:color="000000"/>
            </w:tcBorders>
          </w:tcPr>
          <w:p w:rsidR="00354A2F" w:rsidRPr="002B100F" w:rsidRDefault="00354A2F" w:rsidP="00DF03DA">
            <w:pPr>
              <w:tabs>
                <w:tab w:val="left" w:pos="540"/>
              </w:tabs>
              <w:suppressAutoHyphens/>
              <w:autoSpaceDE w:val="0"/>
              <w:autoSpaceDN w:val="0"/>
              <w:adjustRightInd w:val="0"/>
              <w:jc w:val="both"/>
              <w:rPr>
                <w:rFonts w:ascii="Arial" w:hAnsi="Arial" w:cs="Arial"/>
              </w:rPr>
            </w:pPr>
          </w:p>
        </w:tc>
      </w:tr>
      <w:tr w:rsidR="00F450B6" w:rsidTr="000A4F70">
        <w:trPr>
          <w:cantSplit/>
        </w:trPr>
        <w:tc>
          <w:tcPr>
            <w:tcW w:w="9198" w:type="dxa"/>
          </w:tcPr>
          <w:p w:rsidR="00CD76DA" w:rsidRPr="00CD76DA" w:rsidRDefault="00CD76DA" w:rsidP="00CD76DA">
            <w:pPr>
              <w:pStyle w:val="BodyText"/>
              <w:rPr>
                <w:rFonts w:ascii="Arial" w:hAnsi="Arial" w:cs="Arial"/>
                <w:szCs w:val="24"/>
              </w:rPr>
            </w:pPr>
            <w:r w:rsidRPr="00CD76DA">
              <w:rPr>
                <w:rFonts w:ascii="Arial" w:hAnsi="Arial" w:cs="Arial"/>
                <w:szCs w:val="24"/>
              </w:rPr>
              <w:t>To promote Equality, Diversity and Inclusion at every opportunity specifically the FREDIE principles – Fairness, Respect, Equality, Diversity Inclusion and Engagement principles.</w:t>
            </w:r>
          </w:p>
          <w:p w:rsidR="00CD76DA" w:rsidRPr="00CD76DA" w:rsidRDefault="00CD76DA" w:rsidP="00CD76DA">
            <w:pPr>
              <w:pStyle w:val="BodyText"/>
              <w:rPr>
                <w:rFonts w:ascii="Arial" w:hAnsi="Arial" w:cs="Arial"/>
                <w:szCs w:val="24"/>
              </w:rPr>
            </w:pPr>
          </w:p>
          <w:p w:rsidR="00CD76DA" w:rsidRDefault="00CD76DA" w:rsidP="00CD76DA">
            <w:pPr>
              <w:pStyle w:val="BodyText"/>
              <w:rPr>
                <w:rFonts w:ascii="Arial" w:hAnsi="Arial" w:cs="Arial"/>
                <w:szCs w:val="24"/>
              </w:rPr>
            </w:pPr>
            <w:r w:rsidRPr="00CD76DA">
              <w:rPr>
                <w:rFonts w:ascii="Arial" w:hAnsi="Arial" w:cs="Arial"/>
                <w:szCs w:val="24"/>
              </w:rPr>
              <w:t>Promote College sustainability policies and strategies by personal commitment and lead by example.</w:t>
            </w:r>
          </w:p>
          <w:p w:rsidR="00CD76DA" w:rsidRDefault="00CD76DA" w:rsidP="00CD76DA">
            <w:pPr>
              <w:pStyle w:val="BodyText"/>
              <w:rPr>
                <w:rFonts w:ascii="Arial" w:hAnsi="Arial" w:cs="Arial"/>
                <w:szCs w:val="24"/>
              </w:rPr>
            </w:pPr>
          </w:p>
          <w:p w:rsidR="00CD76DA" w:rsidRPr="00CD76DA" w:rsidRDefault="00CD76DA" w:rsidP="00CD76DA">
            <w:pPr>
              <w:pStyle w:val="BodyText"/>
              <w:rPr>
                <w:rFonts w:ascii="Arial" w:hAnsi="Arial" w:cs="Arial"/>
                <w:szCs w:val="24"/>
              </w:rPr>
            </w:pPr>
            <w:r w:rsidRPr="00CD76DA">
              <w:rPr>
                <w:rFonts w:ascii="Arial" w:hAnsi="Arial" w:cs="Arial"/>
                <w:szCs w:val="24"/>
              </w:rPr>
              <w:t xml:space="preserve">Active involvement in carbon reduction, embedding of carbon reduction practices (lights off, heating down etc.) </w:t>
            </w:r>
          </w:p>
          <w:p w:rsidR="00CD76DA" w:rsidRPr="00CD76DA" w:rsidRDefault="00CD76DA" w:rsidP="00CD76DA">
            <w:pPr>
              <w:pStyle w:val="BodyText"/>
              <w:rPr>
                <w:rFonts w:ascii="Arial" w:hAnsi="Arial" w:cs="Arial"/>
                <w:szCs w:val="24"/>
              </w:rPr>
            </w:pPr>
          </w:p>
          <w:p w:rsidR="00CD76DA" w:rsidRPr="00CD76DA" w:rsidRDefault="00CD76DA" w:rsidP="00CD76DA">
            <w:pPr>
              <w:pStyle w:val="BodyText"/>
              <w:rPr>
                <w:rFonts w:ascii="Arial" w:hAnsi="Arial" w:cs="Arial"/>
                <w:szCs w:val="24"/>
              </w:rPr>
            </w:pPr>
            <w:r w:rsidRPr="00CD76DA">
              <w:rPr>
                <w:rFonts w:ascii="Arial" w:hAnsi="Arial" w:cs="Arial"/>
                <w:szCs w:val="24"/>
              </w:rPr>
              <w:t>To be vigilant in relation to the College’s approach to Reduce, Reuse and Recycle ethos.</w:t>
            </w:r>
          </w:p>
          <w:p w:rsidR="00CD76DA" w:rsidRDefault="00CD76DA" w:rsidP="00CD76DA">
            <w:pPr>
              <w:pStyle w:val="BodyText"/>
              <w:rPr>
                <w:rFonts w:ascii="Arial" w:hAnsi="Arial" w:cs="Arial"/>
                <w:szCs w:val="24"/>
              </w:rPr>
            </w:pPr>
          </w:p>
          <w:p w:rsidR="00CD76DA" w:rsidRPr="00CD76DA" w:rsidRDefault="00CD76DA" w:rsidP="00CD76DA">
            <w:pPr>
              <w:pStyle w:val="BodyText"/>
              <w:rPr>
                <w:rFonts w:ascii="Arial" w:hAnsi="Arial" w:cs="Arial"/>
                <w:szCs w:val="24"/>
              </w:rPr>
            </w:pPr>
            <w:r w:rsidRPr="00CD76DA">
              <w:rPr>
                <w:rFonts w:ascii="Arial" w:hAnsi="Arial" w:cs="Arial"/>
                <w:szCs w:val="24"/>
              </w:rPr>
              <w:t>Take an active role in all team activities to ensure full compliance with agreed safety, quality and environmental standards and expectations.</w:t>
            </w:r>
          </w:p>
          <w:p w:rsidR="00CD76DA" w:rsidRPr="00CD76DA" w:rsidRDefault="00CD76DA" w:rsidP="00CD76DA">
            <w:pPr>
              <w:pStyle w:val="BodyText"/>
              <w:rPr>
                <w:rFonts w:ascii="Arial" w:hAnsi="Arial" w:cs="Arial"/>
                <w:szCs w:val="24"/>
              </w:rPr>
            </w:pPr>
          </w:p>
          <w:p w:rsidR="00CD76DA" w:rsidRDefault="00CD76DA" w:rsidP="00CD76DA">
            <w:pPr>
              <w:pStyle w:val="BodyText"/>
              <w:rPr>
                <w:rFonts w:ascii="Arial" w:hAnsi="Arial" w:cs="Arial"/>
                <w:szCs w:val="24"/>
              </w:rPr>
            </w:pPr>
            <w:r w:rsidRPr="00CD76DA">
              <w:rPr>
                <w:rFonts w:ascii="Arial" w:hAnsi="Arial" w:cs="Arial"/>
                <w:szCs w:val="24"/>
              </w:rPr>
              <w:t>Participate in staff review and development in line with College needs. Agree objectives with the Line Manager and ensure they are achieved.</w:t>
            </w:r>
          </w:p>
          <w:p w:rsidR="00CD76DA" w:rsidRDefault="00CD76DA" w:rsidP="00CD76DA">
            <w:pPr>
              <w:pStyle w:val="BodyText"/>
              <w:rPr>
                <w:rFonts w:ascii="Arial" w:hAnsi="Arial" w:cs="Arial"/>
                <w:szCs w:val="24"/>
              </w:rPr>
            </w:pPr>
          </w:p>
          <w:p w:rsidR="00CD76DA" w:rsidRPr="00CD76DA" w:rsidRDefault="00CD76DA" w:rsidP="00CD76DA">
            <w:pPr>
              <w:pStyle w:val="BodyText"/>
              <w:rPr>
                <w:rFonts w:ascii="Arial" w:hAnsi="Arial" w:cs="Arial"/>
                <w:szCs w:val="24"/>
              </w:rPr>
            </w:pPr>
            <w:r w:rsidRPr="00CD76DA">
              <w:rPr>
                <w:rFonts w:ascii="Arial" w:hAnsi="Arial" w:cs="Arial"/>
                <w:szCs w:val="24"/>
              </w:rPr>
              <w:t xml:space="preserve">Maximise effective use of time and personal ability. </w:t>
            </w:r>
          </w:p>
          <w:p w:rsidR="00CD76DA" w:rsidRPr="00CD76DA" w:rsidRDefault="00CD76DA" w:rsidP="00CD76DA">
            <w:pPr>
              <w:pStyle w:val="BodyText"/>
              <w:rPr>
                <w:rFonts w:ascii="Arial" w:hAnsi="Arial" w:cs="Arial"/>
                <w:szCs w:val="24"/>
              </w:rPr>
            </w:pPr>
          </w:p>
          <w:p w:rsidR="00CD76DA" w:rsidRDefault="00CD76DA" w:rsidP="00CD76DA">
            <w:pPr>
              <w:pStyle w:val="BodyText"/>
              <w:rPr>
                <w:rFonts w:ascii="Arial" w:hAnsi="Arial" w:cs="Arial"/>
                <w:szCs w:val="24"/>
              </w:rPr>
            </w:pPr>
            <w:r w:rsidRPr="00CD76DA">
              <w:rPr>
                <w:rFonts w:ascii="Arial" w:hAnsi="Arial" w:cs="Arial"/>
                <w:szCs w:val="24"/>
              </w:rPr>
              <w:t>Be responsible for promoting and safeguarding the welfare of children, young people and vulnerable adults at all times in line with the College’s own Safeguarding Policy and practices.</w:t>
            </w:r>
          </w:p>
          <w:p w:rsidR="00CD76DA" w:rsidRDefault="00CD76DA" w:rsidP="00CD76DA">
            <w:pPr>
              <w:pStyle w:val="BodyText"/>
              <w:rPr>
                <w:rFonts w:ascii="Arial" w:hAnsi="Arial" w:cs="Arial"/>
                <w:szCs w:val="24"/>
              </w:rPr>
            </w:pPr>
          </w:p>
          <w:p w:rsidR="00CD76DA" w:rsidRPr="00CD76DA" w:rsidRDefault="00CD76DA" w:rsidP="00CD76DA">
            <w:pPr>
              <w:pStyle w:val="BodyText"/>
              <w:rPr>
                <w:rFonts w:ascii="Arial" w:hAnsi="Arial" w:cs="Arial"/>
                <w:szCs w:val="24"/>
              </w:rPr>
            </w:pPr>
            <w:r w:rsidRPr="00CD76DA">
              <w:rPr>
                <w:rFonts w:ascii="Arial" w:hAnsi="Arial" w:cs="Arial"/>
                <w:szCs w:val="24"/>
              </w:rPr>
              <w:t>Work flexibly within own range of competence, undertaking the appropriate training and development to extend skills and abilities to meet the needs of the College.</w:t>
            </w:r>
          </w:p>
          <w:p w:rsidR="00CD76DA" w:rsidRPr="00CD76DA" w:rsidRDefault="00CD76DA" w:rsidP="00CD76DA">
            <w:pPr>
              <w:pStyle w:val="BodyText"/>
              <w:rPr>
                <w:rFonts w:ascii="Arial" w:hAnsi="Arial" w:cs="Arial"/>
                <w:szCs w:val="24"/>
              </w:rPr>
            </w:pPr>
          </w:p>
          <w:p w:rsidR="00CD76DA" w:rsidRPr="00CD76DA" w:rsidRDefault="00CD76DA" w:rsidP="00CD76DA">
            <w:pPr>
              <w:pStyle w:val="BodyText"/>
              <w:rPr>
                <w:rFonts w:ascii="Arial" w:hAnsi="Arial" w:cs="Arial"/>
                <w:szCs w:val="24"/>
              </w:rPr>
            </w:pPr>
            <w:r w:rsidRPr="00CD76DA">
              <w:rPr>
                <w:rFonts w:ascii="Arial" w:hAnsi="Arial" w:cs="Arial"/>
                <w:szCs w:val="24"/>
              </w:rPr>
              <w:t>Be committed to working towards the implementation of equality of opportunity in both service delivery and employment.  The College’s mission and strategic objectives directly support this aim.  All employees are required to support this aim and its implementation pro-actively.</w:t>
            </w:r>
          </w:p>
          <w:p w:rsidR="00CD76DA" w:rsidRDefault="00CD76DA" w:rsidP="00CD76DA">
            <w:pPr>
              <w:pStyle w:val="BodyText"/>
              <w:rPr>
                <w:rFonts w:ascii="Arial" w:hAnsi="Arial" w:cs="Arial"/>
                <w:szCs w:val="24"/>
              </w:rPr>
            </w:pPr>
          </w:p>
          <w:p w:rsidR="00CD76DA" w:rsidRDefault="00CD76DA" w:rsidP="00CD76DA">
            <w:pPr>
              <w:pStyle w:val="BodyText"/>
              <w:rPr>
                <w:rFonts w:ascii="Arial" w:hAnsi="Arial" w:cs="Arial"/>
                <w:szCs w:val="24"/>
              </w:rPr>
            </w:pPr>
            <w:r w:rsidRPr="00CD76DA">
              <w:rPr>
                <w:rFonts w:ascii="Arial" w:hAnsi="Arial" w:cs="Arial"/>
                <w:szCs w:val="24"/>
              </w:rPr>
              <w:t>Must be thoroughly aware of College Health and Safety policies and procedures and attend any mandatory health and safety training appropriate to their role and ensure that employees within their responsibility are also made aware of these policies and procedures and any mandatory training relevant to their role.  They must also seek to ensure appropriate implementation of such policies and procedures across all areas of their responsibility.</w:t>
            </w:r>
          </w:p>
          <w:p w:rsidR="00CD76DA" w:rsidRPr="00CD76DA" w:rsidRDefault="00CD76DA" w:rsidP="00CD76DA">
            <w:pPr>
              <w:pStyle w:val="BodyText"/>
              <w:rPr>
                <w:rFonts w:ascii="Arial" w:hAnsi="Arial" w:cs="Arial"/>
                <w:szCs w:val="24"/>
              </w:rPr>
            </w:pPr>
          </w:p>
          <w:p w:rsidR="00F450B6" w:rsidRDefault="00F450B6" w:rsidP="000A4F70">
            <w:pPr>
              <w:pStyle w:val="BodyText"/>
              <w:rPr>
                <w:rFonts w:ascii="Arial" w:hAnsi="Arial" w:cs="Arial"/>
                <w:szCs w:val="24"/>
              </w:rPr>
            </w:pPr>
          </w:p>
        </w:tc>
      </w:tr>
      <w:tr w:rsidR="00F450B6" w:rsidRPr="002B100F" w:rsidTr="000A4F70">
        <w:trPr>
          <w:cantSplit/>
        </w:trPr>
        <w:tc>
          <w:tcPr>
            <w:tcW w:w="9198" w:type="dxa"/>
          </w:tcPr>
          <w:p w:rsidR="00F450B6" w:rsidRPr="002B100F" w:rsidRDefault="00F450B6" w:rsidP="000A4F70">
            <w:pPr>
              <w:suppressAutoHyphens/>
              <w:jc w:val="both"/>
              <w:rPr>
                <w:rFonts w:ascii="Arial" w:hAnsi="Arial" w:cs="Arial"/>
                <w:spacing w:val="-3"/>
              </w:rPr>
            </w:pPr>
          </w:p>
        </w:tc>
      </w:tr>
      <w:tr w:rsidR="00F450B6" w:rsidTr="000A4F70">
        <w:trPr>
          <w:cantSplit/>
        </w:trPr>
        <w:tc>
          <w:tcPr>
            <w:tcW w:w="9198" w:type="dxa"/>
          </w:tcPr>
          <w:p w:rsidR="00F450B6" w:rsidRDefault="00F450B6" w:rsidP="000A4F70">
            <w:pPr>
              <w:pStyle w:val="BodyText"/>
              <w:rPr>
                <w:rFonts w:ascii="Arial" w:hAnsi="Arial" w:cs="Arial"/>
                <w:szCs w:val="24"/>
              </w:rPr>
            </w:pPr>
          </w:p>
        </w:tc>
      </w:tr>
      <w:tr w:rsidR="00F450B6" w:rsidTr="000A4F70">
        <w:trPr>
          <w:cantSplit/>
        </w:trPr>
        <w:tc>
          <w:tcPr>
            <w:tcW w:w="9198" w:type="dxa"/>
          </w:tcPr>
          <w:p w:rsidR="00F450B6" w:rsidRPr="002B100F" w:rsidRDefault="00F450B6" w:rsidP="000A4F70">
            <w:pPr>
              <w:pStyle w:val="BodyTextIndent"/>
              <w:tabs>
                <w:tab w:val="clear" w:pos="540"/>
              </w:tabs>
              <w:ind w:left="0" w:firstLine="0"/>
              <w:rPr>
                <w:rFonts w:ascii="Arial" w:hAnsi="Arial" w:cs="Arial"/>
              </w:rPr>
            </w:pPr>
          </w:p>
        </w:tc>
      </w:tr>
      <w:tr w:rsidR="00F450B6" w:rsidTr="000A4F70">
        <w:trPr>
          <w:cantSplit/>
        </w:trPr>
        <w:tc>
          <w:tcPr>
            <w:tcW w:w="9198" w:type="dxa"/>
          </w:tcPr>
          <w:p w:rsidR="000A4F70" w:rsidRDefault="000A4F70" w:rsidP="000A4F70">
            <w:pPr>
              <w:pStyle w:val="BodyText"/>
              <w:rPr>
                <w:rFonts w:ascii="Arial" w:hAnsi="Arial" w:cs="Arial"/>
                <w:szCs w:val="24"/>
              </w:rPr>
            </w:pPr>
          </w:p>
        </w:tc>
      </w:tr>
    </w:tbl>
    <w:p w:rsidR="00354A2F" w:rsidRDefault="00354A2F" w:rsidP="00930B9C">
      <w:pPr>
        <w:suppressAutoHyphens/>
        <w:rPr>
          <w:rFonts w:ascii="Arial" w:hAnsi="Arial" w:cs="Arial"/>
          <w:spacing w:val="-3"/>
        </w:rPr>
      </w:pPr>
    </w:p>
    <w:p w:rsidR="002E688C" w:rsidRPr="002B100F" w:rsidRDefault="00354A2F" w:rsidP="00930B9C">
      <w:pPr>
        <w:suppressAutoHyphens/>
        <w:rPr>
          <w:rFonts w:ascii="Arial" w:hAnsi="Arial" w:cs="Arial"/>
          <w:spacing w:val="-3"/>
        </w:rPr>
      </w:pPr>
      <w:r>
        <w:rPr>
          <w:rFonts w:ascii="Arial" w:hAnsi="Arial" w:cs="Arial"/>
          <w:spacing w:val="-3"/>
        </w:rPr>
        <w:br w:type="page"/>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198"/>
      </w:tblGrid>
      <w:tr w:rsidR="006B2461" w:rsidRPr="002B100F" w:rsidTr="00AB6C4D">
        <w:trPr>
          <w:cantSplit/>
        </w:trPr>
        <w:tc>
          <w:tcPr>
            <w:tcW w:w="9198" w:type="dxa"/>
            <w:tcBorders>
              <w:top w:val="single" w:sz="4" w:space="0" w:color="000000"/>
              <w:bottom w:val="single" w:sz="4" w:space="0" w:color="000000"/>
            </w:tcBorders>
            <w:shd w:val="clear" w:color="auto" w:fill="D9D9D9"/>
          </w:tcPr>
          <w:p w:rsidR="006B2461" w:rsidRPr="00A63814" w:rsidRDefault="00A63814" w:rsidP="00A63814">
            <w:pPr>
              <w:suppressAutoHyphens/>
              <w:ind w:left="540" w:hanging="540"/>
              <w:jc w:val="both"/>
              <w:rPr>
                <w:rFonts w:ascii="Arial" w:hAnsi="Arial" w:cs="Arial"/>
                <w:b/>
                <w:spacing w:val="-3"/>
              </w:rPr>
            </w:pPr>
            <w:r>
              <w:rPr>
                <w:rFonts w:ascii="Arial" w:hAnsi="Arial" w:cs="Arial"/>
                <w:b/>
                <w:spacing w:val="-3"/>
              </w:rPr>
              <w:lastRenderedPageBreak/>
              <w:t>DUTIES</w:t>
            </w:r>
          </w:p>
        </w:tc>
      </w:tr>
      <w:tr w:rsidR="00267FD7" w:rsidRPr="002B100F" w:rsidTr="00966CC0">
        <w:trPr>
          <w:cantSplit/>
        </w:trPr>
        <w:tc>
          <w:tcPr>
            <w:tcW w:w="9198" w:type="dxa"/>
          </w:tcPr>
          <w:p w:rsidR="00CD76DA" w:rsidRPr="00CD76DA" w:rsidRDefault="00CD76DA" w:rsidP="00CD76DA">
            <w:pPr>
              <w:pStyle w:val="BodyText"/>
              <w:rPr>
                <w:rFonts w:ascii="Arial" w:hAnsi="Arial" w:cs="Arial"/>
                <w:szCs w:val="24"/>
              </w:rPr>
            </w:pPr>
          </w:p>
          <w:p w:rsidR="00CD76DA" w:rsidRPr="00CD76DA" w:rsidRDefault="00CD76DA" w:rsidP="00CD76DA">
            <w:pPr>
              <w:pStyle w:val="BodyText"/>
              <w:rPr>
                <w:rFonts w:ascii="Arial" w:hAnsi="Arial" w:cs="Arial"/>
                <w:szCs w:val="24"/>
              </w:rPr>
            </w:pPr>
            <w:r w:rsidRPr="00CD76DA">
              <w:rPr>
                <w:rFonts w:ascii="Arial" w:hAnsi="Arial" w:cs="Arial"/>
                <w:szCs w:val="24"/>
              </w:rPr>
              <w:t>Ensure all accidents and near misses are recorded and reported following College procedures.</w:t>
            </w:r>
          </w:p>
          <w:p w:rsidR="00CD76DA" w:rsidRPr="00CD76DA" w:rsidRDefault="00CD76DA" w:rsidP="00CD76DA">
            <w:pPr>
              <w:pStyle w:val="BodyText"/>
              <w:rPr>
                <w:rFonts w:ascii="Arial" w:hAnsi="Arial" w:cs="Arial"/>
                <w:szCs w:val="24"/>
              </w:rPr>
            </w:pPr>
          </w:p>
          <w:p w:rsidR="00CD76DA" w:rsidRPr="00CD76DA" w:rsidRDefault="00CD76DA" w:rsidP="00CD76DA">
            <w:pPr>
              <w:pStyle w:val="BodyText"/>
              <w:rPr>
                <w:rFonts w:ascii="Arial" w:hAnsi="Arial" w:cs="Arial"/>
                <w:szCs w:val="24"/>
              </w:rPr>
            </w:pPr>
            <w:r w:rsidRPr="00CD76DA">
              <w:rPr>
                <w:rFonts w:ascii="Arial" w:hAnsi="Arial" w:cs="Arial"/>
                <w:szCs w:val="24"/>
              </w:rPr>
              <w:t>Adhere to the Data Protection Act 1998 and the General Data Protection Regulations 25 May 2018 and must be thoroughly aware of the College Data Protection Policy and Procedure and ensure that employees within his/her responsibility are also.  He/she must also seek to ensure appropriate implementation of such policies.</w:t>
            </w:r>
          </w:p>
          <w:p w:rsidR="00CD76DA" w:rsidRPr="00CD76DA" w:rsidRDefault="00CD76DA" w:rsidP="00CD76DA">
            <w:pPr>
              <w:pStyle w:val="BodyText"/>
              <w:rPr>
                <w:rFonts w:ascii="Arial" w:hAnsi="Arial" w:cs="Arial"/>
                <w:szCs w:val="24"/>
              </w:rPr>
            </w:pPr>
          </w:p>
          <w:p w:rsidR="00CD76DA" w:rsidRPr="00CD76DA" w:rsidRDefault="00CD76DA" w:rsidP="00CD76DA">
            <w:pPr>
              <w:pStyle w:val="BodyText"/>
              <w:rPr>
                <w:rFonts w:ascii="Arial" w:hAnsi="Arial" w:cs="Arial"/>
                <w:szCs w:val="24"/>
              </w:rPr>
            </w:pPr>
            <w:r w:rsidRPr="00CD76DA">
              <w:rPr>
                <w:rFonts w:ascii="Arial" w:hAnsi="Arial" w:cs="Arial"/>
                <w:szCs w:val="24"/>
              </w:rPr>
              <w:t>Any other duties that may reasonably be required by Line Management and the Principal.</w:t>
            </w:r>
          </w:p>
          <w:p w:rsidR="00F450B6" w:rsidRDefault="00F450B6" w:rsidP="00903E09">
            <w:pPr>
              <w:pStyle w:val="BodyText"/>
              <w:rPr>
                <w:rFonts w:ascii="Arial" w:hAnsi="Arial" w:cs="Arial"/>
                <w:szCs w:val="24"/>
              </w:rPr>
            </w:pPr>
          </w:p>
        </w:tc>
      </w:tr>
      <w:tr w:rsidR="00267FD7" w:rsidRPr="002B100F" w:rsidTr="00966CC0">
        <w:trPr>
          <w:cantSplit/>
        </w:trPr>
        <w:tc>
          <w:tcPr>
            <w:tcW w:w="9198" w:type="dxa"/>
          </w:tcPr>
          <w:p w:rsidR="00267FD7" w:rsidRDefault="00267FD7" w:rsidP="00903E09">
            <w:pPr>
              <w:pStyle w:val="BodyText"/>
              <w:rPr>
                <w:rFonts w:ascii="Arial" w:hAnsi="Arial" w:cs="Arial"/>
                <w:szCs w:val="24"/>
              </w:rPr>
            </w:pPr>
          </w:p>
        </w:tc>
      </w:tr>
    </w:tbl>
    <w:p w:rsidR="00F450B6" w:rsidRDefault="00F450B6" w:rsidP="00930B9C">
      <w:pPr>
        <w:pStyle w:val="BodyText"/>
        <w:rPr>
          <w:rFonts w:ascii="Arial" w:hAnsi="Arial" w:cs="Arial"/>
          <w:b/>
          <w:bCs/>
          <w:sz w:val="22"/>
          <w:szCs w:val="22"/>
        </w:rPr>
      </w:pPr>
    </w:p>
    <w:p w:rsidR="00930B9C" w:rsidRPr="000A4F70" w:rsidRDefault="00930B9C" w:rsidP="00930B9C">
      <w:pPr>
        <w:pStyle w:val="BodyText"/>
        <w:rPr>
          <w:rFonts w:ascii="Arial" w:hAnsi="Arial" w:cs="Arial"/>
          <w:b/>
          <w:bCs/>
          <w:szCs w:val="24"/>
        </w:rPr>
      </w:pPr>
      <w:r w:rsidRPr="000A4F70">
        <w:rPr>
          <w:rFonts w:ascii="Arial" w:hAnsi="Arial" w:cs="Arial"/>
          <w:b/>
          <w:bCs/>
          <w:szCs w:val="24"/>
        </w:rPr>
        <w:t>Location of work</w:t>
      </w:r>
    </w:p>
    <w:p w:rsidR="00930B9C" w:rsidRPr="000A4F70" w:rsidRDefault="00930B9C" w:rsidP="00930B9C">
      <w:pPr>
        <w:pStyle w:val="BodyText"/>
        <w:rPr>
          <w:rFonts w:ascii="Arial" w:hAnsi="Arial" w:cs="Arial"/>
          <w:szCs w:val="24"/>
        </w:rPr>
      </w:pPr>
      <w:r w:rsidRPr="000A4F70">
        <w:rPr>
          <w:rFonts w:ascii="Arial" w:hAnsi="Arial" w:cs="Arial"/>
          <w:szCs w:val="24"/>
        </w:rPr>
        <w:t>You may be required to work at or from any building, location or premises of Myerscough College, and any other establishment where Myerscough College conducts its business.</w:t>
      </w:r>
    </w:p>
    <w:p w:rsidR="00F450B6" w:rsidRPr="000A4F70" w:rsidRDefault="00F450B6" w:rsidP="00930B9C">
      <w:pPr>
        <w:pStyle w:val="BodyText"/>
        <w:rPr>
          <w:rFonts w:ascii="Arial" w:hAnsi="Arial" w:cs="Arial"/>
          <w:szCs w:val="24"/>
        </w:rPr>
      </w:pPr>
    </w:p>
    <w:p w:rsidR="00930B9C" w:rsidRPr="000A4F70" w:rsidRDefault="00930B9C" w:rsidP="00930B9C">
      <w:pPr>
        <w:ind w:left="720" w:hanging="720"/>
        <w:jc w:val="both"/>
        <w:rPr>
          <w:rFonts w:ascii="Arial" w:hAnsi="Arial" w:cs="Arial"/>
          <w:b/>
          <w:bCs/>
          <w:szCs w:val="24"/>
          <w:lang w:val="en-US"/>
        </w:rPr>
      </w:pPr>
      <w:r w:rsidRPr="000A4F70">
        <w:rPr>
          <w:rFonts w:ascii="Arial" w:hAnsi="Arial" w:cs="Arial"/>
          <w:b/>
          <w:bCs/>
          <w:szCs w:val="24"/>
        </w:rPr>
        <w:t>Variation to this Job Description</w:t>
      </w:r>
    </w:p>
    <w:p w:rsidR="00930B9C" w:rsidRPr="000A4F70" w:rsidRDefault="00930B9C" w:rsidP="00930B9C">
      <w:pPr>
        <w:suppressAutoHyphens/>
        <w:jc w:val="both"/>
        <w:rPr>
          <w:rFonts w:ascii="Arial" w:hAnsi="Arial" w:cs="Arial"/>
          <w:spacing w:val="-3"/>
          <w:szCs w:val="24"/>
        </w:rPr>
      </w:pPr>
      <w:r w:rsidRPr="000A4F70">
        <w:rPr>
          <w:rFonts w:ascii="Arial" w:hAnsi="Arial" w:cs="Arial"/>
          <w:szCs w:val="24"/>
        </w:rPr>
        <w:t>This is a description of the job as it is at present, and is current at the date of issue.  The job description will be renewed and updated as necessary to ensure that appropriate revisions are incorporated, and that it relates to the job to be performed.  This process is conducted jointly with your Line Manager.  You are expected to participate fully in the review and, following discussion, to update your job description as is considered necessary or desirable.  It is our aim to reach agreement on reasonable changes.  However, if such agreement is not forthcoming, Management reserves the right to insist on changes after consultation with you.</w:t>
      </w:r>
    </w:p>
    <w:p w:rsidR="00373352" w:rsidRPr="002B100F" w:rsidRDefault="006B2461" w:rsidP="00373352">
      <w:pPr>
        <w:suppressAutoHyphens/>
        <w:jc w:val="center"/>
        <w:rPr>
          <w:rFonts w:ascii="Arial" w:hAnsi="Arial" w:cs="Arial"/>
          <w:spacing w:val="-3"/>
        </w:rPr>
      </w:pPr>
      <w:r>
        <w:rPr>
          <w:rFonts w:ascii="Arial" w:hAnsi="Arial" w:cs="Arial"/>
          <w:spacing w:val="-3"/>
        </w:rPr>
        <w:br w:type="page"/>
      </w:r>
      <w:r w:rsidR="00373352" w:rsidRPr="002B100F">
        <w:rPr>
          <w:rFonts w:ascii="Arial" w:hAnsi="Arial" w:cs="Arial"/>
          <w:b/>
          <w:spacing w:val="-3"/>
        </w:rPr>
        <w:lastRenderedPageBreak/>
        <w:t>EMPLOYEE SPECIFICATION</w:t>
      </w:r>
    </w:p>
    <w:p w:rsidR="00373352" w:rsidRPr="00E3248D" w:rsidRDefault="00373352" w:rsidP="00373352">
      <w:pPr>
        <w:suppressAutoHyphens/>
        <w:jc w:val="both"/>
        <w:rPr>
          <w:rFonts w:ascii="Arial" w:hAnsi="Arial" w:cs="Arial"/>
          <w:spacing w:val="-3"/>
          <w:sz w:val="16"/>
          <w:szCs w:val="16"/>
        </w:rPr>
      </w:pPr>
    </w:p>
    <w:p w:rsidR="00373352" w:rsidRPr="00E3248D" w:rsidRDefault="00373352" w:rsidP="00373352">
      <w:pPr>
        <w:suppressAutoHyphens/>
        <w:jc w:val="both"/>
        <w:rPr>
          <w:rFonts w:ascii="Arial" w:hAnsi="Arial" w:cs="Arial"/>
          <w:spacing w:val="-3"/>
          <w:sz w:val="22"/>
          <w:szCs w:val="22"/>
        </w:rPr>
      </w:pPr>
      <w:r w:rsidRPr="00E3248D">
        <w:rPr>
          <w:rFonts w:ascii="Arial" w:hAnsi="Arial" w:cs="Arial"/>
          <w:spacing w:val="-3"/>
          <w:sz w:val="22"/>
          <w:szCs w:val="22"/>
        </w:rPr>
        <w:t>(A)</w:t>
      </w:r>
      <w:r w:rsidRPr="00E3248D">
        <w:rPr>
          <w:rFonts w:ascii="Arial" w:hAnsi="Arial" w:cs="Arial"/>
          <w:spacing w:val="-3"/>
          <w:sz w:val="22"/>
          <w:szCs w:val="22"/>
        </w:rPr>
        <w:tab/>
        <w:t>Assessed via Application form</w:t>
      </w:r>
      <w:r w:rsidRPr="00E3248D">
        <w:rPr>
          <w:rFonts w:ascii="Arial" w:hAnsi="Arial" w:cs="Arial"/>
          <w:spacing w:val="-3"/>
          <w:sz w:val="22"/>
          <w:szCs w:val="22"/>
        </w:rPr>
        <w:tab/>
      </w:r>
      <w:r w:rsidRPr="00E3248D">
        <w:rPr>
          <w:rFonts w:ascii="Arial" w:hAnsi="Arial" w:cs="Arial"/>
          <w:spacing w:val="-3"/>
          <w:sz w:val="22"/>
          <w:szCs w:val="22"/>
        </w:rPr>
        <w:tab/>
      </w:r>
      <w:r w:rsidRPr="00E3248D">
        <w:rPr>
          <w:rFonts w:ascii="Arial" w:hAnsi="Arial" w:cs="Arial"/>
          <w:spacing w:val="-3"/>
          <w:sz w:val="22"/>
          <w:szCs w:val="22"/>
        </w:rPr>
        <w:tab/>
      </w:r>
      <w:r>
        <w:rPr>
          <w:rFonts w:ascii="Arial" w:hAnsi="Arial" w:cs="Arial"/>
          <w:spacing w:val="-3"/>
          <w:sz w:val="22"/>
          <w:szCs w:val="22"/>
        </w:rPr>
        <w:tab/>
      </w:r>
      <w:r w:rsidRPr="00E3248D">
        <w:rPr>
          <w:rFonts w:ascii="Arial" w:hAnsi="Arial" w:cs="Arial"/>
          <w:spacing w:val="-3"/>
          <w:sz w:val="22"/>
          <w:szCs w:val="22"/>
        </w:rPr>
        <w:t>( I )</w:t>
      </w:r>
      <w:r w:rsidRPr="00E3248D">
        <w:rPr>
          <w:rFonts w:ascii="Arial" w:hAnsi="Arial" w:cs="Arial"/>
          <w:spacing w:val="-3"/>
          <w:sz w:val="22"/>
          <w:szCs w:val="22"/>
        </w:rPr>
        <w:tab/>
        <w:t>Assessed via Interview</w:t>
      </w:r>
    </w:p>
    <w:p w:rsidR="00373352" w:rsidRPr="00E3248D" w:rsidRDefault="00373352" w:rsidP="00373352">
      <w:pPr>
        <w:suppressAutoHyphens/>
        <w:jc w:val="both"/>
        <w:rPr>
          <w:rFonts w:ascii="Arial" w:hAnsi="Arial" w:cs="Arial"/>
          <w:spacing w:val="-3"/>
          <w:sz w:val="22"/>
          <w:szCs w:val="22"/>
        </w:rPr>
      </w:pPr>
      <w:r w:rsidRPr="00E3248D">
        <w:rPr>
          <w:rFonts w:ascii="Arial" w:hAnsi="Arial" w:cs="Arial"/>
          <w:spacing w:val="-3"/>
          <w:sz w:val="22"/>
          <w:szCs w:val="22"/>
        </w:rPr>
        <w:t>(P)</w:t>
      </w:r>
      <w:r w:rsidRPr="00E3248D">
        <w:rPr>
          <w:rFonts w:ascii="Arial" w:hAnsi="Arial" w:cs="Arial"/>
          <w:spacing w:val="-3"/>
          <w:sz w:val="22"/>
          <w:szCs w:val="22"/>
        </w:rPr>
        <w:tab/>
        <w:t>Assessed via Presentation in interview</w:t>
      </w:r>
      <w:r w:rsidRPr="00E3248D">
        <w:rPr>
          <w:rFonts w:ascii="Arial" w:hAnsi="Arial" w:cs="Arial"/>
          <w:spacing w:val="-3"/>
          <w:sz w:val="22"/>
          <w:szCs w:val="22"/>
        </w:rPr>
        <w:tab/>
      </w:r>
      <w:r w:rsidRPr="00E3248D">
        <w:rPr>
          <w:rFonts w:ascii="Arial" w:hAnsi="Arial" w:cs="Arial"/>
          <w:spacing w:val="-3"/>
          <w:sz w:val="22"/>
          <w:szCs w:val="22"/>
        </w:rPr>
        <w:tab/>
        <w:t>(T)</w:t>
      </w:r>
      <w:r w:rsidRPr="00E3248D">
        <w:rPr>
          <w:rFonts w:ascii="Arial" w:hAnsi="Arial" w:cs="Arial"/>
          <w:spacing w:val="-3"/>
          <w:sz w:val="22"/>
          <w:szCs w:val="22"/>
        </w:rPr>
        <w:tab/>
        <w:t>Assessed via Test</w:t>
      </w:r>
    </w:p>
    <w:p w:rsidR="00373352" w:rsidRPr="00E3248D" w:rsidRDefault="00373352" w:rsidP="00373352">
      <w:pPr>
        <w:suppressAutoHyphens/>
        <w:jc w:val="both"/>
        <w:rPr>
          <w:rFonts w:ascii="Arial" w:hAnsi="Arial" w:cs="Arial"/>
          <w:spacing w:val="-3"/>
          <w:sz w:val="16"/>
          <w:szCs w:val="16"/>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4394"/>
      </w:tblGrid>
      <w:tr w:rsidR="00373352" w:rsidRPr="00E3248D" w:rsidTr="00DD52E7">
        <w:tc>
          <w:tcPr>
            <w:tcW w:w="5812" w:type="dxa"/>
            <w:tcBorders>
              <w:bottom w:val="single" w:sz="4" w:space="0" w:color="000000"/>
            </w:tcBorders>
          </w:tcPr>
          <w:p w:rsidR="00373352" w:rsidRPr="00E3248D" w:rsidRDefault="00373352" w:rsidP="00DD52E7">
            <w:pPr>
              <w:suppressAutoHyphens/>
              <w:jc w:val="center"/>
              <w:rPr>
                <w:rFonts w:ascii="Arial" w:hAnsi="Arial" w:cs="Arial"/>
                <w:spacing w:val="-3"/>
                <w:sz w:val="22"/>
                <w:szCs w:val="22"/>
              </w:rPr>
            </w:pPr>
            <w:r w:rsidRPr="00E3248D">
              <w:rPr>
                <w:rFonts w:ascii="Arial" w:hAnsi="Arial" w:cs="Arial"/>
                <w:b/>
                <w:spacing w:val="-3"/>
                <w:sz w:val="22"/>
                <w:szCs w:val="22"/>
              </w:rPr>
              <w:t>ESSENTIAL CRITERIA:</w:t>
            </w:r>
          </w:p>
        </w:tc>
        <w:tc>
          <w:tcPr>
            <w:tcW w:w="4394" w:type="dxa"/>
            <w:tcBorders>
              <w:bottom w:val="single" w:sz="4" w:space="0" w:color="000000"/>
            </w:tcBorders>
          </w:tcPr>
          <w:p w:rsidR="00373352" w:rsidRPr="00E3248D" w:rsidRDefault="00373352" w:rsidP="00DD52E7">
            <w:pPr>
              <w:suppressAutoHyphens/>
              <w:jc w:val="center"/>
              <w:rPr>
                <w:rFonts w:ascii="Arial" w:hAnsi="Arial" w:cs="Arial"/>
                <w:spacing w:val="-3"/>
                <w:sz w:val="22"/>
                <w:szCs w:val="22"/>
              </w:rPr>
            </w:pPr>
            <w:r w:rsidRPr="00E3248D">
              <w:rPr>
                <w:rFonts w:ascii="Arial" w:hAnsi="Arial" w:cs="Arial"/>
                <w:b/>
                <w:spacing w:val="-3"/>
                <w:sz w:val="22"/>
                <w:szCs w:val="22"/>
              </w:rPr>
              <w:t>DESIRABLE CRITERIA:</w:t>
            </w:r>
          </w:p>
        </w:tc>
      </w:tr>
      <w:tr w:rsidR="00373352" w:rsidRPr="00E3248D" w:rsidTr="00DD52E7">
        <w:tc>
          <w:tcPr>
            <w:tcW w:w="10206" w:type="dxa"/>
            <w:gridSpan w:val="2"/>
            <w:shd w:val="clear" w:color="auto" w:fill="D9D9D9"/>
          </w:tcPr>
          <w:p w:rsidR="00373352" w:rsidRPr="00E3248D" w:rsidRDefault="00373352" w:rsidP="00DD52E7">
            <w:pPr>
              <w:suppressAutoHyphens/>
              <w:jc w:val="both"/>
              <w:rPr>
                <w:rFonts w:ascii="Arial" w:hAnsi="Arial" w:cs="Arial"/>
                <w:i/>
                <w:spacing w:val="-3"/>
                <w:sz w:val="22"/>
                <w:szCs w:val="22"/>
              </w:rPr>
            </w:pPr>
            <w:r w:rsidRPr="00E3248D">
              <w:rPr>
                <w:rFonts w:ascii="Arial" w:hAnsi="Arial" w:cs="Arial"/>
                <w:b/>
                <w:i/>
                <w:spacing w:val="-3"/>
                <w:sz w:val="22"/>
                <w:szCs w:val="22"/>
              </w:rPr>
              <w:t>Personal Attributes</w:t>
            </w:r>
          </w:p>
        </w:tc>
      </w:tr>
      <w:tr w:rsidR="00373352" w:rsidRPr="00E3248D" w:rsidTr="00DD52E7">
        <w:tc>
          <w:tcPr>
            <w:tcW w:w="5812" w:type="dxa"/>
            <w:tcBorders>
              <w:bottom w:val="single" w:sz="4" w:space="0" w:color="000000"/>
            </w:tcBorders>
          </w:tcPr>
          <w:p w:rsidR="00373352" w:rsidRPr="0079244C" w:rsidRDefault="00373352" w:rsidP="00DD52E7">
            <w:pPr>
              <w:suppressAutoHyphens/>
              <w:rPr>
                <w:rFonts w:ascii="Arial" w:hAnsi="Arial" w:cs="Arial"/>
                <w:spacing w:val="-3"/>
                <w:sz w:val="22"/>
                <w:szCs w:val="22"/>
              </w:rPr>
            </w:pPr>
            <w:r w:rsidRPr="0079244C">
              <w:rPr>
                <w:rFonts w:ascii="Arial" w:hAnsi="Arial" w:cs="Arial"/>
                <w:spacing w:val="-3"/>
                <w:sz w:val="22"/>
                <w:szCs w:val="22"/>
              </w:rPr>
              <w:t>Presentable and professional appearance  (I)</w:t>
            </w:r>
          </w:p>
          <w:p w:rsidR="00373352" w:rsidRPr="0079244C" w:rsidRDefault="00373352" w:rsidP="00DD52E7">
            <w:pPr>
              <w:suppressAutoHyphens/>
              <w:rPr>
                <w:rFonts w:ascii="Arial" w:hAnsi="Arial" w:cs="Arial"/>
                <w:spacing w:val="-3"/>
                <w:sz w:val="22"/>
                <w:szCs w:val="22"/>
              </w:rPr>
            </w:pPr>
            <w:r w:rsidRPr="0079244C">
              <w:rPr>
                <w:rFonts w:ascii="Arial" w:hAnsi="Arial" w:cs="Arial"/>
                <w:spacing w:val="-3"/>
                <w:sz w:val="22"/>
                <w:szCs w:val="22"/>
              </w:rPr>
              <w:t>Ability to work as part of a team  (A/I)</w:t>
            </w:r>
          </w:p>
          <w:p w:rsidR="00373352" w:rsidRPr="0079244C" w:rsidRDefault="00373352" w:rsidP="00DD52E7">
            <w:pPr>
              <w:suppressAutoHyphens/>
              <w:rPr>
                <w:rFonts w:ascii="Arial" w:hAnsi="Arial" w:cs="Arial"/>
                <w:spacing w:val="-3"/>
                <w:sz w:val="22"/>
                <w:szCs w:val="22"/>
              </w:rPr>
            </w:pPr>
            <w:r w:rsidRPr="0079244C">
              <w:rPr>
                <w:rFonts w:ascii="Arial" w:hAnsi="Arial" w:cs="Arial"/>
                <w:spacing w:val="-3"/>
                <w:sz w:val="22"/>
                <w:szCs w:val="22"/>
              </w:rPr>
              <w:t>Ability to work to quality standards  (A/I)</w:t>
            </w:r>
          </w:p>
          <w:p w:rsidR="00373352" w:rsidRDefault="00373352" w:rsidP="00DD52E7">
            <w:pPr>
              <w:suppressAutoHyphens/>
              <w:rPr>
                <w:rFonts w:ascii="Arial" w:hAnsi="Arial" w:cs="Arial"/>
                <w:spacing w:val="-3"/>
                <w:sz w:val="22"/>
                <w:szCs w:val="22"/>
              </w:rPr>
            </w:pPr>
            <w:r w:rsidRPr="0079244C">
              <w:rPr>
                <w:rFonts w:ascii="Arial" w:hAnsi="Arial" w:cs="Arial"/>
                <w:spacing w:val="-3"/>
                <w:sz w:val="22"/>
                <w:szCs w:val="22"/>
              </w:rPr>
              <w:t>Good command of the English language  (A/I)</w:t>
            </w:r>
          </w:p>
          <w:p w:rsidR="00373352" w:rsidRPr="00E3248D" w:rsidRDefault="00373352" w:rsidP="00DD52E7">
            <w:pPr>
              <w:suppressAutoHyphens/>
              <w:rPr>
                <w:rFonts w:ascii="Arial" w:hAnsi="Arial" w:cs="Arial"/>
                <w:spacing w:val="-3"/>
                <w:sz w:val="22"/>
                <w:szCs w:val="22"/>
              </w:rPr>
            </w:pPr>
          </w:p>
        </w:tc>
        <w:tc>
          <w:tcPr>
            <w:tcW w:w="4394" w:type="dxa"/>
            <w:tcBorders>
              <w:bottom w:val="single" w:sz="4" w:space="0" w:color="000000"/>
            </w:tcBorders>
          </w:tcPr>
          <w:p w:rsidR="00373352" w:rsidRPr="00E3248D" w:rsidRDefault="00373352" w:rsidP="00DD52E7">
            <w:pPr>
              <w:suppressAutoHyphens/>
              <w:jc w:val="both"/>
              <w:rPr>
                <w:rFonts w:ascii="Arial" w:hAnsi="Arial" w:cs="Arial"/>
                <w:spacing w:val="-3"/>
                <w:sz w:val="22"/>
                <w:szCs w:val="22"/>
              </w:rPr>
            </w:pPr>
          </w:p>
        </w:tc>
      </w:tr>
      <w:tr w:rsidR="00373352" w:rsidRPr="00E3248D" w:rsidTr="00DD52E7">
        <w:tc>
          <w:tcPr>
            <w:tcW w:w="10206" w:type="dxa"/>
            <w:gridSpan w:val="2"/>
            <w:shd w:val="clear" w:color="auto" w:fill="D9D9D9"/>
          </w:tcPr>
          <w:p w:rsidR="00373352" w:rsidRPr="00E3248D" w:rsidRDefault="00373352" w:rsidP="00DD52E7">
            <w:pPr>
              <w:suppressAutoHyphens/>
              <w:jc w:val="both"/>
              <w:rPr>
                <w:rFonts w:ascii="Arial" w:hAnsi="Arial" w:cs="Arial"/>
                <w:i/>
                <w:spacing w:val="-3"/>
                <w:sz w:val="22"/>
                <w:szCs w:val="22"/>
              </w:rPr>
            </w:pPr>
            <w:r w:rsidRPr="00E3248D">
              <w:rPr>
                <w:rFonts w:ascii="Arial" w:hAnsi="Arial" w:cs="Arial"/>
                <w:b/>
                <w:i/>
                <w:spacing w:val="-3"/>
                <w:sz w:val="22"/>
                <w:szCs w:val="22"/>
              </w:rPr>
              <w:t>Attainments</w:t>
            </w:r>
          </w:p>
        </w:tc>
      </w:tr>
      <w:tr w:rsidR="00373352" w:rsidRPr="00E3248D" w:rsidTr="00DD52E7">
        <w:tc>
          <w:tcPr>
            <w:tcW w:w="5812" w:type="dxa"/>
            <w:tcBorders>
              <w:bottom w:val="single" w:sz="4" w:space="0" w:color="000000"/>
            </w:tcBorders>
          </w:tcPr>
          <w:p w:rsidR="00373352" w:rsidRPr="00E3248D" w:rsidRDefault="00373352" w:rsidP="00DD52E7">
            <w:pPr>
              <w:suppressAutoHyphens/>
              <w:jc w:val="both"/>
              <w:rPr>
                <w:rFonts w:ascii="Arial" w:hAnsi="Arial" w:cs="Arial"/>
                <w:spacing w:val="-3"/>
                <w:sz w:val="22"/>
                <w:szCs w:val="22"/>
              </w:rPr>
            </w:pPr>
            <w:r>
              <w:rPr>
                <w:rFonts w:ascii="Arial" w:hAnsi="Arial" w:cs="Arial"/>
                <w:spacing w:val="-3"/>
                <w:sz w:val="22"/>
                <w:szCs w:val="22"/>
              </w:rPr>
              <w:t>GCSE English and Maths Grade C or above or willing to undertake</w:t>
            </w:r>
            <w:r w:rsidR="0071404B">
              <w:rPr>
                <w:rFonts w:ascii="Arial" w:hAnsi="Arial" w:cs="Arial"/>
                <w:spacing w:val="-3"/>
                <w:sz w:val="22"/>
                <w:szCs w:val="22"/>
              </w:rPr>
              <w:t xml:space="preserve"> within an agreed timescale</w:t>
            </w:r>
            <w:r>
              <w:rPr>
                <w:rFonts w:ascii="Arial" w:hAnsi="Arial" w:cs="Arial"/>
                <w:spacing w:val="-3"/>
                <w:sz w:val="22"/>
                <w:szCs w:val="22"/>
              </w:rPr>
              <w:t xml:space="preserve"> (A/I)</w:t>
            </w:r>
          </w:p>
        </w:tc>
        <w:tc>
          <w:tcPr>
            <w:tcW w:w="4394" w:type="dxa"/>
            <w:tcBorders>
              <w:bottom w:val="single" w:sz="4" w:space="0" w:color="000000"/>
            </w:tcBorders>
          </w:tcPr>
          <w:p w:rsidR="00373352" w:rsidRPr="00766AD3" w:rsidRDefault="00373352" w:rsidP="00DD52E7">
            <w:pPr>
              <w:suppressAutoHyphens/>
              <w:rPr>
                <w:rFonts w:ascii="Arial" w:hAnsi="Arial" w:cs="Arial"/>
                <w:spacing w:val="-3"/>
                <w:sz w:val="22"/>
                <w:szCs w:val="22"/>
              </w:rPr>
            </w:pPr>
            <w:r w:rsidRPr="00766AD3">
              <w:rPr>
                <w:rFonts w:ascii="Arial" w:hAnsi="Arial" w:cs="Arial"/>
                <w:spacing w:val="-3"/>
                <w:sz w:val="22"/>
                <w:szCs w:val="22"/>
              </w:rPr>
              <w:t>Youth</w:t>
            </w:r>
            <w:r>
              <w:rPr>
                <w:rFonts w:ascii="Arial" w:hAnsi="Arial" w:cs="Arial"/>
                <w:spacing w:val="-3"/>
                <w:sz w:val="22"/>
                <w:szCs w:val="22"/>
              </w:rPr>
              <w:t xml:space="preserve"> Community</w:t>
            </w:r>
            <w:r w:rsidRPr="00766AD3">
              <w:rPr>
                <w:rFonts w:ascii="Arial" w:hAnsi="Arial" w:cs="Arial"/>
                <w:spacing w:val="-3"/>
                <w:sz w:val="22"/>
                <w:szCs w:val="22"/>
              </w:rPr>
              <w:t xml:space="preserve"> </w:t>
            </w:r>
            <w:r>
              <w:rPr>
                <w:rFonts w:ascii="Arial" w:hAnsi="Arial" w:cs="Arial"/>
                <w:spacing w:val="-3"/>
                <w:sz w:val="22"/>
                <w:szCs w:val="22"/>
              </w:rPr>
              <w:t>W</w:t>
            </w:r>
            <w:r w:rsidRPr="00766AD3">
              <w:rPr>
                <w:rFonts w:ascii="Arial" w:hAnsi="Arial" w:cs="Arial"/>
                <w:spacing w:val="-3"/>
                <w:sz w:val="22"/>
                <w:szCs w:val="22"/>
              </w:rPr>
              <w:t xml:space="preserve">ork </w:t>
            </w:r>
            <w:r>
              <w:rPr>
                <w:rFonts w:ascii="Arial" w:hAnsi="Arial" w:cs="Arial"/>
                <w:spacing w:val="-3"/>
                <w:sz w:val="22"/>
                <w:szCs w:val="22"/>
              </w:rPr>
              <w:t>Q</w:t>
            </w:r>
            <w:r w:rsidRPr="00766AD3">
              <w:rPr>
                <w:rFonts w:ascii="Arial" w:hAnsi="Arial" w:cs="Arial"/>
                <w:spacing w:val="-3"/>
                <w:sz w:val="22"/>
                <w:szCs w:val="22"/>
              </w:rPr>
              <w:t>ualifications</w:t>
            </w:r>
          </w:p>
          <w:p w:rsidR="00373352" w:rsidRDefault="00373352" w:rsidP="00DD52E7">
            <w:pPr>
              <w:suppressAutoHyphens/>
              <w:rPr>
                <w:rFonts w:ascii="Arial" w:hAnsi="Arial" w:cs="Arial"/>
                <w:spacing w:val="-3"/>
                <w:sz w:val="22"/>
                <w:szCs w:val="22"/>
              </w:rPr>
            </w:pPr>
            <w:r>
              <w:rPr>
                <w:rFonts w:ascii="Arial" w:hAnsi="Arial" w:cs="Arial"/>
                <w:spacing w:val="-3"/>
                <w:sz w:val="22"/>
                <w:szCs w:val="22"/>
              </w:rPr>
              <w:t>Teaching Qualification</w:t>
            </w:r>
          </w:p>
          <w:p w:rsidR="00373352" w:rsidRDefault="00373352" w:rsidP="00DD52E7">
            <w:pPr>
              <w:suppressAutoHyphens/>
              <w:rPr>
                <w:rFonts w:ascii="Arial" w:hAnsi="Arial" w:cs="Arial"/>
                <w:spacing w:val="-3"/>
                <w:sz w:val="22"/>
                <w:szCs w:val="22"/>
              </w:rPr>
            </w:pPr>
            <w:r>
              <w:rPr>
                <w:rFonts w:ascii="Arial" w:hAnsi="Arial" w:cs="Arial"/>
                <w:spacing w:val="-3"/>
                <w:sz w:val="22"/>
                <w:szCs w:val="22"/>
              </w:rPr>
              <w:t>Counselling Qualification</w:t>
            </w:r>
          </w:p>
          <w:p w:rsidR="00373352" w:rsidRPr="00E3248D" w:rsidRDefault="00373352" w:rsidP="00DD52E7">
            <w:pPr>
              <w:suppressAutoHyphens/>
              <w:rPr>
                <w:rFonts w:ascii="Arial" w:hAnsi="Arial" w:cs="Arial"/>
                <w:spacing w:val="-3"/>
                <w:sz w:val="22"/>
                <w:szCs w:val="22"/>
              </w:rPr>
            </w:pPr>
            <w:r>
              <w:rPr>
                <w:rFonts w:ascii="Arial" w:hAnsi="Arial" w:cs="Arial"/>
                <w:spacing w:val="-3"/>
                <w:sz w:val="22"/>
                <w:szCs w:val="22"/>
              </w:rPr>
              <w:t>Advice and Guidance Qualification</w:t>
            </w:r>
          </w:p>
        </w:tc>
      </w:tr>
      <w:tr w:rsidR="00373352" w:rsidRPr="00E3248D" w:rsidTr="00DD52E7">
        <w:tc>
          <w:tcPr>
            <w:tcW w:w="10206" w:type="dxa"/>
            <w:gridSpan w:val="2"/>
            <w:shd w:val="clear" w:color="auto" w:fill="D9D9D9"/>
          </w:tcPr>
          <w:p w:rsidR="00373352" w:rsidRPr="00E3248D" w:rsidRDefault="00373352" w:rsidP="00DD52E7">
            <w:pPr>
              <w:suppressAutoHyphens/>
              <w:jc w:val="both"/>
              <w:rPr>
                <w:rFonts w:ascii="Arial" w:hAnsi="Arial" w:cs="Arial"/>
                <w:i/>
                <w:spacing w:val="-3"/>
                <w:sz w:val="22"/>
                <w:szCs w:val="22"/>
              </w:rPr>
            </w:pPr>
            <w:r w:rsidRPr="00E3248D">
              <w:rPr>
                <w:rFonts w:ascii="Arial" w:hAnsi="Arial" w:cs="Arial"/>
                <w:b/>
                <w:i/>
                <w:spacing w:val="-3"/>
                <w:sz w:val="22"/>
                <w:szCs w:val="22"/>
              </w:rPr>
              <w:t>General Intelligence</w:t>
            </w:r>
          </w:p>
        </w:tc>
      </w:tr>
      <w:tr w:rsidR="00373352" w:rsidRPr="00E3248D" w:rsidTr="00DD52E7">
        <w:tc>
          <w:tcPr>
            <w:tcW w:w="5812" w:type="dxa"/>
            <w:tcBorders>
              <w:bottom w:val="single" w:sz="4" w:space="0" w:color="000000"/>
            </w:tcBorders>
          </w:tcPr>
          <w:p w:rsidR="00373352" w:rsidRPr="00F450B6" w:rsidRDefault="00373352" w:rsidP="00DD52E7">
            <w:pPr>
              <w:suppressAutoHyphens/>
              <w:rPr>
                <w:rFonts w:ascii="Arial" w:hAnsi="Arial" w:cs="Arial"/>
                <w:spacing w:val="-3"/>
                <w:sz w:val="22"/>
                <w:szCs w:val="22"/>
              </w:rPr>
            </w:pPr>
            <w:r w:rsidRPr="00F450B6">
              <w:rPr>
                <w:rFonts w:ascii="Arial" w:hAnsi="Arial" w:cs="Arial"/>
                <w:spacing w:val="-3"/>
                <w:sz w:val="22"/>
                <w:szCs w:val="22"/>
              </w:rPr>
              <w:t>Good problem solving, able to reach consistent logical decisions</w:t>
            </w:r>
            <w:r>
              <w:rPr>
                <w:rFonts w:ascii="Arial" w:hAnsi="Arial" w:cs="Arial"/>
                <w:spacing w:val="-3"/>
                <w:sz w:val="22"/>
                <w:szCs w:val="22"/>
              </w:rPr>
              <w:t xml:space="preserve">  (A/I)</w:t>
            </w:r>
          </w:p>
        </w:tc>
        <w:tc>
          <w:tcPr>
            <w:tcW w:w="4394" w:type="dxa"/>
            <w:tcBorders>
              <w:bottom w:val="single" w:sz="4" w:space="0" w:color="000000"/>
            </w:tcBorders>
          </w:tcPr>
          <w:p w:rsidR="00373352" w:rsidRDefault="00373352" w:rsidP="00DD52E7">
            <w:pPr>
              <w:suppressAutoHyphens/>
              <w:rPr>
                <w:rFonts w:ascii="Arial" w:hAnsi="Arial" w:cs="Arial"/>
                <w:spacing w:val="-3"/>
                <w:sz w:val="22"/>
                <w:szCs w:val="22"/>
              </w:rPr>
            </w:pPr>
            <w:r>
              <w:rPr>
                <w:rFonts w:ascii="Arial" w:hAnsi="Arial" w:cs="Arial"/>
                <w:spacing w:val="-3"/>
                <w:sz w:val="22"/>
                <w:szCs w:val="22"/>
              </w:rPr>
              <w:t>Proven experience of conflict management (A/I)</w:t>
            </w:r>
          </w:p>
          <w:p w:rsidR="00373352" w:rsidRPr="00F450B6" w:rsidRDefault="00373352" w:rsidP="00DD52E7">
            <w:pPr>
              <w:suppressAutoHyphens/>
              <w:rPr>
                <w:rFonts w:ascii="Arial" w:hAnsi="Arial" w:cs="Arial"/>
                <w:spacing w:val="-3"/>
                <w:sz w:val="22"/>
                <w:szCs w:val="22"/>
              </w:rPr>
            </w:pPr>
          </w:p>
        </w:tc>
      </w:tr>
      <w:tr w:rsidR="00373352" w:rsidRPr="00E3248D" w:rsidTr="00DD52E7">
        <w:tc>
          <w:tcPr>
            <w:tcW w:w="10206" w:type="dxa"/>
            <w:gridSpan w:val="2"/>
            <w:shd w:val="clear" w:color="auto" w:fill="D9D9D9"/>
          </w:tcPr>
          <w:p w:rsidR="00373352" w:rsidRPr="00E3248D" w:rsidRDefault="00373352" w:rsidP="00DD52E7">
            <w:pPr>
              <w:suppressAutoHyphens/>
              <w:jc w:val="both"/>
              <w:rPr>
                <w:rFonts w:ascii="Arial" w:hAnsi="Arial" w:cs="Arial"/>
                <w:i/>
                <w:spacing w:val="-3"/>
                <w:sz w:val="22"/>
                <w:szCs w:val="22"/>
              </w:rPr>
            </w:pPr>
            <w:r w:rsidRPr="00E3248D">
              <w:rPr>
                <w:rFonts w:ascii="Arial" w:hAnsi="Arial" w:cs="Arial"/>
                <w:b/>
                <w:i/>
                <w:spacing w:val="-3"/>
                <w:sz w:val="22"/>
                <w:szCs w:val="22"/>
              </w:rPr>
              <w:t>Special Aptitudes</w:t>
            </w:r>
          </w:p>
        </w:tc>
      </w:tr>
      <w:tr w:rsidR="00373352" w:rsidRPr="00E3248D" w:rsidTr="00DD52E7">
        <w:tc>
          <w:tcPr>
            <w:tcW w:w="5812" w:type="dxa"/>
            <w:tcBorders>
              <w:bottom w:val="single" w:sz="4" w:space="0" w:color="000000"/>
            </w:tcBorders>
          </w:tcPr>
          <w:p w:rsidR="00373352" w:rsidRPr="000C0A56" w:rsidRDefault="00373352" w:rsidP="00DD52E7">
            <w:pPr>
              <w:suppressAutoHyphens/>
              <w:autoSpaceDE w:val="0"/>
              <w:autoSpaceDN w:val="0"/>
              <w:adjustRightInd w:val="0"/>
              <w:rPr>
                <w:rFonts w:ascii="Arial" w:hAnsi="Arial" w:cs="Arial"/>
                <w:sz w:val="22"/>
                <w:szCs w:val="22"/>
              </w:rPr>
            </w:pPr>
            <w:r w:rsidRPr="000C0A56">
              <w:rPr>
                <w:rFonts w:ascii="Arial" w:hAnsi="Arial" w:cs="Arial"/>
                <w:sz w:val="22"/>
                <w:szCs w:val="22"/>
              </w:rPr>
              <w:t>Able to communica</w:t>
            </w:r>
            <w:r>
              <w:rPr>
                <w:rFonts w:ascii="Arial" w:hAnsi="Arial" w:cs="Arial"/>
                <w:sz w:val="22"/>
                <w:szCs w:val="22"/>
              </w:rPr>
              <w:t>te both verbally and in writing  (A/I)</w:t>
            </w:r>
          </w:p>
          <w:p w:rsidR="00373352" w:rsidRPr="000C0A56" w:rsidRDefault="00373352" w:rsidP="00DD52E7">
            <w:pPr>
              <w:suppressAutoHyphens/>
              <w:autoSpaceDE w:val="0"/>
              <w:autoSpaceDN w:val="0"/>
              <w:adjustRightInd w:val="0"/>
              <w:rPr>
                <w:rFonts w:ascii="Arial" w:hAnsi="Arial" w:cs="Arial"/>
                <w:sz w:val="22"/>
                <w:szCs w:val="22"/>
              </w:rPr>
            </w:pPr>
            <w:r>
              <w:rPr>
                <w:rFonts w:ascii="Arial" w:hAnsi="Arial" w:cs="Arial"/>
                <w:sz w:val="22"/>
                <w:szCs w:val="22"/>
              </w:rPr>
              <w:t>Communication and Negotiation Skills (A/I)</w:t>
            </w:r>
          </w:p>
          <w:p w:rsidR="00373352" w:rsidRDefault="00373352" w:rsidP="00DD52E7">
            <w:pPr>
              <w:suppressAutoHyphens/>
              <w:jc w:val="both"/>
              <w:rPr>
                <w:rFonts w:ascii="Arial" w:hAnsi="Arial" w:cs="Arial"/>
                <w:sz w:val="22"/>
                <w:szCs w:val="22"/>
              </w:rPr>
            </w:pPr>
            <w:r w:rsidRPr="000C0A56">
              <w:rPr>
                <w:rFonts w:ascii="Arial" w:hAnsi="Arial" w:cs="Arial"/>
                <w:sz w:val="22"/>
                <w:szCs w:val="22"/>
              </w:rPr>
              <w:t>Empathy with the needs of young people</w:t>
            </w:r>
            <w:r>
              <w:rPr>
                <w:rFonts w:ascii="Arial" w:hAnsi="Arial" w:cs="Arial"/>
                <w:sz w:val="22"/>
                <w:szCs w:val="22"/>
              </w:rPr>
              <w:t xml:space="preserve">  (A/I)</w:t>
            </w:r>
          </w:p>
          <w:p w:rsidR="00373352" w:rsidRPr="00267FD7" w:rsidRDefault="00373352" w:rsidP="00DD52E7">
            <w:pPr>
              <w:suppressAutoHyphens/>
              <w:jc w:val="both"/>
              <w:rPr>
                <w:rFonts w:ascii="Arial" w:hAnsi="Arial" w:cs="Arial"/>
                <w:spacing w:val="-3"/>
                <w:sz w:val="22"/>
                <w:szCs w:val="22"/>
              </w:rPr>
            </w:pPr>
          </w:p>
        </w:tc>
        <w:tc>
          <w:tcPr>
            <w:tcW w:w="4394" w:type="dxa"/>
            <w:tcBorders>
              <w:bottom w:val="single" w:sz="4" w:space="0" w:color="000000"/>
            </w:tcBorders>
          </w:tcPr>
          <w:p w:rsidR="00373352" w:rsidRPr="000C0A56" w:rsidRDefault="00373352" w:rsidP="00DD52E7">
            <w:pPr>
              <w:suppressAutoHyphens/>
              <w:autoSpaceDE w:val="0"/>
              <w:autoSpaceDN w:val="0"/>
              <w:adjustRightInd w:val="0"/>
              <w:rPr>
                <w:rFonts w:ascii="Arial" w:hAnsi="Arial" w:cs="Arial"/>
                <w:sz w:val="22"/>
                <w:szCs w:val="22"/>
              </w:rPr>
            </w:pPr>
            <w:r w:rsidRPr="000C0A56">
              <w:rPr>
                <w:rFonts w:ascii="Arial" w:hAnsi="Arial" w:cs="Arial"/>
                <w:sz w:val="22"/>
                <w:szCs w:val="22"/>
              </w:rPr>
              <w:t>Coa</w:t>
            </w:r>
            <w:r>
              <w:rPr>
                <w:rFonts w:ascii="Arial" w:hAnsi="Arial" w:cs="Arial"/>
                <w:sz w:val="22"/>
                <w:szCs w:val="22"/>
              </w:rPr>
              <w:t>ching, sporting or drama skills</w:t>
            </w:r>
          </w:p>
          <w:p w:rsidR="00373352" w:rsidRPr="00E3248D" w:rsidRDefault="00373352" w:rsidP="00DD52E7">
            <w:pPr>
              <w:suppressAutoHyphens/>
              <w:jc w:val="both"/>
              <w:rPr>
                <w:rFonts w:ascii="Arial" w:hAnsi="Arial" w:cs="Arial"/>
                <w:spacing w:val="-3"/>
                <w:sz w:val="22"/>
                <w:szCs w:val="22"/>
              </w:rPr>
            </w:pPr>
          </w:p>
        </w:tc>
      </w:tr>
      <w:tr w:rsidR="00373352" w:rsidRPr="00E3248D" w:rsidTr="00DD52E7">
        <w:tc>
          <w:tcPr>
            <w:tcW w:w="10206" w:type="dxa"/>
            <w:gridSpan w:val="2"/>
            <w:shd w:val="clear" w:color="auto" w:fill="D9D9D9"/>
          </w:tcPr>
          <w:p w:rsidR="00373352" w:rsidRPr="00E3248D" w:rsidRDefault="00373352" w:rsidP="00DD52E7">
            <w:pPr>
              <w:suppressAutoHyphens/>
              <w:jc w:val="both"/>
              <w:rPr>
                <w:rFonts w:ascii="Arial" w:hAnsi="Arial" w:cs="Arial"/>
                <w:i/>
                <w:spacing w:val="-3"/>
                <w:sz w:val="22"/>
                <w:szCs w:val="22"/>
              </w:rPr>
            </w:pPr>
            <w:r w:rsidRPr="00E3248D">
              <w:rPr>
                <w:rFonts w:ascii="Arial" w:hAnsi="Arial" w:cs="Arial"/>
                <w:b/>
                <w:i/>
                <w:spacing w:val="-3"/>
                <w:sz w:val="22"/>
                <w:szCs w:val="22"/>
              </w:rPr>
              <w:t>Interests</w:t>
            </w:r>
          </w:p>
        </w:tc>
      </w:tr>
      <w:tr w:rsidR="00373352" w:rsidRPr="00E3248D" w:rsidTr="00DD52E7">
        <w:tc>
          <w:tcPr>
            <w:tcW w:w="5812" w:type="dxa"/>
            <w:tcBorders>
              <w:bottom w:val="single" w:sz="4" w:space="0" w:color="000000"/>
            </w:tcBorders>
          </w:tcPr>
          <w:p w:rsidR="00373352" w:rsidRDefault="00373352" w:rsidP="00DD52E7">
            <w:pPr>
              <w:suppressAutoHyphens/>
              <w:jc w:val="both"/>
              <w:rPr>
                <w:rFonts w:ascii="Arial" w:hAnsi="Arial" w:cs="Arial"/>
                <w:b/>
                <w:spacing w:val="-3"/>
                <w:sz w:val="22"/>
                <w:szCs w:val="22"/>
              </w:rPr>
            </w:pPr>
          </w:p>
          <w:p w:rsidR="00373352" w:rsidRDefault="00373352" w:rsidP="00DD52E7">
            <w:pPr>
              <w:suppressAutoHyphens/>
              <w:jc w:val="both"/>
              <w:rPr>
                <w:rFonts w:ascii="Arial" w:hAnsi="Arial" w:cs="Arial"/>
                <w:b/>
                <w:spacing w:val="-3"/>
                <w:sz w:val="22"/>
                <w:szCs w:val="22"/>
              </w:rPr>
            </w:pPr>
          </w:p>
          <w:p w:rsidR="00373352" w:rsidRPr="00E3248D" w:rsidRDefault="00373352" w:rsidP="00DD52E7">
            <w:pPr>
              <w:suppressAutoHyphens/>
              <w:jc w:val="both"/>
              <w:rPr>
                <w:rFonts w:ascii="Arial" w:hAnsi="Arial" w:cs="Arial"/>
                <w:b/>
                <w:spacing w:val="-3"/>
                <w:sz w:val="22"/>
                <w:szCs w:val="22"/>
              </w:rPr>
            </w:pPr>
          </w:p>
        </w:tc>
        <w:tc>
          <w:tcPr>
            <w:tcW w:w="4394" w:type="dxa"/>
            <w:tcBorders>
              <w:bottom w:val="single" w:sz="4" w:space="0" w:color="000000"/>
            </w:tcBorders>
          </w:tcPr>
          <w:p w:rsidR="00373352" w:rsidRPr="00E3248D" w:rsidRDefault="00373352" w:rsidP="00DD52E7">
            <w:pPr>
              <w:suppressAutoHyphens/>
              <w:jc w:val="both"/>
              <w:rPr>
                <w:rFonts w:ascii="Arial" w:hAnsi="Arial" w:cs="Arial"/>
                <w:spacing w:val="-3"/>
                <w:sz w:val="22"/>
                <w:szCs w:val="22"/>
              </w:rPr>
            </w:pPr>
            <w:r w:rsidRPr="007B1E8F">
              <w:rPr>
                <w:rFonts w:ascii="Arial" w:hAnsi="Arial" w:cs="Arial"/>
                <w:sz w:val="22"/>
                <w:szCs w:val="22"/>
              </w:rPr>
              <w:t>A blend of active and cultural interests  (A/I)</w:t>
            </w:r>
          </w:p>
        </w:tc>
      </w:tr>
      <w:tr w:rsidR="00373352" w:rsidRPr="00E3248D" w:rsidTr="00DD52E7">
        <w:tc>
          <w:tcPr>
            <w:tcW w:w="10206" w:type="dxa"/>
            <w:gridSpan w:val="2"/>
            <w:shd w:val="clear" w:color="auto" w:fill="D9D9D9"/>
          </w:tcPr>
          <w:p w:rsidR="00373352" w:rsidRPr="00E3248D" w:rsidRDefault="00373352" w:rsidP="00DD52E7">
            <w:pPr>
              <w:suppressAutoHyphens/>
              <w:jc w:val="both"/>
              <w:rPr>
                <w:rFonts w:ascii="Arial" w:hAnsi="Arial" w:cs="Arial"/>
                <w:i/>
                <w:spacing w:val="-3"/>
                <w:sz w:val="22"/>
                <w:szCs w:val="22"/>
              </w:rPr>
            </w:pPr>
            <w:r w:rsidRPr="00E3248D">
              <w:rPr>
                <w:rFonts w:ascii="Arial" w:hAnsi="Arial" w:cs="Arial"/>
                <w:b/>
                <w:i/>
                <w:spacing w:val="-3"/>
                <w:sz w:val="22"/>
                <w:szCs w:val="22"/>
              </w:rPr>
              <w:t>Disposition</w:t>
            </w:r>
          </w:p>
        </w:tc>
      </w:tr>
      <w:tr w:rsidR="00373352" w:rsidRPr="00E3248D" w:rsidTr="00DD52E7">
        <w:tc>
          <w:tcPr>
            <w:tcW w:w="5812" w:type="dxa"/>
            <w:tcBorders>
              <w:bottom w:val="single" w:sz="4" w:space="0" w:color="000000"/>
            </w:tcBorders>
          </w:tcPr>
          <w:p w:rsidR="00373352" w:rsidRPr="00E3248D" w:rsidRDefault="00373352" w:rsidP="00DD52E7">
            <w:pPr>
              <w:suppressAutoHyphens/>
              <w:jc w:val="both"/>
              <w:rPr>
                <w:rFonts w:ascii="Arial" w:hAnsi="Arial" w:cs="Arial"/>
                <w:spacing w:val="-3"/>
                <w:sz w:val="22"/>
                <w:szCs w:val="22"/>
              </w:rPr>
            </w:pPr>
            <w:r>
              <w:rPr>
                <w:rFonts w:ascii="Arial" w:hAnsi="Arial" w:cs="Arial"/>
                <w:spacing w:val="-3"/>
                <w:sz w:val="22"/>
                <w:szCs w:val="22"/>
              </w:rPr>
              <w:t>Excellent</w:t>
            </w:r>
            <w:r w:rsidRPr="00E3248D">
              <w:rPr>
                <w:rFonts w:ascii="Arial" w:hAnsi="Arial" w:cs="Arial"/>
                <w:spacing w:val="-3"/>
                <w:sz w:val="22"/>
                <w:szCs w:val="22"/>
              </w:rPr>
              <w:t xml:space="preserve"> interpersonal skills  (I)</w:t>
            </w:r>
          </w:p>
          <w:p w:rsidR="00373352" w:rsidRPr="00E3248D" w:rsidRDefault="00373352" w:rsidP="00DD52E7">
            <w:pPr>
              <w:suppressAutoHyphens/>
              <w:jc w:val="both"/>
              <w:rPr>
                <w:rFonts w:ascii="Arial" w:hAnsi="Arial" w:cs="Arial"/>
                <w:spacing w:val="-3"/>
                <w:sz w:val="22"/>
                <w:szCs w:val="22"/>
              </w:rPr>
            </w:pPr>
            <w:r>
              <w:rPr>
                <w:rFonts w:ascii="Arial" w:hAnsi="Arial" w:cs="Arial"/>
                <w:spacing w:val="-3"/>
                <w:sz w:val="22"/>
                <w:szCs w:val="22"/>
              </w:rPr>
              <w:t>Good communication skills  (I</w:t>
            </w:r>
            <w:r w:rsidRPr="00E3248D">
              <w:rPr>
                <w:rFonts w:ascii="Arial" w:hAnsi="Arial" w:cs="Arial"/>
                <w:spacing w:val="-3"/>
                <w:sz w:val="22"/>
                <w:szCs w:val="22"/>
              </w:rPr>
              <w:t>)</w:t>
            </w:r>
          </w:p>
          <w:p w:rsidR="00373352" w:rsidRPr="00E3248D" w:rsidRDefault="00373352" w:rsidP="00DD52E7">
            <w:pPr>
              <w:suppressAutoHyphens/>
              <w:jc w:val="both"/>
              <w:rPr>
                <w:rFonts w:ascii="Arial" w:hAnsi="Arial" w:cs="Arial"/>
                <w:spacing w:val="-3"/>
                <w:sz w:val="22"/>
                <w:szCs w:val="22"/>
              </w:rPr>
            </w:pPr>
            <w:r>
              <w:rPr>
                <w:rFonts w:ascii="Arial" w:hAnsi="Arial" w:cs="Arial"/>
                <w:spacing w:val="-3"/>
                <w:sz w:val="22"/>
                <w:szCs w:val="22"/>
              </w:rPr>
              <w:t>A</w:t>
            </w:r>
            <w:r w:rsidRPr="00E3248D">
              <w:rPr>
                <w:rFonts w:ascii="Arial" w:hAnsi="Arial" w:cs="Arial"/>
                <w:spacing w:val="-3"/>
                <w:sz w:val="22"/>
                <w:szCs w:val="22"/>
              </w:rPr>
              <w:t>pproachable  (I)</w:t>
            </w:r>
          </w:p>
          <w:p w:rsidR="00373352" w:rsidRDefault="00373352" w:rsidP="00DD52E7">
            <w:pPr>
              <w:suppressAutoHyphens/>
              <w:jc w:val="both"/>
              <w:rPr>
                <w:rFonts w:ascii="Arial" w:hAnsi="Arial" w:cs="Arial"/>
                <w:spacing w:val="-3"/>
                <w:sz w:val="22"/>
                <w:szCs w:val="22"/>
              </w:rPr>
            </w:pPr>
            <w:r w:rsidRPr="00E3248D">
              <w:rPr>
                <w:rFonts w:ascii="Arial" w:hAnsi="Arial" w:cs="Arial"/>
                <w:spacing w:val="-3"/>
                <w:sz w:val="22"/>
                <w:szCs w:val="22"/>
              </w:rPr>
              <w:t>Person centred approach  (I)</w:t>
            </w:r>
          </w:p>
          <w:p w:rsidR="00373352" w:rsidRPr="00E3248D" w:rsidRDefault="00373352" w:rsidP="00DD52E7">
            <w:pPr>
              <w:suppressAutoHyphens/>
              <w:jc w:val="both"/>
              <w:rPr>
                <w:rFonts w:ascii="Arial" w:hAnsi="Arial" w:cs="Arial"/>
                <w:spacing w:val="-3"/>
                <w:sz w:val="22"/>
                <w:szCs w:val="22"/>
              </w:rPr>
            </w:pPr>
          </w:p>
        </w:tc>
        <w:tc>
          <w:tcPr>
            <w:tcW w:w="4394" w:type="dxa"/>
            <w:tcBorders>
              <w:bottom w:val="single" w:sz="4" w:space="0" w:color="000000"/>
            </w:tcBorders>
          </w:tcPr>
          <w:p w:rsidR="00373352" w:rsidRPr="00E3248D" w:rsidRDefault="00373352" w:rsidP="00DD52E7">
            <w:pPr>
              <w:suppressAutoHyphens/>
              <w:jc w:val="both"/>
              <w:rPr>
                <w:rFonts w:ascii="Arial" w:hAnsi="Arial" w:cs="Arial"/>
                <w:spacing w:val="-3"/>
                <w:sz w:val="22"/>
                <w:szCs w:val="22"/>
              </w:rPr>
            </w:pPr>
          </w:p>
        </w:tc>
      </w:tr>
      <w:tr w:rsidR="00373352" w:rsidRPr="00E3248D" w:rsidTr="00DD52E7">
        <w:tc>
          <w:tcPr>
            <w:tcW w:w="10206" w:type="dxa"/>
            <w:gridSpan w:val="2"/>
            <w:shd w:val="clear" w:color="auto" w:fill="D9D9D9"/>
          </w:tcPr>
          <w:p w:rsidR="00373352" w:rsidRPr="00E3248D" w:rsidRDefault="00373352" w:rsidP="00DD52E7">
            <w:pPr>
              <w:suppressAutoHyphens/>
              <w:jc w:val="both"/>
              <w:rPr>
                <w:rFonts w:ascii="Arial" w:hAnsi="Arial" w:cs="Arial"/>
                <w:i/>
                <w:spacing w:val="-3"/>
                <w:sz w:val="22"/>
                <w:szCs w:val="22"/>
              </w:rPr>
            </w:pPr>
            <w:r w:rsidRPr="00E3248D">
              <w:rPr>
                <w:rFonts w:ascii="Arial" w:hAnsi="Arial" w:cs="Arial"/>
                <w:b/>
                <w:i/>
                <w:spacing w:val="-3"/>
                <w:sz w:val="22"/>
                <w:szCs w:val="22"/>
              </w:rPr>
              <w:t>General</w:t>
            </w:r>
          </w:p>
        </w:tc>
      </w:tr>
      <w:tr w:rsidR="00373352" w:rsidRPr="00E3248D" w:rsidTr="00DD52E7">
        <w:tc>
          <w:tcPr>
            <w:tcW w:w="5812" w:type="dxa"/>
            <w:tcBorders>
              <w:bottom w:val="single" w:sz="4" w:space="0" w:color="000000"/>
            </w:tcBorders>
          </w:tcPr>
          <w:p w:rsidR="00373352" w:rsidRDefault="00373352" w:rsidP="00DD52E7">
            <w:pPr>
              <w:suppressAutoHyphens/>
              <w:rPr>
                <w:rFonts w:ascii="Arial" w:hAnsi="Arial" w:cs="Arial"/>
                <w:spacing w:val="-3"/>
                <w:sz w:val="22"/>
                <w:szCs w:val="22"/>
              </w:rPr>
            </w:pPr>
            <w:r w:rsidRPr="00E3248D">
              <w:rPr>
                <w:rFonts w:ascii="Arial" w:hAnsi="Arial" w:cs="Arial"/>
                <w:spacing w:val="-3"/>
                <w:sz w:val="22"/>
                <w:szCs w:val="22"/>
              </w:rPr>
              <w:t>An understanding of “safeguarding” and its importance within the College *  (A/I)</w:t>
            </w:r>
          </w:p>
          <w:p w:rsidR="00373352" w:rsidRPr="00E3248D" w:rsidRDefault="00373352" w:rsidP="00DD52E7">
            <w:pPr>
              <w:suppressAutoHyphens/>
              <w:rPr>
                <w:rFonts w:ascii="Arial" w:hAnsi="Arial" w:cs="Arial"/>
                <w:spacing w:val="-3"/>
                <w:sz w:val="22"/>
                <w:szCs w:val="22"/>
              </w:rPr>
            </w:pPr>
            <w:r w:rsidRPr="00E3248D">
              <w:rPr>
                <w:rFonts w:ascii="Arial" w:hAnsi="Arial" w:cs="Arial"/>
                <w:spacing w:val="-3"/>
                <w:sz w:val="22"/>
                <w:szCs w:val="22"/>
              </w:rPr>
              <w:t>An understanding of health and safety requirements of a working environment  (A/I)</w:t>
            </w:r>
          </w:p>
          <w:p w:rsidR="00373352" w:rsidRDefault="00373352" w:rsidP="00DD52E7">
            <w:pPr>
              <w:suppressAutoHyphens/>
              <w:rPr>
                <w:rFonts w:ascii="Arial" w:hAnsi="Arial" w:cs="Arial"/>
                <w:spacing w:val="-3"/>
                <w:sz w:val="22"/>
                <w:szCs w:val="22"/>
              </w:rPr>
            </w:pPr>
            <w:r w:rsidRPr="00E3248D">
              <w:rPr>
                <w:rFonts w:ascii="Arial" w:hAnsi="Arial" w:cs="Arial"/>
                <w:spacing w:val="-3"/>
                <w:sz w:val="22"/>
                <w:szCs w:val="22"/>
              </w:rPr>
              <w:t>An understanding of equal opportunities issues within an educational context  (A/I)</w:t>
            </w:r>
          </w:p>
          <w:p w:rsidR="00373352" w:rsidRPr="00E3248D" w:rsidRDefault="00373352" w:rsidP="00DD52E7">
            <w:pPr>
              <w:suppressAutoHyphens/>
              <w:rPr>
                <w:rFonts w:ascii="Arial" w:hAnsi="Arial" w:cs="Arial"/>
                <w:spacing w:val="-3"/>
                <w:sz w:val="22"/>
                <w:szCs w:val="22"/>
              </w:rPr>
            </w:pPr>
          </w:p>
        </w:tc>
        <w:tc>
          <w:tcPr>
            <w:tcW w:w="4394" w:type="dxa"/>
            <w:tcBorders>
              <w:bottom w:val="single" w:sz="4" w:space="0" w:color="000000"/>
            </w:tcBorders>
          </w:tcPr>
          <w:p w:rsidR="00373352" w:rsidRPr="00E3248D" w:rsidRDefault="00373352" w:rsidP="00DD52E7">
            <w:pPr>
              <w:suppressAutoHyphens/>
              <w:jc w:val="both"/>
              <w:rPr>
                <w:rFonts w:ascii="Arial" w:hAnsi="Arial" w:cs="Arial"/>
                <w:spacing w:val="-3"/>
                <w:sz w:val="22"/>
                <w:szCs w:val="22"/>
              </w:rPr>
            </w:pPr>
            <w:r>
              <w:rPr>
                <w:rFonts w:ascii="Arial" w:hAnsi="Arial" w:cs="Arial"/>
                <w:spacing w:val="-3"/>
                <w:sz w:val="22"/>
                <w:szCs w:val="22"/>
              </w:rPr>
              <w:t>Previous training in the Prevent agenda, safeguarding and British Values</w:t>
            </w:r>
          </w:p>
        </w:tc>
      </w:tr>
      <w:tr w:rsidR="00373352" w:rsidRPr="00E3248D" w:rsidTr="00DD52E7">
        <w:tc>
          <w:tcPr>
            <w:tcW w:w="10206" w:type="dxa"/>
            <w:gridSpan w:val="2"/>
            <w:shd w:val="clear" w:color="auto" w:fill="D9D9D9"/>
          </w:tcPr>
          <w:p w:rsidR="00373352" w:rsidRPr="00E3248D" w:rsidRDefault="00373352" w:rsidP="00DD52E7">
            <w:pPr>
              <w:suppressAutoHyphens/>
              <w:jc w:val="both"/>
              <w:rPr>
                <w:rFonts w:ascii="Arial" w:hAnsi="Arial" w:cs="Arial"/>
                <w:i/>
                <w:spacing w:val="-3"/>
                <w:sz w:val="22"/>
                <w:szCs w:val="22"/>
              </w:rPr>
            </w:pPr>
            <w:r w:rsidRPr="00E3248D">
              <w:rPr>
                <w:rFonts w:ascii="Arial" w:hAnsi="Arial" w:cs="Arial"/>
                <w:b/>
                <w:i/>
                <w:spacing w:val="-3"/>
                <w:sz w:val="22"/>
                <w:szCs w:val="22"/>
              </w:rPr>
              <w:t>Circumstances</w:t>
            </w:r>
          </w:p>
        </w:tc>
      </w:tr>
      <w:tr w:rsidR="00373352" w:rsidRPr="00E3248D" w:rsidTr="00DD52E7">
        <w:tc>
          <w:tcPr>
            <w:tcW w:w="5812" w:type="dxa"/>
          </w:tcPr>
          <w:p w:rsidR="00373352" w:rsidRPr="00EE3A03" w:rsidRDefault="00373352" w:rsidP="00DD52E7">
            <w:pPr>
              <w:rPr>
                <w:rFonts w:ascii="Arial" w:hAnsi="Arial" w:cs="Arial"/>
                <w:sz w:val="22"/>
                <w:szCs w:val="22"/>
              </w:rPr>
            </w:pPr>
            <w:r w:rsidRPr="00E3248D">
              <w:rPr>
                <w:rFonts w:ascii="Arial" w:hAnsi="Arial" w:cs="Arial"/>
                <w:spacing w:val="-3"/>
                <w:sz w:val="22"/>
                <w:szCs w:val="22"/>
              </w:rPr>
              <w:t xml:space="preserve">Willing to apply for </w:t>
            </w:r>
            <w:r>
              <w:rPr>
                <w:rFonts w:ascii="Arial" w:hAnsi="Arial" w:cs="Arial"/>
                <w:spacing w:val="-3"/>
                <w:sz w:val="22"/>
                <w:szCs w:val="22"/>
              </w:rPr>
              <w:t>Disclosure &amp; Barring Service</w:t>
            </w:r>
            <w:r w:rsidRPr="00E3248D">
              <w:rPr>
                <w:rFonts w:ascii="Arial" w:hAnsi="Arial" w:cs="Arial"/>
                <w:spacing w:val="-3"/>
                <w:sz w:val="22"/>
                <w:szCs w:val="22"/>
              </w:rPr>
              <w:t xml:space="preserve"> clearance at Enhanced level</w:t>
            </w:r>
            <w:r>
              <w:rPr>
                <w:rFonts w:ascii="Arial" w:hAnsi="Arial" w:cs="Arial"/>
                <w:spacing w:val="-3"/>
                <w:sz w:val="22"/>
                <w:szCs w:val="22"/>
              </w:rPr>
              <w:t xml:space="preserve"> </w:t>
            </w:r>
            <w:r w:rsidRPr="00EE3A03">
              <w:rPr>
                <w:rFonts w:ascii="Arial" w:hAnsi="Arial" w:cs="Arial"/>
                <w:sz w:val="22"/>
                <w:szCs w:val="22"/>
              </w:rPr>
              <w:t>(important – further information below).</w:t>
            </w:r>
          </w:p>
          <w:p w:rsidR="00373352" w:rsidRPr="00E3248D" w:rsidRDefault="00373352" w:rsidP="00DD52E7">
            <w:pPr>
              <w:suppressAutoHyphens/>
              <w:jc w:val="both"/>
              <w:rPr>
                <w:rFonts w:ascii="Arial" w:hAnsi="Arial" w:cs="Arial"/>
                <w:spacing w:val="-3"/>
                <w:sz w:val="22"/>
                <w:szCs w:val="22"/>
              </w:rPr>
            </w:pPr>
            <w:r w:rsidRPr="00E3248D">
              <w:rPr>
                <w:rFonts w:ascii="Arial" w:hAnsi="Arial" w:cs="Arial"/>
                <w:spacing w:val="-3"/>
                <w:sz w:val="22"/>
                <w:szCs w:val="22"/>
              </w:rPr>
              <w:t>(A/I)</w:t>
            </w:r>
            <w:r>
              <w:rPr>
                <w:rFonts w:ascii="Arial" w:hAnsi="Arial" w:cs="Arial"/>
                <w:spacing w:val="-3"/>
                <w:sz w:val="22"/>
                <w:szCs w:val="22"/>
              </w:rPr>
              <w:t xml:space="preserve"> </w:t>
            </w:r>
            <w:r w:rsidRPr="007B1E8F">
              <w:rPr>
                <w:rFonts w:ascii="Arial" w:hAnsi="Arial" w:cs="Arial"/>
                <w:spacing w:val="-3"/>
                <w:sz w:val="22"/>
                <w:szCs w:val="22"/>
              </w:rPr>
              <w:t>(renewed annually)</w:t>
            </w:r>
          </w:p>
          <w:p w:rsidR="00373352" w:rsidRPr="007B1E8F" w:rsidRDefault="00373352" w:rsidP="00DD52E7">
            <w:pPr>
              <w:suppressAutoHyphens/>
              <w:jc w:val="both"/>
              <w:rPr>
                <w:rFonts w:ascii="Arial" w:hAnsi="Arial" w:cs="Arial"/>
                <w:spacing w:val="-3"/>
                <w:sz w:val="22"/>
                <w:szCs w:val="22"/>
              </w:rPr>
            </w:pPr>
            <w:r w:rsidRPr="007B1E8F">
              <w:rPr>
                <w:rFonts w:ascii="Arial" w:hAnsi="Arial" w:cs="Arial"/>
                <w:spacing w:val="-3"/>
                <w:sz w:val="22"/>
                <w:szCs w:val="22"/>
              </w:rPr>
              <w:t>Ability to work flexibly - m</w:t>
            </w:r>
            <w:r w:rsidRPr="007B1E8F">
              <w:rPr>
                <w:rFonts w:ascii="Arial" w:hAnsi="Arial" w:cs="Arial"/>
                <w:sz w:val="22"/>
                <w:szCs w:val="22"/>
              </w:rPr>
              <w:t>ust be prepared to work at nights and weekends</w:t>
            </w:r>
            <w:r w:rsidRPr="007B1E8F">
              <w:rPr>
                <w:rFonts w:ascii="Arial" w:hAnsi="Arial" w:cs="Arial"/>
                <w:spacing w:val="-3"/>
                <w:sz w:val="22"/>
                <w:szCs w:val="22"/>
              </w:rPr>
              <w:t xml:space="preserve"> (I)</w:t>
            </w:r>
          </w:p>
          <w:p w:rsidR="00373352" w:rsidRPr="00E3248D" w:rsidRDefault="00373352" w:rsidP="00DD52E7">
            <w:pPr>
              <w:suppressAutoHyphens/>
              <w:jc w:val="both"/>
              <w:rPr>
                <w:rFonts w:ascii="Arial" w:hAnsi="Arial" w:cs="Arial"/>
                <w:spacing w:val="-3"/>
                <w:sz w:val="22"/>
                <w:szCs w:val="22"/>
              </w:rPr>
            </w:pPr>
          </w:p>
        </w:tc>
        <w:tc>
          <w:tcPr>
            <w:tcW w:w="4394" w:type="dxa"/>
          </w:tcPr>
          <w:p w:rsidR="00373352" w:rsidRPr="00E3248D" w:rsidRDefault="00373352" w:rsidP="00DD52E7">
            <w:pPr>
              <w:suppressAutoHyphens/>
              <w:jc w:val="both"/>
              <w:rPr>
                <w:rFonts w:ascii="Arial" w:hAnsi="Arial" w:cs="Arial"/>
                <w:spacing w:val="-3"/>
                <w:sz w:val="22"/>
                <w:szCs w:val="22"/>
              </w:rPr>
            </w:pPr>
            <w:r w:rsidRPr="00E3248D">
              <w:rPr>
                <w:rFonts w:ascii="Arial" w:hAnsi="Arial" w:cs="Arial"/>
                <w:spacing w:val="-3"/>
                <w:sz w:val="22"/>
                <w:szCs w:val="22"/>
              </w:rPr>
              <w:t>Current driving licence  (A)</w:t>
            </w:r>
          </w:p>
        </w:tc>
      </w:tr>
    </w:tbl>
    <w:p w:rsidR="00373352" w:rsidRPr="0093183D" w:rsidRDefault="00373352" w:rsidP="00373352">
      <w:pPr>
        <w:tabs>
          <w:tab w:val="left" w:pos="2268"/>
          <w:tab w:val="left" w:pos="7938"/>
        </w:tabs>
        <w:ind w:left="-567" w:right="-610"/>
        <w:jc w:val="both"/>
        <w:rPr>
          <w:rFonts w:ascii="Arial" w:hAnsi="Arial" w:cs="Arial"/>
          <w:sz w:val="20"/>
        </w:rPr>
      </w:pPr>
      <w:r w:rsidRPr="0093183D">
        <w:rPr>
          <w:rFonts w:ascii="Arial" w:hAnsi="Arial" w:cs="Arial"/>
          <w:sz w:val="20"/>
        </w:rPr>
        <w:t>*Interviews will explore issues relating to safeguarding and promoting the welfare of children, including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w:rsidR="006B2461" w:rsidRPr="006B2461" w:rsidRDefault="00373352" w:rsidP="00373352">
      <w:pPr>
        <w:suppressAutoHyphens/>
        <w:jc w:val="center"/>
        <w:rPr>
          <w:rFonts w:ascii="Arial" w:hAnsi="Arial" w:cs="Arial"/>
          <w:spacing w:val="-3"/>
        </w:rPr>
        <w:sectPr w:rsidR="006B2461" w:rsidRPr="006B2461" w:rsidSect="00051F09">
          <w:footerReference w:type="default" r:id="rId8"/>
          <w:endnotePr>
            <w:numFmt w:val="decimal"/>
          </w:endnotePr>
          <w:pgSz w:w="11909" w:h="16834" w:code="9"/>
          <w:pgMar w:top="1008" w:right="1440" w:bottom="864" w:left="1440" w:header="1022" w:footer="720" w:gutter="0"/>
          <w:pgNumType w:start="1"/>
          <w:cols w:space="720"/>
          <w:noEndnote/>
        </w:sectPr>
      </w:pPr>
      <w:r w:rsidRPr="006B2461">
        <w:rPr>
          <w:rFonts w:ascii="Arial" w:hAnsi="Arial" w:cs="Arial"/>
          <w:spacing w:val="-3"/>
        </w:rPr>
        <w:t xml:space="preserve"> </w:t>
      </w:r>
    </w:p>
    <w:p w:rsidR="00D82B50" w:rsidRPr="00991242" w:rsidRDefault="006B2461" w:rsidP="00D82B50">
      <w:pPr>
        <w:suppressAutoHyphens/>
        <w:jc w:val="center"/>
        <w:rPr>
          <w:rFonts w:ascii="Arial" w:hAnsi="Arial" w:cs="Arial"/>
          <w:b/>
        </w:rPr>
      </w:pPr>
      <w:r>
        <w:rPr>
          <w:rFonts w:ascii="Arial" w:hAnsi="Arial" w:cs="Arial"/>
          <w:b/>
        </w:rPr>
        <w:lastRenderedPageBreak/>
        <w:t>T</w:t>
      </w:r>
      <w:r w:rsidR="00D82B50" w:rsidRPr="00991242">
        <w:rPr>
          <w:rFonts w:ascii="Arial" w:hAnsi="Arial" w:cs="Arial"/>
          <w:b/>
        </w:rPr>
        <w:t>ERMS AND CONDITIONS</w:t>
      </w:r>
    </w:p>
    <w:p w:rsidR="00D82B50" w:rsidRDefault="00D82B50" w:rsidP="00D82B50">
      <w:pPr>
        <w:rPr>
          <w:rFonts w:ascii="Arial" w:hAnsi="Arial" w:cs="Arial"/>
        </w:rPr>
      </w:pPr>
    </w:p>
    <w:tbl>
      <w:tblPr>
        <w:tblW w:w="9418"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709"/>
      </w:tblGrid>
      <w:tr w:rsidR="001C78B2" w:rsidRPr="00A63814" w:rsidTr="00AB6C4D">
        <w:tc>
          <w:tcPr>
            <w:tcW w:w="4709" w:type="dxa"/>
            <w:tcBorders>
              <w:top w:val="single" w:sz="6" w:space="0" w:color="auto"/>
              <w:left w:val="single" w:sz="6" w:space="0" w:color="auto"/>
              <w:bottom w:val="nil"/>
              <w:right w:val="single" w:sz="6" w:space="0" w:color="auto"/>
            </w:tcBorders>
            <w:shd w:val="clear" w:color="auto" w:fill="D9D9D9"/>
          </w:tcPr>
          <w:p w:rsidR="001C78B2" w:rsidRPr="00A63814" w:rsidRDefault="00A63814" w:rsidP="001C78B2">
            <w:pPr>
              <w:suppressAutoHyphens/>
              <w:jc w:val="both"/>
              <w:rPr>
                <w:rFonts w:ascii="Arial" w:hAnsi="Arial" w:cs="Arial"/>
                <w:b/>
                <w:spacing w:val="-3"/>
                <w:szCs w:val="24"/>
              </w:rPr>
            </w:pPr>
            <w:r w:rsidRPr="00A63814">
              <w:rPr>
                <w:rFonts w:ascii="Arial" w:hAnsi="Arial" w:cs="Arial"/>
                <w:b/>
                <w:spacing w:val="-3"/>
                <w:szCs w:val="24"/>
              </w:rPr>
              <w:t>JOB TITLE</w:t>
            </w:r>
          </w:p>
        </w:tc>
        <w:tc>
          <w:tcPr>
            <w:tcW w:w="4709" w:type="dxa"/>
            <w:tcBorders>
              <w:top w:val="single" w:sz="6" w:space="0" w:color="auto"/>
              <w:left w:val="single" w:sz="6" w:space="0" w:color="auto"/>
              <w:bottom w:val="nil"/>
              <w:right w:val="single" w:sz="6" w:space="0" w:color="auto"/>
            </w:tcBorders>
            <w:shd w:val="clear" w:color="auto" w:fill="D9D9D9"/>
          </w:tcPr>
          <w:p w:rsidR="001C78B2" w:rsidRPr="00A63814" w:rsidRDefault="00A63814" w:rsidP="001C78B2">
            <w:pPr>
              <w:suppressAutoHyphens/>
              <w:rPr>
                <w:rFonts w:ascii="Arial" w:hAnsi="Arial" w:cs="Arial"/>
                <w:b/>
                <w:spacing w:val="-3"/>
                <w:szCs w:val="24"/>
              </w:rPr>
            </w:pPr>
            <w:r w:rsidRPr="00A63814">
              <w:rPr>
                <w:rFonts w:ascii="Arial" w:hAnsi="Arial" w:cs="Arial"/>
                <w:b/>
                <w:spacing w:val="-3"/>
                <w:szCs w:val="24"/>
              </w:rPr>
              <w:t>AREA OF WORK</w:t>
            </w:r>
          </w:p>
        </w:tc>
      </w:tr>
      <w:tr w:rsidR="001C78B2" w:rsidRPr="00A63814" w:rsidTr="00A63814">
        <w:tc>
          <w:tcPr>
            <w:tcW w:w="4709" w:type="dxa"/>
            <w:tcBorders>
              <w:top w:val="single" w:sz="6" w:space="0" w:color="auto"/>
              <w:left w:val="single" w:sz="6" w:space="0" w:color="auto"/>
              <w:bottom w:val="nil"/>
              <w:right w:val="single" w:sz="6" w:space="0" w:color="auto"/>
            </w:tcBorders>
          </w:tcPr>
          <w:p w:rsidR="001C78B2" w:rsidRPr="00A63814" w:rsidRDefault="001C78B2" w:rsidP="00CF4073">
            <w:pPr>
              <w:suppressAutoHyphens/>
              <w:jc w:val="center"/>
              <w:rPr>
                <w:rFonts w:ascii="Arial" w:hAnsi="Arial" w:cs="Arial"/>
                <w:spacing w:val="-3"/>
                <w:szCs w:val="24"/>
              </w:rPr>
            </w:pPr>
          </w:p>
          <w:p w:rsidR="004A1C59" w:rsidRPr="004A1C59" w:rsidRDefault="004A1C59" w:rsidP="004A1C59">
            <w:pPr>
              <w:suppressAutoHyphens/>
              <w:jc w:val="center"/>
              <w:rPr>
                <w:rFonts w:ascii="Arial" w:hAnsi="Arial" w:cs="Arial"/>
                <w:spacing w:val="-3"/>
              </w:rPr>
            </w:pPr>
            <w:r w:rsidRPr="004A1C59">
              <w:rPr>
                <w:rFonts w:ascii="Arial" w:hAnsi="Arial" w:cs="Arial"/>
                <w:spacing w:val="-3"/>
              </w:rPr>
              <w:t>Residential Support Officer</w:t>
            </w:r>
          </w:p>
          <w:p w:rsidR="001C78B2" w:rsidRPr="00A63814" w:rsidRDefault="004A1C59" w:rsidP="004A1C59">
            <w:pPr>
              <w:suppressAutoHyphens/>
              <w:jc w:val="center"/>
              <w:rPr>
                <w:rFonts w:ascii="Arial" w:hAnsi="Arial" w:cs="Arial"/>
                <w:spacing w:val="-3"/>
                <w:szCs w:val="24"/>
              </w:rPr>
            </w:pPr>
            <w:r w:rsidRPr="004A1C59">
              <w:rPr>
                <w:rFonts w:ascii="Arial" w:hAnsi="Arial" w:cs="Arial"/>
                <w:spacing w:val="-3"/>
              </w:rPr>
              <w:t xml:space="preserve"> (Nights 4 on 4 off, 8.45pm – 8.45am)</w:t>
            </w:r>
          </w:p>
        </w:tc>
        <w:tc>
          <w:tcPr>
            <w:tcW w:w="4709" w:type="dxa"/>
            <w:tcBorders>
              <w:top w:val="single" w:sz="6" w:space="0" w:color="auto"/>
              <w:left w:val="single" w:sz="6" w:space="0" w:color="auto"/>
              <w:bottom w:val="nil"/>
              <w:right w:val="single" w:sz="6" w:space="0" w:color="auto"/>
            </w:tcBorders>
          </w:tcPr>
          <w:p w:rsidR="001C78B2" w:rsidRDefault="001C78B2" w:rsidP="00CF4073">
            <w:pPr>
              <w:suppressAutoHyphens/>
              <w:jc w:val="center"/>
              <w:rPr>
                <w:rFonts w:ascii="Arial" w:hAnsi="Arial" w:cs="Arial"/>
                <w:spacing w:val="-3"/>
                <w:szCs w:val="24"/>
              </w:rPr>
            </w:pPr>
          </w:p>
          <w:p w:rsidR="00CF4073" w:rsidRPr="00A63814" w:rsidRDefault="004A1C59" w:rsidP="00CF4073">
            <w:pPr>
              <w:suppressAutoHyphens/>
              <w:jc w:val="center"/>
              <w:rPr>
                <w:rFonts w:ascii="Arial" w:hAnsi="Arial" w:cs="Arial"/>
                <w:spacing w:val="-3"/>
                <w:szCs w:val="24"/>
              </w:rPr>
            </w:pPr>
            <w:r w:rsidRPr="004A1C59">
              <w:rPr>
                <w:rFonts w:ascii="Arial" w:hAnsi="Arial" w:cs="Arial"/>
                <w:spacing w:val="-3"/>
              </w:rPr>
              <w:t>Residential Services</w:t>
            </w:r>
          </w:p>
        </w:tc>
      </w:tr>
      <w:tr w:rsidR="001C78B2" w:rsidRPr="00A63814" w:rsidTr="00AB6C4D">
        <w:tc>
          <w:tcPr>
            <w:tcW w:w="4709" w:type="dxa"/>
            <w:tcBorders>
              <w:top w:val="single" w:sz="6" w:space="0" w:color="auto"/>
              <w:left w:val="single" w:sz="6" w:space="0" w:color="auto"/>
              <w:bottom w:val="nil"/>
              <w:right w:val="single" w:sz="6" w:space="0" w:color="auto"/>
            </w:tcBorders>
            <w:shd w:val="clear" w:color="auto" w:fill="D9D9D9"/>
          </w:tcPr>
          <w:p w:rsidR="001C78B2" w:rsidRPr="00A63814" w:rsidRDefault="00A63814" w:rsidP="001C78B2">
            <w:pPr>
              <w:suppressAutoHyphens/>
              <w:jc w:val="both"/>
              <w:rPr>
                <w:rFonts w:ascii="Arial" w:hAnsi="Arial" w:cs="Arial"/>
                <w:b/>
                <w:spacing w:val="-3"/>
                <w:szCs w:val="24"/>
              </w:rPr>
            </w:pPr>
            <w:r w:rsidRPr="00A63814">
              <w:rPr>
                <w:rFonts w:ascii="Arial" w:hAnsi="Arial" w:cs="Arial"/>
                <w:b/>
                <w:spacing w:val="-3"/>
                <w:szCs w:val="24"/>
              </w:rPr>
              <w:t>SALARY</w:t>
            </w:r>
          </w:p>
        </w:tc>
        <w:tc>
          <w:tcPr>
            <w:tcW w:w="4709" w:type="dxa"/>
            <w:tcBorders>
              <w:top w:val="single" w:sz="6" w:space="0" w:color="auto"/>
              <w:left w:val="nil"/>
              <w:bottom w:val="nil"/>
              <w:right w:val="single" w:sz="6" w:space="0" w:color="auto"/>
            </w:tcBorders>
            <w:shd w:val="clear" w:color="auto" w:fill="D9D9D9"/>
          </w:tcPr>
          <w:p w:rsidR="001C78B2" w:rsidRPr="00A63814" w:rsidRDefault="00A63814" w:rsidP="001C78B2">
            <w:pPr>
              <w:pStyle w:val="Heading1"/>
              <w:jc w:val="left"/>
              <w:rPr>
                <w:rFonts w:ascii="Arial" w:hAnsi="Arial" w:cs="Arial"/>
                <w:szCs w:val="24"/>
                <w:u w:val="none"/>
              </w:rPr>
            </w:pPr>
            <w:r w:rsidRPr="00A63814">
              <w:rPr>
                <w:rFonts w:ascii="Arial" w:hAnsi="Arial" w:cs="Arial"/>
                <w:szCs w:val="24"/>
                <w:u w:val="none"/>
              </w:rPr>
              <w:t>HOURS OF WORK</w:t>
            </w:r>
          </w:p>
        </w:tc>
      </w:tr>
      <w:tr w:rsidR="001C78B2" w:rsidRPr="00A63814" w:rsidTr="00A63814">
        <w:tc>
          <w:tcPr>
            <w:tcW w:w="4709" w:type="dxa"/>
            <w:tcBorders>
              <w:top w:val="single" w:sz="6" w:space="0" w:color="auto"/>
              <w:left w:val="single" w:sz="6" w:space="0" w:color="auto"/>
              <w:bottom w:val="nil"/>
              <w:right w:val="single" w:sz="6" w:space="0" w:color="auto"/>
            </w:tcBorders>
          </w:tcPr>
          <w:p w:rsidR="00A63814" w:rsidRPr="00A63814" w:rsidRDefault="00A63814" w:rsidP="001C78B2">
            <w:pPr>
              <w:suppressAutoHyphens/>
              <w:jc w:val="center"/>
              <w:rPr>
                <w:rFonts w:ascii="Arial" w:hAnsi="Arial" w:cs="Arial"/>
                <w:spacing w:val="-3"/>
                <w:szCs w:val="24"/>
              </w:rPr>
            </w:pPr>
          </w:p>
          <w:p w:rsidR="00F450B6" w:rsidRDefault="00CD76DA" w:rsidP="00F450B6">
            <w:pPr>
              <w:suppressAutoHyphens/>
              <w:jc w:val="center"/>
              <w:rPr>
                <w:rFonts w:ascii="Arial" w:hAnsi="Arial" w:cs="Arial"/>
                <w:spacing w:val="-3"/>
              </w:rPr>
            </w:pPr>
            <w:r>
              <w:rPr>
                <w:rFonts w:ascii="Arial" w:hAnsi="Arial" w:cs="Arial"/>
                <w:spacing w:val="-3"/>
              </w:rPr>
              <w:t>£16,960-£20,6</w:t>
            </w:r>
            <w:r w:rsidR="00A76C14" w:rsidRPr="002E6885">
              <w:rPr>
                <w:rFonts w:ascii="Arial" w:hAnsi="Arial" w:cs="Arial"/>
                <w:spacing w:val="-3"/>
              </w:rPr>
              <w:t xml:space="preserve">57 </w:t>
            </w:r>
            <w:r w:rsidR="00F450B6">
              <w:rPr>
                <w:rFonts w:ascii="Arial" w:hAnsi="Arial" w:cs="Arial"/>
                <w:spacing w:val="-3"/>
              </w:rPr>
              <w:t>per annum</w:t>
            </w:r>
          </w:p>
          <w:p w:rsidR="00F450B6" w:rsidRDefault="00F450B6" w:rsidP="00F450B6">
            <w:pPr>
              <w:suppressAutoHyphens/>
              <w:jc w:val="center"/>
              <w:rPr>
                <w:rFonts w:ascii="Arial" w:hAnsi="Arial" w:cs="Arial"/>
                <w:spacing w:val="-3"/>
              </w:rPr>
            </w:pPr>
            <w:r>
              <w:rPr>
                <w:rFonts w:ascii="Arial" w:hAnsi="Arial" w:cs="Arial"/>
                <w:spacing w:val="-3"/>
              </w:rPr>
              <w:t>relating to qualifications and experience</w:t>
            </w:r>
          </w:p>
          <w:p w:rsidR="00A63814" w:rsidRPr="00A63814" w:rsidRDefault="00A63814" w:rsidP="00E23175">
            <w:pPr>
              <w:suppressAutoHyphens/>
              <w:rPr>
                <w:rFonts w:ascii="Arial" w:hAnsi="Arial" w:cs="Arial"/>
                <w:spacing w:val="-3"/>
                <w:szCs w:val="24"/>
              </w:rPr>
            </w:pPr>
          </w:p>
        </w:tc>
        <w:tc>
          <w:tcPr>
            <w:tcW w:w="4709" w:type="dxa"/>
            <w:tcBorders>
              <w:top w:val="single" w:sz="6" w:space="0" w:color="auto"/>
              <w:left w:val="nil"/>
              <w:bottom w:val="nil"/>
              <w:right w:val="single" w:sz="6" w:space="0" w:color="auto"/>
            </w:tcBorders>
          </w:tcPr>
          <w:p w:rsidR="00A63814" w:rsidRPr="00A63814" w:rsidRDefault="00A63814" w:rsidP="001C78B2">
            <w:pPr>
              <w:jc w:val="center"/>
              <w:rPr>
                <w:rFonts w:ascii="Arial" w:hAnsi="Arial" w:cs="Arial"/>
                <w:szCs w:val="24"/>
              </w:rPr>
            </w:pPr>
          </w:p>
          <w:p w:rsidR="001C78B2" w:rsidRPr="00E23175" w:rsidRDefault="00CD76DA" w:rsidP="001C78B2">
            <w:pPr>
              <w:jc w:val="center"/>
              <w:rPr>
                <w:rFonts w:ascii="Arial" w:hAnsi="Arial" w:cs="Arial"/>
                <w:szCs w:val="24"/>
              </w:rPr>
            </w:pPr>
            <w:r>
              <w:rPr>
                <w:rFonts w:ascii="Arial" w:hAnsi="Arial" w:cs="Arial"/>
                <w:szCs w:val="24"/>
              </w:rPr>
              <w:t xml:space="preserve">Average of </w:t>
            </w:r>
            <w:r w:rsidR="00F450B6">
              <w:rPr>
                <w:rFonts w:ascii="Arial" w:hAnsi="Arial" w:cs="Arial"/>
                <w:szCs w:val="24"/>
              </w:rPr>
              <w:t>37 hours per week</w:t>
            </w:r>
          </w:p>
          <w:p w:rsidR="001C78B2" w:rsidRPr="00A63814" w:rsidRDefault="001C78B2" w:rsidP="001C78B2">
            <w:pPr>
              <w:jc w:val="center"/>
              <w:rPr>
                <w:rFonts w:ascii="Arial" w:hAnsi="Arial" w:cs="Arial"/>
                <w:spacing w:val="-3"/>
                <w:szCs w:val="24"/>
              </w:rPr>
            </w:pPr>
          </w:p>
        </w:tc>
      </w:tr>
      <w:tr w:rsidR="004E3EF9" w:rsidRPr="00A63814" w:rsidTr="000D4D9B">
        <w:tc>
          <w:tcPr>
            <w:tcW w:w="9418" w:type="dxa"/>
            <w:gridSpan w:val="2"/>
            <w:tcBorders>
              <w:top w:val="single" w:sz="6" w:space="0" w:color="auto"/>
              <w:left w:val="single" w:sz="6" w:space="0" w:color="auto"/>
              <w:bottom w:val="single" w:sz="6" w:space="0" w:color="auto"/>
              <w:right w:val="single" w:sz="6" w:space="0" w:color="auto"/>
            </w:tcBorders>
            <w:shd w:val="clear" w:color="auto" w:fill="D9D9D9"/>
          </w:tcPr>
          <w:p w:rsidR="004E3EF9" w:rsidRPr="00A63814" w:rsidRDefault="004E3EF9" w:rsidP="001C78B2">
            <w:pPr>
              <w:pStyle w:val="Heading1"/>
              <w:jc w:val="left"/>
              <w:rPr>
                <w:rFonts w:ascii="Arial" w:hAnsi="Arial" w:cs="Arial"/>
                <w:szCs w:val="24"/>
                <w:u w:val="none"/>
              </w:rPr>
            </w:pPr>
            <w:r w:rsidRPr="00A63814">
              <w:rPr>
                <w:rFonts w:ascii="Arial" w:hAnsi="Arial" w:cs="Arial"/>
                <w:szCs w:val="24"/>
                <w:u w:val="none"/>
              </w:rPr>
              <w:t xml:space="preserve">PENSION </w:t>
            </w:r>
          </w:p>
        </w:tc>
      </w:tr>
      <w:tr w:rsidR="004E3EF9" w:rsidRPr="00A63814" w:rsidTr="000D4D9B">
        <w:tc>
          <w:tcPr>
            <w:tcW w:w="9418" w:type="dxa"/>
            <w:gridSpan w:val="2"/>
            <w:tcBorders>
              <w:top w:val="single" w:sz="6" w:space="0" w:color="auto"/>
              <w:left w:val="single" w:sz="6" w:space="0" w:color="auto"/>
              <w:bottom w:val="single" w:sz="6" w:space="0" w:color="auto"/>
              <w:right w:val="single" w:sz="6" w:space="0" w:color="auto"/>
            </w:tcBorders>
          </w:tcPr>
          <w:p w:rsidR="00CD76DA" w:rsidRPr="00CD76DA" w:rsidRDefault="00CD76DA" w:rsidP="00CD76DA">
            <w:pPr>
              <w:pStyle w:val="Heading2"/>
              <w:jc w:val="center"/>
              <w:rPr>
                <w:rFonts w:ascii="Arial" w:hAnsi="Arial" w:cs="Arial"/>
                <w:szCs w:val="24"/>
              </w:rPr>
            </w:pPr>
            <w:r w:rsidRPr="00CD76DA">
              <w:rPr>
                <w:rFonts w:ascii="Arial" w:hAnsi="Arial" w:cs="Arial"/>
                <w:szCs w:val="24"/>
              </w:rPr>
              <w:t xml:space="preserve">Local Government Pension Scheme </w:t>
            </w:r>
          </w:p>
          <w:p w:rsidR="00CD76DA" w:rsidRPr="00CD76DA" w:rsidRDefault="00CD76DA" w:rsidP="00CD76DA">
            <w:pPr>
              <w:pStyle w:val="Heading2"/>
              <w:jc w:val="center"/>
              <w:rPr>
                <w:rFonts w:ascii="Arial" w:hAnsi="Arial" w:cs="Arial"/>
                <w:szCs w:val="24"/>
              </w:rPr>
            </w:pPr>
            <w:r w:rsidRPr="00CD76DA">
              <w:rPr>
                <w:rFonts w:ascii="Arial" w:hAnsi="Arial" w:cs="Arial"/>
                <w:szCs w:val="24"/>
              </w:rPr>
              <w:t>Up to £14,100 pa 5.5% Employee</w:t>
            </w:r>
          </w:p>
          <w:p w:rsidR="00CD76DA" w:rsidRPr="00CD76DA" w:rsidRDefault="00CD76DA" w:rsidP="00CD76DA">
            <w:pPr>
              <w:pStyle w:val="Heading2"/>
              <w:jc w:val="center"/>
              <w:rPr>
                <w:rFonts w:ascii="Arial" w:hAnsi="Arial" w:cs="Arial"/>
                <w:szCs w:val="24"/>
              </w:rPr>
            </w:pPr>
            <w:r w:rsidRPr="00CD76DA">
              <w:rPr>
                <w:rFonts w:ascii="Arial" w:hAnsi="Arial" w:cs="Arial"/>
                <w:szCs w:val="24"/>
              </w:rPr>
              <w:t>£14,101 to £22,000 pa 5.8% Employee</w:t>
            </w:r>
          </w:p>
          <w:p w:rsidR="00CD76DA" w:rsidRPr="00CD76DA" w:rsidRDefault="00CD76DA" w:rsidP="00CD76DA">
            <w:pPr>
              <w:pStyle w:val="Heading2"/>
              <w:jc w:val="center"/>
              <w:rPr>
                <w:rFonts w:ascii="Arial" w:hAnsi="Arial" w:cs="Arial"/>
                <w:szCs w:val="24"/>
              </w:rPr>
            </w:pPr>
            <w:r w:rsidRPr="00CD76DA">
              <w:rPr>
                <w:rFonts w:ascii="Arial" w:hAnsi="Arial" w:cs="Arial"/>
                <w:szCs w:val="24"/>
              </w:rPr>
              <w:t>£22,001 to £35,700 pa 6.5% Employee</w:t>
            </w:r>
          </w:p>
          <w:p w:rsidR="00CD76DA" w:rsidRPr="00CD76DA" w:rsidRDefault="00CD76DA" w:rsidP="00CD76DA">
            <w:pPr>
              <w:pStyle w:val="Heading2"/>
              <w:jc w:val="center"/>
              <w:rPr>
                <w:rFonts w:ascii="Arial" w:hAnsi="Arial" w:cs="Arial"/>
                <w:szCs w:val="24"/>
              </w:rPr>
            </w:pPr>
            <w:r w:rsidRPr="00CD76DA">
              <w:rPr>
                <w:rFonts w:ascii="Arial" w:hAnsi="Arial" w:cs="Arial"/>
                <w:szCs w:val="24"/>
              </w:rPr>
              <w:t>£35,701 to £45,200 pa 6.8% Employee</w:t>
            </w:r>
          </w:p>
          <w:p w:rsidR="00CD76DA" w:rsidRPr="00CD76DA" w:rsidRDefault="00CD76DA" w:rsidP="00CD76DA">
            <w:pPr>
              <w:pStyle w:val="Heading2"/>
              <w:jc w:val="center"/>
              <w:rPr>
                <w:rFonts w:ascii="Arial" w:hAnsi="Arial" w:cs="Arial"/>
                <w:szCs w:val="24"/>
              </w:rPr>
            </w:pPr>
            <w:r w:rsidRPr="00CD76DA">
              <w:rPr>
                <w:rFonts w:ascii="Arial" w:hAnsi="Arial" w:cs="Arial"/>
                <w:szCs w:val="24"/>
              </w:rPr>
              <w:t>£45,201 to £63,100 pa 8.5% Employee</w:t>
            </w:r>
          </w:p>
          <w:p w:rsidR="00CD76DA" w:rsidRPr="00CD76DA" w:rsidRDefault="00CD76DA" w:rsidP="00CD76DA">
            <w:pPr>
              <w:pStyle w:val="Heading2"/>
              <w:jc w:val="center"/>
              <w:rPr>
                <w:rFonts w:ascii="Arial" w:hAnsi="Arial" w:cs="Arial"/>
                <w:szCs w:val="24"/>
              </w:rPr>
            </w:pPr>
            <w:r w:rsidRPr="00CD76DA">
              <w:rPr>
                <w:rFonts w:ascii="Arial" w:hAnsi="Arial" w:cs="Arial"/>
                <w:szCs w:val="24"/>
              </w:rPr>
              <w:t>£63,101 to £89,400 pa 9.9% Employee</w:t>
            </w:r>
          </w:p>
          <w:p w:rsidR="00CD76DA" w:rsidRPr="00CD76DA" w:rsidRDefault="00CD76DA" w:rsidP="00CD76DA">
            <w:pPr>
              <w:pStyle w:val="Heading2"/>
              <w:jc w:val="center"/>
              <w:rPr>
                <w:rFonts w:ascii="Arial" w:hAnsi="Arial" w:cs="Arial"/>
                <w:szCs w:val="24"/>
              </w:rPr>
            </w:pPr>
            <w:r w:rsidRPr="00CD76DA">
              <w:rPr>
                <w:rFonts w:ascii="Arial" w:hAnsi="Arial" w:cs="Arial"/>
                <w:szCs w:val="24"/>
              </w:rPr>
              <w:t>£89,401 to £105,200 pa 10.5% Employee</w:t>
            </w:r>
          </w:p>
          <w:p w:rsidR="00CD76DA" w:rsidRPr="00CD76DA" w:rsidRDefault="00CD76DA" w:rsidP="00CD76DA">
            <w:pPr>
              <w:pStyle w:val="Heading2"/>
              <w:jc w:val="center"/>
              <w:rPr>
                <w:rFonts w:ascii="Arial" w:hAnsi="Arial" w:cs="Arial"/>
                <w:szCs w:val="24"/>
              </w:rPr>
            </w:pPr>
            <w:r w:rsidRPr="00CD76DA">
              <w:rPr>
                <w:rFonts w:ascii="Arial" w:hAnsi="Arial" w:cs="Arial"/>
                <w:szCs w:val="24"/>
              </w:rPr>
              <w:t>£105,201 to £157,800 pa 11.4% Employee</w:t>
            </w:r>
          </w:p>
          <w:p w:rsidR="00CD76DA" w:rsidRPr="00CD76DA" w:rsidRDefault="00CD76DA" w:rsidP="00CD76DA">
            <w:pPr>
              <w:pStyle w:val="Heading2"/>
              <w:jc w:val="center"/>
              <w:rPr>
                <w:rFonts w:ascii="Arial" w:hAnsi="Arial" w:cs="Arial"/>
                <w:szCs w:val="24"/>
              </w:rPr>
            </w:pPr>
            <w:r w:rsidRPr="00CD76DA">
              <w:rPr>
                <w:rFonts w:ascii="Arial" w:hAnsi="Arial" w:cs="Arial"/>
                <w:szCs w:val="24"/>
              </w:rPr>
              <w:t>£157,801 or more pa 12.5% Employee</w:t>
            </w:r>
          </w:p>
          <w:p w:rsidR="00CD76DA" w:rsidRPr="00CD76DA" w:rsidRDefault="00CD76DA" w:rsidP="00CD76DA">
            <w:pPr>
              <w:pStyle w:val="Heading2"/>
              <w:jc w:val="center"/>
              <w:rPr>
                <w:rFonts w:ascii="Arial" w:hAnsi="Arial" w:cs="Arial"/>
                <w:szCs w:val="24"/>
              </w:rPr>
            </w:pPr>
            <w:r w:rsidRPr="00CD76DA">
              <w:rPr>
                <w:rFonts w:ascii="Arial" w:hAnsi="Arial" w:cs="Arial"/>
                <w:szCs w:val="24"/>
              </w:rPr>
              <w:t>14.2% Employer</w:t>
            </w:r>
          </w:p>
          <w:p w:rsidR="004E3EF9" w:rsidRPr="00A63814" w:rsidRDefault="00CD76DA" w:rsidP="00CD76DA">
            <w:pPr>
              <w:suppressAutoHyphens/>
              <w:jc w:val="center"/>
              <w:rPr>
                <w:rFonts w:ascii="Arial" w:hAnsi="Arial" w:cs="Arial"/>
                <w:b/>
                <w:spacing w:val="-3"/>
                <w:szCs w:val="24"/>
              </w:rPr>
            </w:pPr>
            <w:r w:rsidRPr="00CD76DA">
              <w:rPr>
                <w:rFonts w:ascii="Arial" w:hAnsi="Arial" w:cs="Arial"/>
                <w:szCs w:val="24"/>
              </w:rPr>
              <w:t>You will automatically become a member of the LGPS</w:t>
            </w:r>
          </w:p>
        </w:tc>
      </w:tr>
      <w:tr w:rsidR="00A63814" w:rsidRPr="00A63814" w:rsidTr="00AB6C4D">
        <w:tc>
          <w:tcPr>
            <w:tcW w:w="4709" w:type="dxa"/>
            <w:tcBorders>
              <w:top w:val="single" w:sz="6" w:space="0" w:color="auto"/>
              <w:left w:val="single" w:sz="6" w:space="0" w:color="auto"/>
              <w:bottom w:val="single" w:sz="6" w:space="0" w:color="auto"/>
              <w:right w:val="single" w:sz="6" w:space="0" w:color="auto"/>
            </w:tcBorders>
            <w:shd w:val="clear" w:color="auto" w:fill="D9D9D9"/>
          </w:tcPr>
          <w:p w:rsidR="00A63814" w:rsidRPr="00A63814" w:rsidRDefault="00A63814" w:rsidP="001C78B2">
            <w:pPr>
              <w:pStyle w:val="Heading1"/>
              <w:jc w:val="left"/>
              <w:rPr>
                <w:rFonts w:ascii="Arial" w:hAnsi="Arial" w:cs="Arial"/>
                <w:szCs w:val="24"/>
                <w:u w:val="none"/>
              </w:rPr>
            </w:pPr>
            <w:r w:rsidRPr="00A63814">
              <w:rPr>
                <w:rFonts w:ascii="Arial" w:hAnsi="Arial" w:cs="Arial"/>
                <w:szCs w:val="24"/>
                <w:u w:val="none"/>
              </w:rPr>
              <w:t>PROBATIONARY PERIOD</w:t>
            </w:r>
          </w:p>
        </w:tc>
        <w:tc>
          <w:tcPr>
            <w:tcW w:w="4709" w:type="dxa"/>
            <w:tcBorders>
              <w:top w:val="single" w:sz="6" w:space="0" w:color="auto"/>
              <w:left w:val="nil"/>
              <w:bottom w:val="single" w:sz="6" w:space="0" w:color="auto"/>
              <w:right w:val="single" w:sz="6" w:space="0" w:color="auto"/>
            </w:tcBorders>
            <w:shd w:val="clear" w:color="auto" w:fill="D9D9D9"/>
          </w:tcPr>
          <w:p w:rsidR="00A63814" w:rsidRPr="00A63814" w:rsidRDefault="00A63814" w:rsidP="001C78B2">
            <w:pPr>
              <w:pStyle w:val="Heading1"/>
              <w:jc w:val="left"/>
              <w:rPr>
                <w:rFonts w:ascii="Arial" w:hAnsi="Arial" w:cs="Arial"/>
                <w:szCs w:val="24"/>
                <w:u w:val="none"/>
              </w:rPr>
            </w:pPr>
            <w:r w:rsidRPr="00A63814">
              <w:rPr>
                <w:rFonts w:ascii="Arial" w:hAnsi="Arial" w:cs="Arial"/>
                <w:szCs w:val="24"/>
                <w:u w:val="none"/>
              </w:rPr>
              <w:t>DRESS CODE</w:t>
            </w:r>
          </w:p>
        </w:tc>
      </w:tr>
      <w:tr w:rsidR="001C78B2" w:rsidRPr="00A63814" w:rsidTr="00A63814">
        <w:tc>
          <w:tcPr>
            <w:tcW w:w="4709" w:type="dxa"/>
            <w:tcBorders>
              <w:top w:val="single" w:sz="6" w:space="0" w:color="auto"/>
              <w:left w:val="single" w:sz="6" w:space="0" w:color="auto"/>
              <w:bottom w:val="single" w:sz="6" w:space="0" w:color="auto"/>
              <w:right w:val="single" w:sz="6" w:space="0" w:color="auto"/>
            </w:tcBorders>
          </w:tcPr>
          <w:p w:rsidR="001C78B2" w:rsidRPr="00A63814" w:rsidRDefault="001C78B2" w:rsidP="001C78B2">
            <w:pPr>
              <w:jc w:val="center"/>
              <w:rPr>
                <w:rFonts w:ascii="Arial" w:hAnsi="Arial" w:cs="Arial"/>
                <w:b/>
                <w:szCs w:val="24"/>
              </w:rPr>
            </w:pPr>
          </w:p>
          <w:p w:rsidR="001C78B2" w:rsidRPr="00A63814" w:rsidRDefault="001C78B2" w:rsidP="001C78B2">
            <w:pPr>
              <w:jc w:val="center"/>
              <w:rPr>
                <w:rFonts w:ascii="Arial" w:hAnsi="Arial" w:cs="Arial"/>
                <w:szCs w:val="24"/>
              </w:rPr>
            </w:pPr>
            <w:r w:rsidRPr="00A63814">
              <w:rPr>
                <w:rFonts w:ascii="Arial" w:hAnsi="Arial" w:cs="Arial"/>
                <w:szCs w:val="24"/>
              </w:rPr>
              <w:t xml:space="preserve">A </w:t>
            </w:r>
            <w:r w:rsidR="004A1C59" w:rsidRPr="004A1C59">
              <w:rPr>
                <w:rFonts w:ascii="Arial" w:hAnsi="Arial" w:cs="Arial"/>
                <w:szCs w:val="24"/>
              </w:rPr>
              <w:t>probationary period of nine months applies to new entrants to the College</w:t>
            </w:r>
          </w:p>
          <w:p w:rsidR="001C78B2" w:rsidRPr="00A63814" w:rsidRDefault="001C78B2" w:rsidP="001C78B2">
            <w:pPr>
              <w:pStyle w:val="Heading1"/>
              <w:jc w:val="left"/>
              <w:rPr>
                <w:rFonts w:ascii="Arial" w:hAnsi="Arial" w:cs="Arial"/>
                <w:szCs w:val="24"/>
                <w:u w:val="none"/>
              </w:rPr>
            </w:pPr>
          </w:p>
        </w:tc>
        <w:tc>
          <w:tcPr>
            <w:tcW w:w="4709" w:type="dxa"/>
            <w:tcBorders>
              <w:top w:val="single" w:sz="6" w:space="0" w:color="auto"/>
              <w:left w:val="nil"/>
              <w:bottom w:val="single" w:sz="6" w:space="0" w:color="auto"/>
              <w:right w:val="single" w:sz="6" w:space="0" w:color="auto"/>
            </w:tcBorders>
          </w:tcPr>
          <w:p w:rsidR="001C78B2" w:rsidRPr="00A63814" w:rsidRDefault="001C78B2" w:rsidP="001C78B2">
            <w:pPr>
              <w:jc w:val="center"/>
              <w:rPr>
                <w:rFonts w:ascii="Arial" w:hAnsi="Arial" w:cs="Arial"/>
                <w:b/>
                <w:szCs w:val="24"/>
                <w:u w:val="single"/>
              </w:rPr>
            </w:pPr>
          </w:p>
          <w:p w:rsidR="001C78B2" w:rsidRPr="00A63814" w:rsidRDefault="001C78B2" w:rsidP="001C78B2">
            <w:pPr>
              <w:jc w:val="center"/>
              <w:rPr>
                <w:rFonts w:ascii="Arial" w:hAnsi="Arial" w:cs="Arial"/>
                <w:szCs w:val="24"/>
              </w:rPr>
            </w:pPr>
            <w:r w:rsidRPr="00A63814">
              <w:rPr>
                <w:rFonts w:ascii="Arial" w:hAnsi="Arial" w:cs="Arial"/>
                <w:szCs w:val="24"/>
              </w:rPr>
              <w:t xml:space="preserve">All </w:t>
            </w:r>
            <w:r w:rsidR="007975AB" w:rsidRPr="00A63814">
              <w:rPr>
                <w:rFonts w:ascii="Arial" w:hAnsi="Arial" w:cs="Arial"/>
                <w:szCs w:val="24"/>
              </w:rPr>
              <w:t>post holders</w:t>
            </w:r>
            <w:r w:rsidRPr="00A63814">
              <w:rPr>
                <w:rFonts w:ascii="Arial" w:hAnsi="Arial" w:cs="Arial"/>
                <w:szCs w:val="24"/>
              </w:rPr>
              <w:t xml:space="preserve"> are expected to be of a professional and presentable appearance</w:t>
            </w:r>
          </w:p>
          <w:p w:rsidR="001C78B2" w:rsidRPr="00A63814" w:rsidRDefault="001C78B2" w:rsidP="001C78B2">
            <w:pPr>
              <w:pStyle w:val="Heading1"/>
              <w:jc w:val="left"/>
              <w:rPr>
                <w:rFonts w:ascii="Arial" w:hAnsi="Arial" w:cs="Arial"/>
                <w:szCs w:val="24"/>
                <w:u w:val="none"/>
              </w:rPr>
            </w:pPr>
          </w:p>
        </w:tc>
      </w:tr>
      <w:tr w:rsidR="00A63814" w:rsidRPr="00A63814" w:rsidTr="00AB6C4D">
        <w:tc>
          <w:tcPr>
            <w:tcW w:w="9418" w:type="dxa"/>
            <w:gridSpan w:val="2"/>
            <w:tcBorders>
              <w:top w:val="nil"/>
              <w:left w:val="single" w:sz="6" w:space="0" w:color="auto"/>
              <w:bottom w:val="single" w:sz="6" w:space="0" w:color="auto"/>
              <w:right w:val="single" w:sz="6" w:space="0" w:color="auto"/>
            </w:tcBorders>
            <w:shd w:val="clear" w:color="auto" w:fill="D9D9D9"/>
          </w:tcPr>
          <w:p w:rsidR="00A63814" w:rsidRPr="00A63814" w:rsidRDefault="00A63814" w:rsidP="001C78B2">
            <w:pPr>
              <w:pStyle w:val="Heading1"/>
              <w:jc w:val="left"/>
              <w:rPr>
                <w:rFonts w:ascii="Arial" w:hAnsi="Arial" w:cs="Arial"/>
                <w:szCs w:val="24"/>
                <w:u w:val="none"/>
              </w:rPr>
            </w:pPr>
            <w:r w:rsidRPr="00A63814">
              <w:rPr>
                <w:rFonts w:ascii="Arial" w:hAnsi="Arial" w:cs="Arial"/>
                <w:szCs w:val="24"/>
                <w:u w:val="none"/>
              </w:rPr>
              <w:t>REFERENCES / MEDICAL CLEARANCE / DISCLOSURE</w:t>
            </w:r>
          </w:p>
        </w:tc>
      </w:tr>
      <w:tr w:rsidR="001C78B2" w:rsidRPr="00A63814" w:rsidTr="00BF73DE">
        <w:tc>
          <w:tcPr>
            <w:tcW w:w="9418" w:type="dxa"/>
            <w:gridSpan w:val="2"/>
            <w:tcBorders>
              <w:top w:val="nil"/>
              <w:left w:val="single" w:sz="6" w:space="0" w:color="auto"/>
              <w:bottom w:val="single" w:sz="6" w:space="0" w:color="auto"/>
              <w:right w:val="single" w:sz="6" w:space="0" w:color="auto"/>
            </w:tcBorders>
          </w:tcPr>
          <w:p w:rsidR="001C78B2" w:rsidRPr="00A63814" w:rsidRDefault="001C78B2" w:rsidP="00A63814">
            <w:pPr>
              <w:jc w:val="center"/>
              <w:rPr>
                <w:rFonts w:ascii="Arial" w:hAnsi="Arial" w:cs="Arial"/>
                <w:b/>
                <w:szCs w:val="24"/>
                <w:u w:val="single"/>
              </w:rPr>
            </w:pPr>
          </w:p>
          <w:p w:rsidR="004A1C59" w:rsidRPr="004A1C59" w:rsidRDefault="004A1C59" w:rsidP="004A1C59">
            <w:pPr>
              <w:pStyle w:val="BodyText"/>
              <w:jc w:val="center"/>
              <w:rPr>
                <w:rFonts w:ascii="Arial" w:hAnsi="Arial" w:cs="Arial"/>
                <w:sz w:val="22"/>
                <w:szCs w:val="24"/>
              </w:rPr>
            </w:pPr>
            <w:r w:rsidRPr="004A1C59">
              <w:rPr>
                <w:rFonts w:ascii="Arial" w:hAnsi="Arial" w:cs="Arial"/>
                <w:sz w:val="22"/>
                <w:szCs w:val="24"/>
              </w:rPr>
              <w:t xml:space="preserve">The appointment is subject to the receipt of satisfactory references, medical clearance and Disclosure &amp; Barring Service check/ISA (if applicable).  </w:t>
            </w:r>
          </w:p>
          <w:p w:rsidR="004A1C59" w:rsidRPr="004A1C59" w:rsidRDefault="004A1C59" w:rsidP="004A1C59">
            <w:pPr>
              <w:pStyle w:val="BodyText"/>
              <w:jc w:val="center"/>
              <w:rPr>
                <w:rFonts w:ascii="Arial" w:hAnsi="Arial" w:cs="Arial"/>
                <w:sz w:val="22"/>
                <w:szCs w:val="24"/>
              </w:rPr>
            </w:pPr>
            <w:r w:rsidRPr="004A1C59">
              <w:rPr>
                <w:rFonts w:ascii="Arial" w:hAnsi="Arial" w:cs="Arial"/>
                <w:sz w:val="22"/>
                <w:szCs w:val="24"/>
              </w:rPr>
              <w:t>Occupational Sick pay is not paid during the first four months of service and thereafter is subject to the College’s Sick Pay Scheme</w:t>
            </w:r>
          </w:p>
          <w:p w:rsidR="004A1C59" w:rsidRPr="004A1C59" w:rsidRDefault="004A1C59" w:rsidP="004A1C59">
            <w:pPr>
              <w:pStyle w:val="BodyText"/>
              <w:jc w:val="center"/>
              <w:rPr>
                <w:rFonts w:ascii="Arial" w:hAnsi="Arial" w:cs="Arial"/>
                <w:szCs w:val="24"/>
              </w:rPr>
            </w:pPr>
          </w:p>
          <w:p w:rsidR="004A1C59" w:rsidRPr="004A1C59" w:rsidRDefault="004A1C59" w:rsidP="004A1C59">
            <w:pPr>
              <w:pStyle w:val="BodyText"/>
              <w:jc w:val="center"/>
              <w:rPr>
                <w:rFonts w:ascii="Arial" w:hAnsi="Arial" w:cs="Arial"/>
                <w:szCs w:val="24"/>
              </w:rPr>
            </w:pPr>
            <w:r w:rsidRPr="004A1C59">
              <w:rPr>
                <w:rFonts w:ascii="Arial" w:hAnsi="Arial" w:cs="Arial"/>
                <w:szCs w:val="24"/>
              </w:rPr>
              <w:t>Please note that all new employees of the College will be required to pay for</w:t>
            </w:r>
            <w:r w:rsidR="00CD76DA">
              <w:rPr>
                <w:rFonts w:ascii="Arial" w:hAnsi="Arial" w:cs="Arial"/>
                <w:szCs w:val="24"/>
              </w:rPr>
              <w:t xml:space="preserve"> their DBS check (at present £40</w:t>
            </w:r>
            <w:r w:rsidRPr="004A1C59">
              <w:rPr>
                <w:rFonts w:ascii="Arial" w:hAnsi="Arial" w:cs="Arial"/>
                <w:szCs w:val="24"/>
              </w:rPr>
              <w:t>.00 for an enhanced level check).</w:t>
            </w:r>
          </w:p>
          <w:p w:rsidR="004A1C59" w:rsidRPr="004A1C59" w:rsidRDefault="004A1C59" w:rsidP="004A1C59">
            <w:pPr>
              <w:pStyle w:val="BodyText"/>
              <w:jc w:val="center"/>
              <w:rPr>
                <w:rFonts w:ascii="Arial" w:hAnsi="Arial" w:cs="Arial"/>
                <w:szCs w:val="24"/>
              </w:rPr>
            </w:pPr>
            <w:r w:rsidRPr="004A1C59">
              <w:rPr>
                <w:rFonts w:ascii="Arial" w:hAnsi="Arial" w:cs="Arial"/>
                <w:szCs w:val="24"/>
              </w:rPr>
              <w:t>Should your application be successful the College will process and pay for the DBS check on the employees behalf. The fee will then be deducted from the employee’s first salary.</w:t>
            </w:r>
          </w:p>
          <w:p w:rsidR="001C78B2" w:rsidRPr="00A63814" w:rsidRDefault="004A1C59" w:rsidP="00CD76DA">
            <w:pPr>
              <w:suppressAutoHyphens/>
              <w:jc w:val="center"/>
              <w:rPr>
                <w:rFonts w:ascii="Arial" w:hAnsi="Arial" w:cs="Arial"/>
                <w:spacing w:val="-3"/>
                <w:szCs w:val="24"/>
              </w:rPr>
            </w:pPr>
            <w:r w:rsidRPr="004A1C59">
              <w:rPr>
                <w:rFonts w:ascii="Arial" w:hAnsi="Arial" w:cs="Arial"/>
                <w:szCs w:val="24"/>
              </w:rPr>
              <w:t>Please see overleaf regarding DBS Update Service.</w:t>
            </w:r>
          </w:p>
        </w:tc>
      </w:tr>
      <w:tr w:rsidR="00BF73DE" w:rsidRPr="00BF73DE" w:rsidTr="00BF73DE">
        <w:tc>
          <w:tcPr>
            <w:tcW w:w="9418" w:type="dxa"/>
            <w:gridSpan w:val="2"/>
            <w:tcBorders>
              <w:top w:val="single" w:sz="6" w:space="0" w:color="auto"/>
              <w:left w:val="single" w:sz="6" w:space="0" w:color="auto"/>
              <w:bottom w:val="single" w:sz="6" w:space="0" w:color="auto"/>
              <w:right w:val="single" w:sz="6" w:space="0" w:color="auto"/>
            </w:tcBorders>
            <w:shd w:val="clear" w:color="auto" w:fill="D9D9D9"/>
          </w:tcPr>
          <w:p w:rsidR="00BF73DE" w:rsidRPr="00BF73DE" w:rsidRDefault="00BF73DE" w:rsidP="00BF73DE">
            <w:pPr>
              <w:rPr>
                <w:rFonts w:ascii="Arial" w:hAnsi="Arial" w:cs="Arial"/>
                <w:b/>
                <w:szCs w:val="24"/>
              </w:rPr>
            </w:pPr>
            <w:r w:rsidRPr="00BF73DE">
              <w:rPr>
                <w:rFonts w:ascii="Arial" w:hAnsi="Arial" w:cs="Arial"/>
                <w:b/>
                <w:szCs w:val="24"/>
              </w:rPr>
              <w:t>COLLEGE VALUES</w:t>
            </w:r>
          </w:p>
        </w:tc>
      </w:tr>
      <w:tr w:rsidR="00BF73DE" w:rsidRPr="00BF73DE" w:rsidTr="00BF73DE">
        <w:tc>
          <w:tcPr>
            <w:tcW w:w="9418" w:type="dxa"/>
            <w:gridSpan w:val="2"/>
            <w:tcBorders>
              <w:top w:val="nil"/>
              <w:left w:val="single" w:sz="6" w:space="0" w:color="auto"/>
              <w:bottom w:val="single" w:sz="6" w:space="0" w:color="auto"/>
              <w:right w:val="single" w:sz="6" w:space="0" w:color="auto"/>
            </w:tcBorders>
          </w:tcPr>
          <w:p w:rsidR="004A1C59" w:rsidRPr="004A1C59" w:rsidRDefault="004A1C59" w:rsidP="004A1C59">
            <w:pPr>
              <w:rPr>
                <w:rFonts w:ascii="Arial" w:hAnsi="Arial" w:cs="Arial"/>
                <w:b/>
                <w:szCs w:val="24"/>
              </w:rPr>
            </w:pPr>
            <w:r w:rsidRPr="004A1C59">
              <w:rPr>
                <w:rFonts w:ascii="Arial" w:hAnsi="Arial" w:cs="Arial"/>
                <w:b/>
                <w:szCs w:val="24"/>
              </w:rPr>
              <w:t>Promote the College values:</w:t>
            </w:r>
          </w:p>
          <w:p w:rsidR="004A1C59" w:rsidRPr="004A1C59" w:rsidRDefault="004A1C59" w:rsidP="004A1C59">
            <w:pPr>
              <w:rPr>
                <w:rFonts w:ascii="Arial" w:hAnsi="Arial" w:cs="Arial"/>
                <w:szCs w:val="24"/>
              </w:rPr>
            </w:pPr>
            <w:r w:rsidRPr="004A1C59">
              <w:rPr>
                <w:rFonts w:ascii="Arial" w:hAnsi="Arial" w:cs="Arial"/>
                <w:szCs w:val="24"/>
              </w:rPr>
              <w:t>Respect for yourself, each other and the environment</w:t>
            </w:r>
          </w:p>
          <w:p w:rsidR="004A1C59" w:rsidRPr="004A1C59" w:rsidRDefault="004A1C59" w:rsidP="004A1C59">
            <w:pPr>
              <w:rPr>
                <w:rFonts w:ascii="Arial" w:hAnsi="Arial" w:cs="Arial"/>
                <w:szCs w:val="24"/>
              </w:rPr>
            </w:pPr>
            <w:r w:rsidRPr="004A1C59">
              <w:rPr>
                <w:rFonts w:ascii="Arial" w:hAnsi="Arial" w:cs="Arial"/>
                <w:szCs w:val="24"/>
              </w:rPr>
              <w:t>Welcoming, honest and inclusive</w:t>
            </w:r>
            <w:r w:rsidRPr="004A1C59">
              <w:rPr>
                <w:rFonts w:ascii="Arial" w:hAnsi="Arial" w:cs="Arial"/>
                <w:szCs w:val="24"/>
              </w:rPr>
              <w:tab/>
            </w:r>
          </w:p>
          <w:p w:rsidR="004A1C59" w:rsidRPr="004A1C59" w:rsidRDefault="004A1C59" w:rsidP="004A1C59">
            <w:pPr>
              <w:rPr>
                <w:rFonts w:ascii="Arial" w:hAnsi="Arial" w:cs="Arial"/>
                <w:szCs w:val="24"/>
              </w:rPr>
            </w:pPr>
            <w:r w:rsidRPr="004A1C59">
              <w:rPr>
                <w:rFonts w:ascii="Arial" w:hAnsi="Arial" w:cs="Arial"/>
                <w:szCs w:val="24"/>
              </w:rPr>
              <w:t>Happy, safe and supportive culture</w:t>
            </w:r>
          </w:p>
          <w:p w:rsidR="004A1C59" w:rsidRPr="004A1C59" w:rsidRDefault="004A1C59" w:rsidP="004A1C59">
            <w:pPr>
              <w:rPr>
                <w:rFonts w:ascii="Arial" w:hAnsi="Arial" w:cs="Arial"/>
                <w:szCs w:val="24"/>
              </w:rPr>
            </w:pPr>
            <w:r w:rsidRPr="004A1C59">
              <w:rPr>
                <w:rFonts w:ascii="Arial" w:hAnsi="Arial" w:cs="Arial"/>
                <w:szCs w:val="24"/>
              </w:rPr>
              <w:t>Inspiring learners and staff</w:t>
            </w:r>
            <w:r w:rsidRPr="004A1C59">
              <w:rPr>
                <w:rFonts w:ascii="Arial" w:hAnsi="Arial" w:cs="Arial"/>
                <w:szCs w:val="24"/>
              </w:rPr>
              <w:tab/>
              <w:t>to be the best they can be</w:t>
            </w:r>
          </w:p>
          <w:p w:rsidR="004A1C59" w:rsidRPr="004A1C59" w:rsidRDefault="004A1C59" w:rsidP="004A1C59">
            <w:pPr>
              <w:rPr>
                <w:rFonts w:ascii="Arial" w:hAnsi="Arial" w:cs="Arial"/>
                <w:szCs w:val="24"/>
              </w:rPr>
            </w:pPr>
            <w:r w:rsidRPr="004A1C59">
              <w:rPr>
                <w:rFonts w:ascii="Arial" w:hAnsi="Arial" w:cs="Arial"/>
                <w:szCs w:val="24"/>
              </w:rPr>
              <w:t>Positive and innovative</w:t>
            </w:r>
          </w:p>
          <w:p w:rsidR="00322FD8" w:rsidRPr="00BF73DE" w:rsidRDefault="004A1C59" w:rsidP="004A1C59">
            <w:pPr>
              <w:jc w:val="center"/>
              <w:rPr>
                <w:rFonts w:ascii="Arial" w:hAnsi="Arial" w:cs="Arial"/>
                <w:szCs w:val="24"/>
              </w:rPr>
            </w:pPr>
            <w:r w:rsidRPr="004A1C59">
              <w:rPr>
                <w:rFonts w:ascii="Arial" w:hAnsi="Arial" w:cs="Arial"/>
                <w:szCs w:val="24"/>
              </w:rPr>
              <w:t>Employees are expected to take responsibility for managing their own health, safety and wellbeing.</w:t>
            </w:r>
          </w:p>
        </w:tc>
      </w:tr>
    </w:tbl>
    <w:p w:rsidR="001C78B2" w:rsidRDefault="001C78B2" w:rsidP="00D82B50">
      <w:pPr>
        <w:rPr>
          <w:rFonts w:ascii="Arial" w:hAnsi="Arial" w:cs="Arial"/>
        </w:rPr>
      </w:pPr>
    </w:p>
    <w:sectPr w:rsidR="001C78B2" w:rsidSect="00DD347C">
      <w:pgSz w:w="11907" w:h="16840" w:code="9"/>
      <w:pgMar w:top="794" w:right="1701" w:bottom="794" w:left="1701" w:header="720"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077E" w:rsidRDefault="0056077E">
      <w:pPr>
        <w:spacing w:line="20" w:lineRule="exact"/>
      </w:pPr>
    </w:p>
  </w:endnote>
  <w:endnote w:type="continuationSeparator" w:id="0">
    <w:p w:rsidR="0056077E" w:rsidRDefault="0056077E">
      <w:r>
        <w:t xml:space="preserve"> </w:t>
      </w:r>
    </w:p>
  </w:endnote>
  <w:endnote w:type="continuationNotice" w:id="1">
    <w:p w:rsidR="0056077E" w:rsidRDefault="0056077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F70" w:rsidRPr="000B3C78" w:rsidRDefault="004A1C59" w:rsidP="005A4939">
    <w:pPr>
      <w:pStyle w:val="Header"/>
      <w:jc w:val="right"/>
    </w:pPr>
    <w:r>
      <w:rPr>
        <w:rFonts w:ascii="Arial" w:hAnsi="Arial" w:cs="Arial"/>
        <w:noProof/>
        <w:sz w:val="22"/>
        <w:szCs w:val="22"/>
        <w:lang w:eastAsia="en-GB"/>
      </w:rPr>
      <w:drawing>
        <wp:anchor distT="0" distB="0" distL="114300" distR="114300" simplePos="0" relativeHeight="251660288" behindDoc="0" locked="0" layoutInCell="1" allowOverlap="1">
          <wp:simplePos x="0" y="0"/>
          <wp:positionH relativeFrom="column">
            <wp:posOffset>5119370</wp:posOffset>
          </wp:positionH>
          <wp:positionV relativeFrom="paragraph">
            <wp:posOffset>9620250</wp:posOffset>
          </wp:positionV>
          <wp:extent cx="910590" cy="408940"/>
          <wp:effectExtent l="0" t="0" r="3810" b="0"/>
          <wp:wrapNone/>
          <wp:docPr id="8" name="Picture 8" descr="Leaders in diversith logo RGB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aders in diversith logo RGB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2"/>
        <w:szCs w:val="22"/>
        <w:lang w:eastAsia="en-GB"/>
      </w:rPr>
      <w:drawing>
        <wp:anchor distT="0" distB="0" distL="114300" distR="114300" simplePos="0" relativeHeight="251659264" behindDoc="0" locked="0" layoutInCell="1" allowOverlap="1">
          <wp:simplePos x="0" y="0"/>
          <wp:positionH relativeFrom="column">
            <wp:posOffset>5119370</wp:posOffset>
          </wp:positionH>
          <wp:positionV relativeFrom="paragraph">
            <wp:posOffset>9620250</wp:posOffset>
          </wp:positionV>
          <wp:extent cx="910590" cy="408940"/>
          <wp:effectExtent l="0" t="0" r="3810" b="0"/>
          <wp:wrapNone/>
          <wp:docPr id="7" name="Picture 7" descr="Leaders in diversith logo RGB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aders in diversith logo RGB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2"/>
        <w:szCs w:val="22"/>
        <w:lang w:eastAsia="en-GB"/>
      </w:rPr>
      <w:drawing>
        <wp:anchor distT="0" distB="0" distL="114300" distR="114300" simplePos="0" relativeHeight="251658240" behindDoc="0" locked="0" layoutInCell="1" allowOverlap="1">
          <wp:simplePos x="0" y="0"/>
          <wp:positionH relativeFrom="column">
            <wp:posOffset>4134485</wp:posOffset>
          </wp:positionH>
          <wp:positionV relativeFrom="paragraph">
            <wp:posOffset>9629140</wp:posOffset>
          </wp:positionV>
          <wp:extent cx="895350" cy="400050"/>
          <wp:effectExtent l="0" t="0" r="0" b="0"/>
          <wp:wrapNone/>
          <wp:docPr id="5" name="Picture 5" descr="Image result for disability confident employers">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53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2"/>
        <w:szCs w:val="22"/>
        <w:lang w:eastAsia="en-GB"/>
      </w:rPr>
      <w:drawing>
        <wp:inline distT="0" distB="0" distL="0" distR="0" wp14:anchorId="3EDCC1D2">
          <wp:extent cx="904875" cy="4095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04875" cy="409575"/>
                  </a:xfrm>
                  <a:prstGeom prst="rect">
                    <a:avLst/>
                  </a:prstGeom>
                  <a:noFill/>
                </pic:spPr>
              </pic:pic>
            </a:graphicData>
          </a:graphic>
        </wp:inline>
      </w:drawing>
    </w:r>
    <w:r w:rsidR="000A4F70">
      <w:rPr>
        <w:rFonts w:ascii="Arial" w:hAnsi="Arial" w:cs="Arial"/>
        <w:sz w:val="22"/>
        <w:szCs w:val="22"/>
      </w:rPr>
      <w:t xml:space="preserve">     </w:t>
    </w:r>
    <w:r w:rsidR="000A4F70">
      <w:rPr>
        <w:rFonts w:ascii="Arial" w:hAnsi="Arial" w:cs="Arial"/>
        <w:b/>
        <w:noProof/>
        <w:sz w:val="22"/>
        <w:szCs w:val="22"/>
      </w:rPr>
      <w:t xml:space="preserve"> </w:t>
    </w:r>
    <w:r>
      <w:rPr>
        <w:rFonts w:ascii="Arial" w:hAnsi="Arial" w:cs="Arial"/>
        <w:b/>
        <w:noProof/>
        <w:sz w:val="22"/>
        <w:szCs w:val="22"/>
        <w:lang w:eastAsia="en-GB"/>
      </w:rPr>
      <w:drawing>
        <wp:inline distT="0" distB="0" distL="0" distR="0" wp14:anchorId="11983BC7">
          <wp:extent cx="923925" cy="4191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3925" cy="419100"/>
                  </a:xfrm>
                  <a:prstGeom prst="rect">
                    <a:avLst/>
                  </a:prstGeom>
                  <a:noFill/>
                </pic:spPr>
              </pic:pic>
            </a:graphicData>
          </a:graphic>
        </wp:inline>
      </w:drawing>
    </w:r>
    <w:r w:rsidR="000A4F70">
      <w:rPr>
        <w:rFonts w:ascii="Arial" w:hAnsi="Arial" w:cs="Arial"/>
        <w:b/>
        <w:noProof/>
        <w:sz w:val="22"/>
        <w:szCs w:val="22"/>
      </w:rPr>
      <w:t xml:space="preserve">    </w:t>
    </w:r>
    <w:r>
      <w:rPr>
        <w:rFonts w:ascii="Arial" w:hAnsi="Arial" w:cs="Arial"/>
        <w:b/>
        <w:noProof/>
        <w:sz w:val="22"/>
        <w:szCs w:val="22"/>
        <w:lang w:eastAsia="en-GB"/>
      </w:rPr>
      <w:drawing>
        <wp:inline distT="0" distB="0" distL="0" distR="0" wp14:anchorId="1CACCA88">
          <wp:extent cx="1076325" cy="3619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6325" cy="361950"/>
                  </a:xfrm>
                  <a:prstGeom prst="rect">
                    <a:avLst/>
                  </a:prstGeom>
                  <a:noFill/>
                </pic:spPr>
              </pic:pic>
            </a:graphicData>
          </a:graphic>
        </wp:inline>
      </w:drawing>
    </w:r>
  </w:p>
  <w:p w:rsidR="000A4F70" w:rsidRPr="00B20024" w:rsidRDefault="00022D94" w:rsidP="000A4F70">
    <w:pPr>
      <w:pStyle w:val="Footer"/>
      <w:rPr>
        <w:rFonts w:ascii="Arial" w:hAnsi="Arial"/>
        <w:sz w:val="16"/>
      </w:rPr>
    </w:pPr>
    <w:r w:rsidRPr="00B20024">
      <w:rPr>
        <w:rFonts w:ascii="Arial" w:hAnsi="Arial"/>
        <w:sz w:val="16"/>
      </w:rPr>
      <w:fldChar w:fldCharType="begin"/>
    </w:r>
    <w:r w:rsidRPr="00B20024">
      <w:rPr>
        <w:rFonts w:ascii="Arial" w:hAnsi="Arial"/>
        <w:sz w:val="16"/>
      </w:rPr>
      <w:instrText xml:space="preserve"> FILENAME  \p  \* MERGEFORMAT </w:instrText>
    </w:r>
    <w:r w:rsidRPr="00B20024">
      <w:rPr>
        <w:rFonts w:ascii="Arial" w:hAnsi="Arial"/>
        <w:sz w:val="16"/>
      </w:rPr>
      <w:fldChar w:fldCharType="separate"/>
    </w:r>
    <w:r w:rsidR="00B20024" w:rsidRPr="00B20024">
      <w:rPr>
        <w:rFonts w:ascii="Arial" w:hAnsi="Arial" w:cs="Arial"/>
        <w:noProof/>
        <w:sz w:val="16"/>
      </w:rPr>
      <w:t>V:\Personnel\JobD Rotas\Up to Date Specs\2017</w:t>
    </w:r>
    <w:r w:rsidR="00B20024">
      <w:rPr>
        <w:rFonts w:ascii="Arial" w:hAnsi="Arial"/>
        <w:noProof/>
        <w:sz w:val="16"/>
      </w:rPr>
      <w:t>\Residential Services\re</w:t>
    </w:r>
    <w:r w:rsidR="00F5234F">
      <w:rPr>
        <w:rFonts w:ascii="Arial" w:hAnsi="Arial"/>
        <w:noProof/>
        <w:sz w:val="16"/>
      </w:rPr>
      <w:t>sidential-support-officerjJan20</w:t>
    </w:r>
    <w:r w:rsidR="00B20024">
      <w:rPr>
        <w:rFonts w:ascii="Arial" w:hAnsi="Arial"/>
        <w:noProof/>
        <w:sz w:val="16"/>
      </w:rPr>
      <w:t xml:space="preserve"> (3).docx</w:t>
    </w:r>
    <w:r w:rsidRPr="00B20024">
      <w:rPr>
        <w:rFonts w:ascii="Arial" w:hAnsi="Arial" w:cs="Arial"/>
        <w:noProof/>
        <w:sz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077E" w:rsidRDefault="0056077E">
      <w:r>
        <w:separator/>
      </w:r>
    </w:p>
  </w:footnote>
  <w:footnote w:type="continuationSeparator" w:id="0">
    <w:p w:rsidR="0056077E" w:rsidRDefault="0056077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F62A8"/>
    <w:multiLevelType w:val="singleLevel"/>
    <w:tmpl w:val="15BC2516"/>
    <w:lvl w:ilvl="0">
      <w:start w:val="4"/>
      <w:numFmt w:val="decimal"/>
      <w:lvlText w:val="%1"/>
      <w:lvlJc w:val="left"/>
      <w:pPr>
        <w:tabs>
          <w:tab w:val="num" w:pos="360"/>
        </w:tabs>
        <w:ind w:left="360" w:hanging="360"/>
      </w:pPr>
      <w:rPr>
        <w:rFonts w:hint="default"/>
      </w:rPr>
    </w:lvl>
  </w:abstractNum>
  <w:abstractNum w:abstractNumId="1" w15:restartNumberingAfterBreak="0">
    <w:nsid w:val="1F4C5A78"/>
    <w:multiLevelType w:val="singleLevel"/>
    <w:tmpl w:val="D3AE5F66"/>
    <w:lvl w:ilvl="0">
      <w:start w:val="4"/>
      <w:numFmt w:val="decimal"/>
      <w:lvlText w:val="%1"/>
      <w:lvlJc w:val="left"/>
      <w:pPr>
        <w:tabs>
          <w:tab w:val="num" w:pos="570"/>
        </w:tabs>
        <w:ind w:left="570" w:hanging="570"/>
      </w:pPr>
      <w:rPr>
        <w:rFonts w:hint="default"/>
      </w:rPr>
    </w:lvl>
  </w:abstractNum>
  <w:abstractNum w:abstractNumId="2" w15:restartNumberingAfterBreak="0">
    <w:nsid w:val="1F715844"/>
    <w:multiLevelType w:val="singleLevel"/>
    <w:tmpl w:val="0809000F"/>
    <w:lvl w:ilvl="0">
      <w:start w:val="6"/>
      <w:numFmt w:val="decimal"/>
      <w:lvlText w:val="%1."/>
      <w:lvlJc w:val="left"/>
      <w:pPr>
        <w:tabs>
          <w:tab w:val="num" w:pos="360"/>
        </w:tabs>
        <w:ind w:left="360" w:hanging="360"/>
      </w:pPr>
      <w:rPr>
        <w:rFonts w:hint="default"/>
      </w:rPr>
    </w:lvl>
  </w:abstractNum>
  <w:abstractNum w:abstractNumId="3" w15:restartNumberingAfterBreak="0">
    <w:nsid w:val="21E6392D"/>
    <w:multiLevelType w:val="singleLevel"/>
    <w:tmpl w:val="6422CFC8"/>
    <w:lvl w:ilvl="0">
      <w:start w:val="5"/>
      <w:numFmt w:val="decimal"/>
      <w:lvlText w:val="%1."/>
      <w:lvlJc w:val="left"/>
      <w:pPr>
        <w:tabs>
          <w:tab w:val="num" w:pos="585"/>
        </w:tabs>
        <w:ind w:left="585" w:hanging="585"/>
      </w:pPr>
      <w:rPr>
        <w:rFonts w:hint="default"/>
      </w:rPr>
    </w:lvl>
  </w:abstractNum>
  <w:abstractNum w:abstractNumId="4" w15:restartNumberingAfterBreak="0">
    <w:nsid w:val="2C7F4CDC"/>
    <w:multiLevelType w:val="hybridMultilevel"/>
    <w:tmpl w:val="14A08524"/>
    <w:lvl w:ilvl="0" w:tplc="443073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2A24A2"/>
    <w:multiLevelType w:val="hybridMultilevel"/>
    <w:tmpl w:val="7E643E1E"/>
    <w:lvl w:ilvl="0" w:tplc="AC6295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5B7C88"/>
    <w:multiLevelType w:val="hybridMultilevel"/>
    <w:tmpl w:val="7640E908"/>
    <w:lvl w:ilvl="0" w:tplc="0DEEB446">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68133A"/>
    <w:multiLevelType w:val="hybridMultilevel"/>
    <w:tmpl w:val="BE38DE86"/>
    <w:lvl w:ilvl="0" w:tplc="E5DA98F0">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104AF7"/>
    <w:multiLevelType w:val="hybridMultilevel"/>
    <w:tmpl w:val="326CA470"/>
    <w:lvl w:ilvl="0" w:tplc="C2F24916">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8C5EEC"/>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7ED44E2A"/>
    <w:multiLevelType w:val="hybridMultilevel"/>
    <w:tmpl w:val="EA30EFE8"/>
    <w:lvl w:ilvl="0" w:tplc="4B185E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9"/>
  </w:num>
  <w:num w:numId="6">
    <w:abstractNumId w:val="5"/>
  </w:num>
  <w:num w:numId="7">
    <w:abstractNumId w:val="6"/>
  </w:num>
  <w:num w:numId="8">
    <w:abstractNumId w:val="7"/>
  </w:num>
  <w:num w:numId="9">
    <w:abstractNumId w:val="8"/>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C3E"/>
    <w:rsid w:val="00001BFC"/>
    <w:rsid w:val="00002883"/>
    <w:rsid w:val="00010926"/>
    <w:rsid w:val="00022D94"/>
    <w:rsid w:val="00037DAB"/>
    <w:rsid w:val="00051F09"/>
    <w:rsid w:val="00063B10"/>
    <w:rsid w:val="000736B3"/>
    <w:rsid w:val="0009702A"/>
    <w:rsid w:val="000A4F70"/>
    <w:rsid w:val="000A69D2"/>
    <w:rsid w:val="000A6D8A"/>
    <w:rsid w:val="000B3B46"/>
    <w:rsid w:val="000D4D9B"/>
    <w:rsid w:val="000D634F"/>
    <w:rsid w:val="000D6B10"/>
    <w:rsid w:val="000E130E"/>
    <w:rsid w:val="0010006C"/>
    <w:rsid w:val="00104B2C"/>
    <w:rsid w:val="00125254"/>
    <w:rsid w:val="001561C5"/>
    <w:rsid w:val="00183CB2"/>
    <w:rsid w:val="00183EDC"/>
    <w:rsid w:val="00192A62"/>
    <w:rsid w:val="001C3199"/>
    <w:rsid w:val="001C78B2"/>
    <w:rsid w:val="001F6201"/>
    <w:rsid w:val="00210171"/>
    <w:rsid w:val="00213522"/>
    <w:rsid w:val="00213E43"/>
    <w:rsid w:val="00226977"/>
    <w:rsid w:val="00231267"/>
    <w:rsid w:val="00236161"/>
    <w:rsid w:val="00267FD7"/>
    <w:rsid w:val="00283F36"/>
    <w:rsid w:val="002840DB"/>
    <w:rsid w:val="0028731E"/>
    <w:rsid w:val="002873D7"/>
    <w:rsid w:val="002B100F"/>
    <w:rsid w:val="002B4A97"/>
    <w:rsid w:val="002D367C"/>
    <w:rsid w:val="002E688C"/>
    <w:rsid w:val="002E71C7"/>
    <w:rsid w:val="002F1B4F"/>
    <w:rsid w:val="002F7A2F"/>
    <w:rsid w:val="00322FD8"/>
    <w:rsid w:val="0032796D"/>
    <w:rsid w:val="00331A97"/>
    <w:rsid w:val="003421F9"/>
    <w:rsid w:val="00351E59"/>
    <w:rsid w:val="00354A2F"/>
    <w:rsid w:val="00373352"/>
    <w:rsid w:val="00376AA7"/>
    <w:rsid w:val="0037765A"/>
    <w:rsid w:val="003817C5"/>
    <w:rsid w:val="003A4AD3"/>
    <w:rsid w:val="003A74B7"/>
    <w:rsid w:val="003E5C79"/>
    <w:rsid w:val="00433C81"/>
    <w:rsid w:val="00433EE1"/>
    <w:rsid w:val="00464498"/>
    <w:rsid w:val="00484586"/>
    <w:rsid w:val="004A1C59"/>
    <w:rsid w:val="004B5D7D"/>
    <w:rsid w:val="004C0587"/>
    <w:rsid w:val="004C30EF"/>
    <w:rsid w:val="004D7BAB"/>
    <w:rsid w:val="004D7EC8"/>
    <w:rsid w:val="004E3EF9"/>
    <w:rsid w:val="004F4CB0"/>
    <w:rsid w:val="00500A89"/>
    <w:rsid w:val="00502BFD"/>
    <w:rsid w:val="005277F7"/>
    <w:rsid w:val="005371AE"/>
    <w:rsid w:val="005478D7"/>
    <w:rsid w:val="0056077E"/>
    <w:rsid w:val="00562394"/>
    <w:rsid w:val="00585A79"/>
    <w:rsid w:val="005A4939"/>
    <w:rsid w:val="005C1E6E"/>
    <w:rsid w:val="005C79FF"/>
    <w:rsid w:val="005E01A1"/>
    <w:rsid w:val="006441DF"/>
    <w:rsid w:val="00670A8A"/>
    <w:rsid w:val="00690A54"/>
    <w:rsid w:val="00690FF7"/>
    <w:rsid w:val="006B2461"/>
    <w:rsid w:val="006B3D4D"/>
    <w:rsid w:val="006B6771"/>
    <w:rsid w:val="006B719B"/>
    <w:rsid w:val="006E1889"/>
    <w:rsid w:val="00700015"/>
    <w:rsid w:val="00705753"/>
    <w:rsid w:val="0071404B"/>
    <w:rsid w:val="00726A95"/>
    <w:rsid w:val="00733F29"/>
    <w:rsid w:val="007553DB"/>
    <w:rsid w:val="007601DB"/>
    <w:rsid w:val="00760F8F"/>
    <w:rsid w:val="007872D0"/>
    <w:rsid w:val="007946F8"/>
    <w:rsid w:val="007975AB"/>
    <w:rsid w:val="007A1824"/>
    <w:rsid w:val="007B4CA2"/>
    <w:rsid w:val="007C11A1"/>
    <w:rsid w:val="007C46A4"/>
    <w:rsid w:val="007D59DD"/>
    <w:rsid w:val="007E1BE8"/>
    <w:rsid w:val="007E5019"/>
    <w:rsid w:val="00804CBF"/>
    <w:rsid w:val="008061F8"/>
    <w:rsid w:val="00873442"/>
    <w:rsid w:val="0089298F"/>
    <w:rsid w:val="00893449"/>
    <w:rsid w:val="008935CE"/>
    <w:rsid w:val="008B10A6"/>
    <w:rsid w:val="008D093C"/>
    <w:rsid w:val="00903E09"/>
    <w:rsid w:val="009047C7"/>
    <w:rsid w:val="00904B25"/>
    <w:rsid w:val="00906D89"/>
    <w:rsid w:val="009161AD"/>
    <w:rsid w:val="00920D48"/>
    <w:rsid w:val="00930333"/>
    <w:rsid w:val="00930B9C"/>
    <w:rsid w:val="0093183D"/>
    <w:rsid w:val="00952880"/>
    <w:rsid w:val="009646E5"/>
    <w:rsid w:val="00966CC0"/>
    <w:rsid w:val="0098018D"/>
    <w:rsid w:val="00991242"/>
    <w:rsid w:val="009B1363"/>
    <w:rsid w:val="009B188C"/>
    <w:rsid w:val="009D3589"/>
    <w:rsid w:val="009E0E63"/>
    <w:rsid w:val="009E3404"/>
    <w:rsid w:val="009F397A"/>
    <w:rsid w:val="00A03F58"/>
    <w:rsid w:val="00A1595D"/>
    <w:rsid w:val="00A1767E"/>
    <w:rsid w:val="00A3393B"/>
    <w:rsid w:val="00A37276"/>
    <w:rsid w:val="00A604B8"/>
    <w:rsid w:val="00A63814"/>
    <w:rsid w:val="00A72A5F"/>
    <w:rsid w:val="00A76C14"/>
    <w:rsid w:val="00A965FB"/>
    <w:rsid w:val="00AB0EA8"/>
    <w:rsid w:val="00AB2309"/>
    <w:rsid w:val="00AB6C4D"/>
    <w:rsid w:val="00AC1C21"/>
    <w:rsid w:val="00AD1D20"/>
    <w:rsid w:val="00AF6527"/>
    <w:rsid w:val="00B11B15"/>
    <w:rsid w:val="00B14A79"/>
    <w:rsid w:val="00B1601B"/>
    <w:rsid w:val="00B20024"/>
    <w:rsid w:val="00B2171B"/>
    <w:rsid w:val="00B27C4F"/>
    <w:rsid w:val="00B4486A"/>
    <w:rsid w:val="00B44EFD"/>
    <w:rsid w:val="00B47740"/>
    <w:rsid w:val="00B730C3"/>
    <w:rsid w:val="00B73B25"/>
    <w:rsid w:val="00B77547"/>
    <w:rsid w:val="00B8207D"/>
    <w:rsid w:val="00B9615B"/>
    <w:rsid w:val="00BD3960"/>
    <w:rsid w:val="00BE00D3"/>
    <w:rsid w:val="00BF30E4"/>
    <w:rsid w:val="00BF73DE"/>
    <w:rsid w:val="00C2571C"/>
    <w:rsid w:val="00C455A3"/>
    <w:rsid w:val="00C87FB3"/>
    <w:rsid w:val="00CB1E1E"/>
    <w:rsid w:val="00CB43BF"/>
    <w:rsid w:val="00CB5F26"/>
    <w:rsid w:val="00CC5C3E"/>
    <w:rsid w:val="00CD0247"/>
    <w:rsid w:val="00CD1303"/>
    <w:rsid w:val="00CD38C1"/>
    <w:rsid w:val="00CD76DA"/>
    <w:rsid w:val="00CF4073"/>
    <w:rsid w:val="00D05322"/>
    <w:rsid w:val="00D2351F"/>
    <w:rsid w:val="00D271B2"/>
    <w:rsid w:val="00D6204E"/>
    <w:rsid w:val="00D7607D"/>
    <w:rsid w:val="00D82B50"/>
    <w:rsid w:val="00DD347C"/>
    <w:rsid w:val="00DE6A45"/>
    <w:rsid w:val="00DE6A48"/>
    <w:rsid w:val="00DF03DA"/>
    <w:rsid w:val="00E121A7"/>
    <w:rsid w:val="00E152B3"/>
    <w:rsid w:val="00E22560"/>
    <w:rsid w:val="00E23175"/>
    <w:rsid w:val="00E257A6"/>
    <w:rsid w:val="00E35039"/>
    <w:rsid w:val="00E56A5A"/>
    <w:rsid w:val="00E626A6"/>
    <w:rsid w:val="00E81091"/>
    <w:rsid w:val="00E8110E"/>
    <w:rsid w:val="00EA4CFF"/>
    <w:rsid w:val="00EC059C"/>
    <w:rsid w:val="00EE1DAC"/>
    <w:rsid w:val="00EE2D7E"/>
    <w:rsid w:val="00EE5894"/>
    <w:rsid w:val="00F06DE7"/>
    <w:rsid w:val="00F12256"/>
    <w:rsid w:val="00F1637D"/>
    <w:rsid w:val="00F450B6"/>
    <w:rsid w:val="00F5234F"/>
    <w:rsid w:val="00F553A9"/>
    <w:rsid w:val="00F5680D"/>
    <w:rsid w:val="00F56889"/>
    <w:rsid w:val="00F638A0"/>
    <w:rsid w:val="00F86039"/>
    <w:rsid w:val="00F96047"/>
    <w:rsid w:val="00FC0335"/>
    <w:rsid w:val="00FD781F"/>
    <w:rsid w:val="00FE1AE2"/>
    <w:rsid w:val="00FF3C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219E94E-D964-4AA9-928A-08CF58629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07D"/>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B8207D"/>
  </w:style>
  <w:style w:type="character" w:styleId="EndnoteReference">
    <w:name w:val="endnote reference"/>
    <w:semiHidden/>
    <w:rsid w:val="00B8207D"/>
    <w:rPr>
      <w:vertAlign w:val="superscript"/>
    </w:rPr>
  </w:style>
  <w:style w:type="paragraph" w:styleId="FootnoteText">
    <w:name w:val="footnote text"/>
    <w:basedOn w:val="Normal"/>
    <w:semiHidden/>
    <w:rsid w:val="00B8207D"/>
  </w:style>
  <w:style w:type="character" w:styleId="FootnoteReference">
    <w:name w:val="footnote reference"/>
    <w:semiHidden/>
    <w:rsid w:val="00B8207D"/>
    <w:rPr>
      <w:vertAlign w:val="superscript"/>
    </w:rPr>
  </w:style>
  <w:style w:type="paragraph" w:styleId="TOC1">
    <w:name w:val="toc 1"/>
    <w:basedOn w:val="Normal"/>
    <w:next w:val="Normal"/>
    <w:semiHidden/>
    <w:rsid w:val="00B8207D"/>
    <w:pPr>
      <w:tabs>
        <w:tab w:val="right" w:leader="dot" w:pos="9360"/>
      </w:tabs>
      <w:suppressAutoHyphens/>
      <w:spacing w:before="480"/>
      <w:ind w:left="720" w:right="720" w:hanging="720"/>
    </w:pPr>
    <w:rPr>
      <w:lang w:val="en-US"/>
    </w:rPr>
  </w:style>
  <w:style w:type="paragraph" w:styleId="TOC2">
    <w:name w:val="toc 2"/>
    <w:basedOn w:val="Normal"/>
    <w:next w:val="Normal"/>
    <w:semiHidden/>
    <w:rsid w:val="00B8207D"/>
    <w:pPr>
      <w:tabs>
        <w:tab w:val="right" w:leader="dot" w:pos="9360"/>
      </w:tabs>
      <w:suppressAutoHyphens/>
      <w:ind w:left="1440" w:right="720" w:hanging="720"/>
    </w:pPr>
    <w:rPr>
      <w:lang w:val="en-US"/>
    </w:rPr>
  </w:style>
  <w:style w:type="paragraph" w:styleId="TOC3">
    <w:name w:val="toc 3"/>
    <w:basedOn w:val="Normal"/>
    <w:next w:val="Normal"/>
    <w:semiHidden/>
    <w:rsid w:val="00B8207D"/>
    <w:pPr>
      <w:tabs>
        <w:tab w:val="right" w:leader="dot" w:pos="9360"/>
      </w:tabs>
      <w:suppressAutoHyphens/>
      <w:ind w:left="2160" w:right="720" w:hanging="720"/>
    </w:pPr>
    <w:rPr>
      <w:lang w:val="en-US"/>
    </w:rPr>
  </w:style>
  <w:style w:type="paragraph" w:styleId="TOC4">
    <w:name w:val="toc 4"/>
    <w:basedOn w:val="Normal"/>
    <w:next w:val="Normal"/>
    <w:semiHidden/>
    <w:rsid w:val="00B8207D"/>
    <w:pPr>
      <w:tabs>
        <w:tab w:val="right" w:leader="dot" w:pos="9360"/>
      </w:tabs>
      <w:suppressAutoHyphens/>
      <w:ind w:left="2880" w:right="720" w:hanging="720"/>
    </w:pPr>
    <w:rPr>
      <w:lang w:val="en-US"/>
    </w:rPr>
  </w:style>
  <w:style w:type="paragraph" w:styleId="TOC5">
    <w:name w:val="toc 5"/>
    <w:basedOn w:val="Normal"/>
    <w:next w:val="Normal"/>
    <w:semiHidden/>
    <w:rsid w:val="00B8207D"/>
    <w:pPr>
      <w:tabs>
        <w:tab w:val="right" w:leader="dot" w:pos="9360"/>
      </w:tabs>
      <w:suppressAutoHyphens/>
      <w:ind w:left="3600" w:right="720" w:hanging="720"/>
    </w:pPr>
    <w:rPr>
      <w:lang w:val="en-US"/>
    </w:rPr>
  </w:style>
  <w:style w:type="paragraph" w:styleId="TOC6">
    <w:name w:val="toc 6"/>
    <w:basedOn w:val="Normal"/>
    <w:next w:val="Normal"/>
    <w:semiHidden/>
    <w:rsid w:val="00B8207D"/>
    <w:pPr>
      <w:tabs>
        <w:tab w:val="right" w:pos="9360"/>
      </w:tabs>
      <w:suppressAutoHyphens/>
      <w:ind w:left="720" w:hanging="720"/>
    </w:pPr>
    <w:rPr>
      <w:lang w:val="en-US"/>
    </w:rPr>
  </w:style>
  <w:style w:type="paragraph" w:styleId="TOC7">
    <w:name w:val="toc 7"/>
    <w:basedOn w:val="Normal"/>
    <w:next w:val="Normal"/>
    <w:semiHidden/>
    <w:rsid w:val="00B8207D"/>
    <w:pPr>
      <w:suppressAutoHyphens/>
      <w:ind w:left="720" w:hanging="720"/>
    </w:pPr>
    <w:rPr>
      <w:lang w:val="en-US"/>
    </w:rPr>
  </w:style>
  <w:style w:type="paragraph" w:styleId="TOC8">
    <w:name w:val="toc 8"/>
    <w:basedOn w:val="Normal"/>
    <w:next w:val="Normal"/>
    <w:semiHidden/>
    <w:rsid w:val="00B8207D"/>
    <w:pPr>
      <w:tabs>
        <w:tab w:val="right" w:pos="9360"/>
      </w:tabs>
      <w:suppressAutoHyphens/>
      <w:ind w:left="720" w:hanging="720"/>
    </w:pPr>
    <w:rPr>
      <w:lang w:val="en-US"/>
    </w:rPr>
  </w:style>
  <w:style w:type="paragraph" w:styleId="TOC9">
    <w:name w:val="toc 9"/>
    <w:basedOn w:val="Normal"/>
    <w:next w:val="Normal"/>
    <w:semiHidden/>
    <w:rsid w:val="00B8207D"/>
    <w:pPr>
      <w:tabs>
        <w:tab w:val="right" w:leader="dot" w:pos="9360"/>
      </w:tabs>
      <w:suppressAutoHyphens/>
      <w:ind w:left="720" w:hanging="720"/>
    </w:pPr>
    <w:rPr>
      <w:lang w:val="en-US"/>
    </w:rPr>
  </w:style>
  <w:style w:type="paragraph" w:styleId="Index1">
    <w:name w:val="index 1"/>
    <w:basedOn w:val="Normal"/>
    <w:next w:val="Normal"/>
    <w:semiHidden/>
    <w:rsid w:val="00B8207D"/>
    <w:pPr>
      <w:tabs>
        <w:tab w:val="right" w:leader="dot" w:pos="9360"/>
      </w:tabs>
      <w:suppressAutoHyphens/>
      <w:ind w:left="1440" w:right="720" w:hanging="1440"/>
    </w:pPr>
    <w:rPr>
      <w:lang w:val="en-US"/>
    </w:rPr>
  </w:style>
  <w:style w:type="paragraph" w:styleId="Index2">
    <w:name w:val="index 2"/>
    <w:basedOn w:val="Normal"/>
    <w:next w:val="Normal"/>
    <w:semiHidden/>
    <w:rsid w:val="00B8207D"/>
    <w:pPr>
      <w:tabs>
        <w:tab w:val="right" w:leader="dot" w:pos="9360"/>
      </w:tabs>
      <w:suppressAutoHyphens/>
      <w:ind w:left="1440" w:right="720" w:hanging="720"/>
    </w:pPr>
    <w:rPr>
      <w:lang w:val="en-US"/>
    </w:rPr>
  </w:style>
  <w:style w:type="paragraph" w:styleId="TOAHeading">
    <w:name w:val="toa heading"/>
    <w:basedOn w:val="Normal"/>
    <w:next w:val="Normal"/>
    <w:semiHidden/>
    <w:rsid w:val="00B8207D"/>
    <w:pPr>
      <w:tabs>
        <w:tab w:val="right" w:pos="9360"/>
      </w:tabs>
      <w:suppressAutoHyphens/>
    </w:pPr>
    <w:rPr>
      <w:lang w:val="en-US"/>
    </w:rPr>
  </w:style>
  <w:style w:type="paragraph" w:styleId="Caption">
    <w:name w:val="caption"/>
    <w:basedOn w:val="Normal"/>
    <w:next w:val="Normal"/>
    <w:qFormat/>
    <w:rsid w:val="00B8207D"/>
  </w:style>
  <w:style w:type="character" w:customStyle="1" w:styleId="EquationCaption">
    <w:name w:val="_Equation Caption"/>
    <w:rsid w:val="00B8207D"/>
  </w:style>
  <w:style w:type="paragraph" w:styleId="BodyText">
    <w:name w:val="Body Text"/>
    <w:basedOn w:val="Normal"/>
    <w:link w:val="BodyTextChar"/>
    <w:rsid w:val="00B8207D"/>
    <w:pPr>
      <w:suppressAutoHyphens/>
      <w:jc w:val="both"/>
    </w:pPr>
    <w:rPr>
      <w:rFonts w:ascii="Times New Roman" w:hAnsi="Times New Roman"/>
      <w:spacing w:val="-3"/>
    </w:rPr>
  </w:style>
  <w:style w:type="paragraph" w:styleId="BodyTextIndent">
    <w:name w:val="Body Text Indent"/>
    <w:basedOn w:val="Normal"/>
    <w:link w:val="BodyTextIndentChar"/>
    <w:rsid w:val="00B8207D"/>
    <w:pPr>
      <w:tabs>
        <w:tab w:val="left" w:pos="540"/>
      </w:tabs>
      <w:suppressAutoHyphens/>
      <w:ind w:left="540" w:hanging="540"/>
      <w:jc w:val="both"/>
    </w:pPr>
    <w:rPr>
      <w:rFonts w:ascii="Times New Roman" w:hAnsi="Times New Roman"/>
      <w:spacing w:val="-3"/>
    </w:rPr>
  </w:style>
  <w:style w:type="paragraph" w:styleId="Header">
    <w:name w:val="header"/>
    <w:basedOn w:val="Normal"/>
    <w:rsid w:val="00B8207D"/>
    <w:pPr>
      <w:tabs>
        <w:tab w:val="center" w:pos="4153"/>
        <w:tab w:val="right" w:pos="8306"/>
      </w:tabs>
    </w:pPr>
  </w:style>
  <w:style w:type="paragraph" w:styleId="Footer">
    <w:name w:val="footer"/>
    <w:basedOn w:val="Normal"/>
    <w:rsid w:val="00B8207D"/>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qFormat/>
    <w:rsid w:val="002B100F"/>
    <w:pPr>
      <w:ind w:left="720"/>
    </w:pPr>
  </w:style>
  <w:style w:type="character" w:customStyle="1" w:styleId="Heading1Char">
    <w:name w:val="Heading 1 Char"/>
    <w:link w:val="Heading1"/>
    <w:rsid w:val="00D82B50"/>
    <w:rPr>
      <w:b/>
      <w:sz w:val="24"/>
      <w:u w:val="single"/>
    </w:rPr>
  </w:style>
  <w:style w:type="character" w:customStyle="1" w:styleId="Heading2Char">
    <w:name w:val="Heading 2 Char"/>
    <w:link w:val="Heading2"/>
    <w:rsid w:val="00D82B50"/>
    <w:rPr>
      <w:sz w:val="24"/>
    </w:rPr>
  </w:style>
  <w:style w:type="table" w:styleId="TableGrid">
    <w:name w:val="Table Grid"/>
    <w:basedOn w:val="TableNormal"/>
    <w:rsid w:val="006B24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link w:val="BodyText"/>
    <w:rsid w:val="00F450B6"/>
    <w:rPr>
      <w:spacing w:val="-3"/>
      <w:sz w:val="24"/>
      <w:lang w:eastAsia="en-US"/>
    </w:rPr>
  </w:style>
  <w:style w:type="character" w:customStyle="1" w:styleId="BodyTextIndentChar">
    <w:name w:val="Body Text Indent Char"/>
    <w:link w:val="BodyTextIndent"/>
    <w:rsid w:val="00F450B6"/>
    <w:rPr>
      <w:spacing w:val="-3"/>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1" Type="http://schemas.openxmlformats.org/officeDocument/2006/relationships/image" Target="media/image2.jpe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JOBDESC</Template>
  <TotalTime>0</TotalTime>
  <Pages>6</Pages>
  <Words>1571</Words>
  <Characters>8955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Myerscough College</Company>
  <LinksUpToDate>false</LinksUpToDate>
  <CharactersWithSpaces>10505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Maude</dc:creator>
  <cp:lastModifiedBy>Park, Michelle Emma</cp:lastModifiedBy>
  <cp:revision>2</cp:revision>
  <cp:lastPrinted>2018-01-31T08:38:00Z</cp:lastPrinted>
  <dcterms:created xsi:type="dcterms:W3CDTF">2020-01-10T09:44:00Z</dcterms:created>
  <dcterms:modified xsi:type="dcterms:W3CDTF">2020-01-10T09:44:00Z</dcterms:modified>
</cp:coreProperties>
</file>