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00AC633" w:rsidR="00E42EDE" w:rsidRPr="005708E7" w:rsidRDefault="00FD23BE" w:rsidP="00212E51">
            <w:pPr>
              <w:spacing w:before="60" w:after="60"/>
              <w:jc w:val="both"/>
              <w:rPr>
                <w:rFonts w:ascii="Arial" w:hAnsi="Arial" w:cs="Arial"/>
                <w:b/>
                <w:sz w:val="20"/>
              </w:rPr>
            </w:pPr>
            <w:r>
              <w:rPr>
                <w:rFonts w:ascii="Arial" w:hAnsi="Arial" w:cs="Arial"/>
                <w:b/>
                <w:sz w:val="20"/>
              </w:rPr>
              <w:t>Lecturer in Equine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41418BAD" w:rsidR="00E42EDE" w:rsidRPr="005708E7" w:rsidRDefault="00FD23BE" w:rsidP="00BA5A10">
            <w:pPr>
              <w:spacing w:before="60" w:after="60"/>
              <w:jc w:val="both"/>
              <w:rPr>
                <w:rFonts w:ascii="Arial" w:hAnsi="Arial" w:cs="Arial"/>
                <w:b/>
                <w:sz w:val="20"/>
              </w:rPr>
            </w:pPr>
            <w:r>
              <w:rPr>
                <w:rFonts w:ascii="Arial" w:hAnsi="Arial" w:cs="Arial"/>
                <w:b/>
                <w:sz w:val="20"/>
              </w:rPr>
              <w:t>Friday 26 May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00FD23BE">
              <w:rPr>
                <w:rFonts w:ascii="Arial" w:hAnsi="Arial" w:cs="Arial"/>
                <w:sz w:val="20"/>
                <w:szCs w:val="20"/>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3AFD" w14:textId="77777777" w:rsidR="00470091" w:rsidRDefault="00470091">
      <w:r>
        <w:separator/>
      </w:r>
    </w:p>
  </w:endnote>
  <w:endnote w:type="continuationSeparator" w:id="0">
    <w:p w14:paraId="680D07F0" w14:textId="77777777" w:rsidR="00470091" w:rsidRDefault="0047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7A1629F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FD23BE">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 xml:space="preserve">e </w:t>
    </w:r>
    <w:r w:rsidR="00FD23BE">
      <w:rPr>
        <w:rFonts w:ascii="Arial" w:hAnsi="Arial" w:cs="Arial"/>
        <w:snapToGrid w:val="0"/>
        <w:sz w:val="16"/>
        <w:szCs w:val="16"/>
      </w:rPr>
      <w:t>1</w:t>
    </w:r>
    <w:r w:rsidR="00C00096">
      <w:rPr>
        <w:rFonts w:ascii="Arial" w:hAnsi="Arial" w:cs="Arial"/>
        <w:snapToGrid w:val="0"/>
        <w:sz w:val="16"/>
        <w:szCs w:val="16"/>
      </w:rPr>
      <w:t>1.</w:t>
    </w:r>
    <w:r w:rsidR="00FD23BE">
      <w:rPr>
        <w:rFonts w:ascii="Arial" w:hAnsi="Arial" w:cs="Arial"/>
        <w:snapToGrid w:val="0"/>
        <w:sz w:val="16"/>
        <w:szCs w:val="16"/>
      </w:rPr>
      <w:t>10</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39124" w14:textId="77777777" w:rsidR="00470091" w:rsidRDefault="00470091">
      <w:r>
        <w:separator/>
      </w:r>
    </w:p>
  </w:footnote>
  <w:footnote w:type="continuationSeparator" w:id="0">
    <w:p w14:paraId="38705EDF" w14:textId="77777777" w:rsidR="00470091" w:rsidRDefault="00470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02872013">
    <w:abstractNumId w:val="11"/>
  </w:num>
  <w:num w:numId="2" w16cid:durableId="572394376">
    <w:abstractNumId w:val="6"/>
  </w:num>
  <w:num w:numId="3" w16cid:durableId="1517839985">
    <w:abstractNumId w:val="8"/>
  </w:num>
  <w:num w:numId="4" w16cid:durableId="863136031">
    <w:abstractNumId w:val="3"/>
  </w:num>
  <w:num w:numId="5" w16cid:durableId="1565292062">
    <w:abstractNumId w:val="9"/>
  </w:num>
  <w:num w:numId="6" w16cid:durableId="2033653734">
    <w:abstractNumId w:val="12"/>
  </w:num>
  <w:num w:numId="7" w16cid:durableId="1223104258">
    <w:abstractNumId w:val="0"/>
  </w:num>
  <w:num w:numId="8" w16cid:durableId="1872526152">
    <w:abstractNumId w:val="7"/>
  </w:num>
  <w:num w:numId="9" w16cid:durableId="584993063">
    <w:abstractNumId w:val="5"/>
  </w:num>
  <w:num w:numId="10" w16cid:durableId="753164538">
    <w:abstractNumId w:val="1"/>
  </w:num>
  <w:num w:numId="11" w16cid:durableId="1329359156">
    <w:abstractNumId w:val="13"/>
  </w:num>
  <w:num w:numId="12" w16cid:durableId="1482506768">
    <w:abstractNumId w:val="2"/>
  </w:num>
  <w:num w:numId="13" w16cid:durableId="2098820813">
    <w:abstractNumId w:val="4"/>
  </w:num>
  <w:num w:numId="14" w16cid:durableId="6564252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0091"/>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23BE"/>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1588</Words>
  <Characters>9055</Characters>
  <Application>Microsoft Office Word</Application>
  <DocSecurity>0</DocSecurity>
  <Lines>75</Lines>
  <Paragraphs>21</Paragraphs>
  <ScaleCrop>false</ScaleCrop>
  <Company>Myerscough College</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