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DABFE9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067149" w14:paraId="52C60424" w14:textId="340ED1FA">
            <w:pPr>
              <w:spacing w:before="60" w:after="60"/>
              <w:jc w:val="both"/>
              <w:rPr>
                <w:rFonts w:ascii="Arial" w:hAnsi="Arial" w:cs="Arial"/>
                <w:b/>
                <w:sz w:val="20"/>
              </w:rPr>
            </w:pPr>
            <w:r>
              <w:rPr>
                <w:rFonts w:ascii="Arial" w:hAnsi="Arial" w:cs="Arial"/>
                <w:b/>
                <w:sz w:val="20"/>
              </w:rPr>
              <w:t>Lecturer in Horticulture 0.4</w:t>
            </w:r>
          </w:p>
        </w:tc>
      </w:tr>
      <w:tr w:rsidRPr="005708E7" w:rsidR="00E42EDE" w:rsidTr="7DABFE9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DABFE98" w:rsidRDefault="00067149" w14:paraId="1B1CEB99" w14:textId="43CE1E0E">
            <w:pPr>
              <w:spacing w:before="60" w:after="60"/>
              <w:jc w:val="both"/>
              <w:rPr>
                <w:rFonts w:ascii="Arial" w:hAnsi="Arial" w:cs="Arial"/>
                <w:b w:val="1"/>
                <w:bCs w:val="1"/>
                <w:sz w:val="20"/>
                <w:szCs w:val="20"/>
              </w:rPr>
            </w:pPr>
            <w:r w:rsidRPr="7DABFE98" w:rsidR="26E1C527">
              <w:rPr>
                <w:rFonts w:ascii="Arial" w:hAnsi="Arial" w:cs="Arial"/>
                <w:b w:val="1"/>
                <w:bCs w:val="1"/>
                <w:sz w:val="20"/>
                <w:szCs w:val="20"/>
              </w:rPr>
              <w:t>Thur</w:t>
            </w:r>
            <w:r w:rsidRPr="7DABFE98" w:rsidR="00067149">
              <w:rPr>
                <w:rFonts w:ascii="Arial" w:hAnsi="Arial" w:cs="Arial"/>
                <w:b w:val="1"/>
                <w:bCs w:val="1"/>
                <w:sz w:val="20"/>
                <w:szCs w:val="20"/>
              </w:rPr>
              <w:t xml:space="preserve">sday </w:t>
            </w:r>
            <w:r w:rsidRPr="7DABFE98" w:rsidR="408B65DA">
              <w:rPr>
                <w:rFonts w:ascii="Arial" w:hAnsi="Arial" w:cs="Arial"/>
                <w:b w:val="1"/>
                <w:bCs w:val="1"/>
                <w:sz w:val="20"/>
                <w:szCs w:val="20"/>
              </w:rPr>
              <w:t>20</w:t>
            </w:r>
            <w:r w:rsidRPr="7DABFE98" w:rsidR="00067149">
              <w:rPr>
                <w:rFonts w:ascii="Arial" w:hAnsi="Arial" w:cs="Arial"/>
                <w:b w:val="1"/>
                <w:bCs w:val="1"/>
                <w:sz w:val="20"/>
                <w:szCs w:val="20"/>
              </w:rPr>
              <w:t xml:space="preserve"> </w:t>
            </w:r>
            <w:r w:rsidRPr="7DABFE98" w:rsidR="1F1C6782">
              <w:rPr>
                <w:rFonts w:ascii="Arial" w:hAnsi="Arial" w:cs="Arial"/>
                <w:b w:val="1"/>
                <w:bCs w:val="1"/>
                <w:sz w:val="20"/>
                <w:szCs w:val="20"/>
              </w:rPr>
              <w:t>April</w:t>
            </w:r>
            <w:r w:rsidRPr="7DABFE98" w:rsidR="00067149">
              <w:rPr>
                <w:rFonts w:ascii="Arial" w:hAnsi="Arial" w:cs="Arial"/>
                <w:b w:val="1"/>
                <w:bCs w:val="1"/>
                <w:sz w:val="20"/>
                <w:szCs w:val="20"/>
              </w:rPr>
              <w:t xml:space="preserve"> 2023</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bookmarkStart w:name="_GoBack" w:id="0"/>
            <w:bookmarkEnd w:id="0"/>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411A0985"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411A0985"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6D1A1DEA">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Pr="411A0985" w:rsidR="39B3A260">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167A2B"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A2B" w:rsidRDefault="00167A2B" w14:paraId="1B1A3137" w14:textId="77777777">
      <w:r>
        <w:separator/>
      </w:r>
    </w:p>
  </w:endnote>
  <w:endnote w:type="continuationSeparator" w:id="0">
    <w:p w:rsidR="00167A2B" w:rsidRDefault="00167A2B" w14:paraId="3E3CB2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19082E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w:t>
    </w:r>
    <w:r w:rsidR="00067149">
      <w:rPr>
        <w:rFonts w:ascii="Arial" w:hAnsi="Arial" w:cs="Arial"/>
        <w:snapToGrid w:val="0"/>
        <w:sz w:val="16"/>
        <w:szCs w:val="16"/>
      </w:rPr>
      <w:t xml:space="preserve"> – Lecturer in Horticulture 0.4 -</w:t>
    </w:r>
    <w:r w:rsidR="00C00096">
      <w:rPr>
        <w:rFonts w:ascii="Arial" w:hAnsi="Arial" w:cs="Arial"/>
        <w:snapToGrid w:val="0"/>
        <w:sz w:val="16"/>
        <w:szCs w:val="16"/>
      </w:rPr>
      <w:t xml:space="preserve"> </w:t>
    </w:r>
    <w:r w:rsidR="00067149">
      <w:rPr>
        <w:rFonts w:ascii="Arial" w:hAnsi="Arial" w:cs="Arial"/>
        <w:snapToGrid w:val="0"/>
        <w:sz w:val="16"/>
        <w:szCs w:val="16"/>
      </w:rPr>
      <w:t>04</w:t>
    </w:r>
    <w:r w:rsidR="00C00096">
      <w:rPr>
        <w:rFonts w:ascii="Arial" w:hAnsi="Arial" w:cs="Arial"/>
        <w:snapToGrid w:val="0"/>
        <w:sz w:val="16"/>
        <w:szCs w:val="16"/>
      </w:rPr>
      <w:t>.0</w:t>
    </w:r>
    <w:r w:rsidR="00067149">
      <w:rPr>
        <w:rFonts w:ascii="Arial" w:hAnsi="Arial" w:cs="Arial"/>
        <w:snapToGrid w:val="0"/>
        <w:sz w:val="16"/>
        <w:szCs w:val="16"/>
      </w:rPr>
      <w:t>1.</w:t>
    </w:r>
    <w:r w:rsidR="00C00096">
      <w:rPr>
        <w:rFonts w:ascii="Arial" w:hAnsi="Arial" w:cs="Arial"/>
        <w:snapToGrid w:val="0"/>
        <w:sz w:val="16"/>
        <w:szCs w:val="16"/>
      </w:rPr>
      <w:t>202</w:t>
    </w:r>
    <w:r w:rsidR="00067149">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A2B" w:rsidRDefault="00167A2B" w14:paraId="12A6CF5E" w14:textId="77777777">
      <w:r>
        <w:separator/>
      </w:r>
    </w:p>
  </w:footnote>
  <w:footnote w:type="continuationSeparator" w:id="0">
    <w:p w:rsidR="00167A2B" w:rsidRDefault="00167A2B" w14:paraId="2ADD53A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67149"/>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67A2B"/>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1F1C6782"/>
    <w:rsid w:val="26E1C527"/>
    <w:rsid w:val="270C773D"/>
    <w:rsid w:val="328BCD80"/>
    <w:rsid w:val="32A3C56F"/>
    <w:rsid w:val="39B3A260"/>
    <w:rsid w:val="408B65DA"/>
    <w:rsid w:val="411A0985"/>
    <w:rsid w:val="5FCEC8FB"/>
    <w:rsid w:val="6A608907"/>
    <w:rsid w:val="7DABF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5204110817694458"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6f5258-bdc7-47c7-9046-c212c462b695}"/>
      </w:docPartPr>
      <w:docPartBody>
        <w:p w14:paraId="129D810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84A87E-DD22-4A61-8612-E4F4647D41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8</revision>
  <lastPrinted>2015-12-03T17:53:00.0000000Z</lastPrinted>
  <dcterms:created xsi:type="dcterms:W3CDTF">2022-02-21T11:42:00.0000000Z</dcterms:created>
  <dcterms:modified xsi:type="dcterms:W3CDTF">2023-04-05T13:02:44.0323129Z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