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9D125F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F87AEF" w14:paraId="52C60424" w14:textId="3FC1A292">
            <w:pPr>
              <w:spacing w:before="60" w:after="60"/>
              <w:jc w:val="both"/>
              <w:rPr>
                <w:rFonts w:ascii="Arial" w:hAnsi="Arial" w:cs="Arial"/>
                <w:b/>
                <w:sz w:val="20"/>
              </w:rPr>
            </w:pPr>
            <w:r>
              <w:rPr>
                <w:rFonts w:ascii="Arial" w:hAnsi="Arial" w:cs="Arial"/>
                <w:b/>
                <w:sz w:val="20"/>
              </w:rPr>
              <w:t>Lecturer in English – Croxteth</w:t>
            </w:r>
          </w:p>
        </w:tc>
      </w:tr>
      <w:tr w:rsidRPr="005708E7" w:rsidR="00E42EDE" w:rsidTr="79D125F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9D125FE" w:rsidRDefault="00F87AEF" w14:paraId="1B1CEB99" w14:textId="193A5388">
            <w:pPr>
              <w:spacing w:before="60" w:after="60"/>
              <w:jc w:val="both"/>
              <w:rPr>
                <w:rFonts w:ascii="Arial" w:hAnsi="Arial" w:cs="Arial"/>
                <w:b w:val="1"/>
                <w:bCs w:val="1"/>
                <w:sz w:val="20"/>
                <w:szCs w:val="20"/>
              </w:rPr>
            </w:pPr>
            <w:r w:rsidRPr="79D125FE" w:rsidR="45778981">
              <w:rPr>
                <w:rFonts w:ascii="Arial" w:hAnsi="Arial" w:cs="Arial"/>
                <w:b w:val="1"/>
                <w:bCs w:val="1"/>
                <w:sz w:val="20"/>
                <w:szCs w:val="20"/>
              </w:rPr>
              <w:t>Wedne</w:t>
            </w:r>
            <w:r w:rsidRPr="79D125FE" w:rsidR="00F87AEF">
              <w:rPr>
                <w:rFonts w:ascii="Arial" w:hAnsi="Arial" w:cs="Arial"/>
                <w:b w:val="1"/>
                <w:bCs w:val="1"/>
                <w:sz w:val="20"/>
                <w:szCs w:val="20"/>
              </w:rPr>
              <w:t>sday 1</w:t>
            </w:r>
            <w:r w:rsidRPr="79D125FE" w:rsidR="2A83933A">
              <w:rPr>
                <w:rFonts w:ascii="Arial" w:hAnsi="Arial" w:cs="Arial"/>
                <w:b w:val="1"/>
                <w:bCs w:val="1"/>
                <w:sz w:val="20"/>
                <w:szCs w:val="20"/>
              </w:rPr>
              <w:t>2</w:t>
            </w:r>
            <w:r w:rsidRPr="79D125FE" w:rsidR="00F87AEF">
              <w:rPr>
                <w:rFonts w:ascii="Arial" w:hAnsi="Arial" w:cs="Arial"/>
                <w:b w:val="1"/>
                <w:bCs w:val="1"/>
                <w:sz w:val="20"/>
                <w:szCs w:val="20"/>
              </w:rPr>
              <w:t xml:space="preserve"> </w:t>
            </w:r>
            <w:r w:rsidRPr="79D125FE" w:rsidR="33FFDDF0">
              <w:rPr>
                <w:rFonts w:ascii="Arial" w:hAnsi="Arial" w:cs="Arial"/>
                <w:b w:val="1"/>
                <w:bCs w:val="1"/>
                <w:sz w:val="20"/>
                <w:szCs w:val="20"/>
              </w:rPr>
              <w:t>April</w:t>
            </w:r>
            <w:r w:rsidRPr="79D125FE" w:rsidR="00F87AEF">
              <w:rPr>
                <w:rFonts w:ascii="Arial" w:hAnsi="Arial" w:cs="Arial"/>
                <w:b w:val="1"/>
                <w:bCs w:val="1"/>
                <w:sz w:val="20"/>
                <w:szCs w:val="20"/>
              </w:rPr>
              <w:t xml:space="preserve"> 2023</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411A0985"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D31C0A"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C0A" w:rsidRDefault="00D31C0A" w14:paraId="7EAB4319" w14:textId="77777777">
      <w:r>
        <w:separator/>
      </w:r>
    </w:p>
  </w:endnote>
  <w:endnote w:type="continuationSeparator" w:id="0">
    <w:p w:rsidR="00D31C0A" w:rsidRDefault="00D31C0A" w14:paraId="4BA440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791C42C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F87AEF">
      <w:rPr>
        <w:rFonts w:ascii="Arial" w:hAnsi="Arial" w:cs="Arial"/>
        <w:snapToGrid w:val="0"/>
        <w:sz w:val="16"/>
        <w:szCs w:val="16"/>
      </w:rPr>
      <w:t>– Lecturer in English - 17</w:t>
    </w:r>
    <w:r w:rsidR="00C00096">
      <w:rPr>
        <w:rFonts w:ascii="Arial" w:hAnsi="Arial" w:cs="Arial"/>
        <w:snapToGrid w:val="0"/>
        <w:sz w:val="16"/>
        <w:szCs w:val="16"/>
      </w:rPr>
      <w:t>.0</w:t>
    </w:r>
    <w:r w:rsidR="00F87AEF">
      <w:rPr>
        <w:rFonts w:ascii="Arial" w:hAnsi="Arial" w:cs="Arial"/>
        <w:snapToGrid w:val="0"/>
        <w:sz w:val="16"/>
        <w:szCs w:val="16"/>
      </w:rPr>
      <w:t>1</w:t>
    </w:r>
    <w:r w:rsidR="00C00096">
      <w:rPr>
        <w:rFonts w:ascii="Arial" w:hAnsi="Arial" w:cs="Arial"/>
        <w:snapToGrid w:val="0"/>
        <w:sz w:val="16"/>
        <w:szCs w:val="16"/>
      </w:rPr>
      <w:t>.202</w:t>
    </w:r>
    <w:r w:rsidR="00F87AEF">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C0A" w:rsidRDefault="00D31C0A" w14:paraId="5D0CF13F" w14:textId="77777777">
      <w:r>
        <w:separator/>
      </w:r>
    </w:p>
  </w:footnote>
  <w:footnote w:type="continuationSeparator" w:id="0">
    <w:p w:rsidR="00D31C0A" w:rsidRDefault="00D31C0A" w14:paraId="30088D1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1C0A"/>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AEF"/>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2A83933A"/>
    <w:rsid w:val="328BCD80"/>
    <w:rsid w:val="32A3C56F"/>
    <w:rsid w:val="33FFDDF0"/>
    <w:rsid w:val="39B3A260"/>
    <w:rsid w:val="411A0985"/>
    <w:rsid w:val="45778981"/>
    <w:rsid w:val="5FCEC8FB"/>
    <w:rsid w:val="6A608907"/>
    <w:rsid w:val="76DF13A3"/>
    <w:rsid w:val="79D12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79fc1d2bf5034045"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16ea7c1-7d7b-4115-b2ee-bde2714d4d69}"/>
      </w:docPartPr>
      <w:docPartBody>
        <w:p w14:paraId="4BE3D34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CEBB24-4ADC-43C2-B2A8-F00DF42195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8</revision>
  <lastPrinted>2015-12-03T17:53:00.0000000Z</lastPrinted>
  <dcterms:created xsi:type="dcterms:W3CDTF">2022-02-21T11:42:00.0000000Z</dcterms:created>
  <dcterms:modified xsi:type="dcterms:W3CDTF">2023-03-27T08:23:37.7734372Z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