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722EE5D9" w14:textId="70FA40FC" w:rsidR="00620D9C" w:rsidRDefault="00620D9C" w:rsidP="00620D9C">
            <w:pPr>
              <w:suppressAutoHyphens/>
              <w:jc w:val="center"/>
              <w:rPr>
                <w:rFonts w:ascii="Arial" w:hAnsi="Arial" w:cs="Arial"/>
                <w:spacing w:val="-3"/>
                <w:sz w:val="22"/>
                <w:szCs w:val="22"/>
              </w:rPr>
            </w:pPr>
            <w:r w:rsidRPr="00620D9C">
              <w:rPr>
                <w:rFonts w:ascii="Arial" w:hAnsi="Arial" w:cs="Arial"/>
                <w:spacing w:val="-3"/>
                <w:sz w:val="22"/>
                <w:szCs w:val="22"/>
              </w:rPr>
              <w:t xml:space="preserve">Project Administrator </w:t>
            </w:r>
            <w:proofErr w:type="spellStart"/>
            <w:r w:rsidRPr="00620D9C">
              <w:rPr>
                <w:rFonts w:ascii="Arial" w:hAnsi="Arial" w:cs="Arial"/>
                <w:spacing w:val="-3"/>
                <w:sz w:val="22"/>
                <w:szCs w:val="22"/>
              </w:rPr>
              <w:t>UpSkilling</w:t>
            </w:r>
            <w:proofErr w:type="spellEnd"/>
            <w:r w:rsidRPr="00620D9C">
              <w:rPr>
                <w:rFonts w:ascii="Arial" w:hAnsi="Arial" w:cs="Arial"/>
                <w:spacing w:val="-3"/>
                <w:sz w:val="22"/>
                <w:szCs w:val="22"/>
              </w:rPr>
              <w:t xml:space="preserve"> Lancashire</w:t>
            </w:r>
          </w:p>
          <w:p w14:paraId="4B9BFE47" w14:textId="77777777" w:rsidR="00620D9C" w:rsidRPr="00620D9C" w:rsidRDefault="00620D9C" w:rsidP="00620D9C">
            <w:pPr>
              <w:suppressAutoHyphens/>
              <w:jc w:val="center"/>
              <w:rPr>
                <w:rFonts w:ascii="Arial" w:hAnsi="Arial" w:cs="Arial"/>
                <w:spacing w:val="-3"/>
                <w:sz w:val="22"/>
                <w:szCs w:val="22"/>
              </w:rPr>
            </w:pPr>
          </w:p>
          <w:p w14:paraId="5A39BBE3" w14:textId="1AF0D4FF" w:rsidR="001F7236" w:rsidRPr="00044F00" w:rsidRDefault="00620D9C" w:rsidP="00620D9C">
            <w:pPr>
              <w:suppressAutoHyphens/>
              <w:jc w:val="center"/>
              <w:rPr>
                <w:rFonts w:ascii="Arial" w:hAnsi="Arial" w:cs="Arial"/>
                <w:spacing w:val="-3"/>
                <w:szCs w:val="22"/>
              </w:rPr>
            </w:pPr>
            <w:r w:rsidRPr="00620D9C">
              <w:rPr>
                <w:rFonts w:ascii="Arial" w:hAnsi="Arial" w:cs="Arial"/>
                <w:spacing w:val="-3"/>
                <w:sz w:val="22"/>
                <w:szCs w:val="22"/>
              </w:rPr>
              <w:t>Fixed Term from 1</w:t>
            </w:r>
            <w:r w:rsidRPr="00620D9C">
              <w:rPr>
                <w:rFonts w:ascii="Arial" w:hAnsi="Arial" w:cs="Arial"/>
                <w:spacing w:val="-3"/>
                <w:sz w:val="22"/>
                <w:szCs w:val="22"/>
                <w:vertAlign w:val="superscript"/>
              </w:rPr>
              <w:t>st</w:t>
            </w:r>
            <w:r>
              <w:rPr>
                <w:rFonts w:ascii="Arial" w:hAnsi="Arial" w:cs="Arial"/>
                <w:spacing w:val="-3"/>
                <w:sz w:val="22"/>
                <w:szCs w:val="22"/>
              </w:rPr>
              <w:t xml:space="preserve"> </w:t>
            </w:r>
            <w:r w:rsidRPr="00620D9C">
              <w:rPr>
                <w:rFonts w:ascii="Arial" w:hAnsi="Arial" w:cs="Arial"/>
                <w:spacing w:val="-3"/>
                <w:sz w:val="22"/>
                <w:szCs w:val="22"/>
              </w:rPr>
              <w:t>March 2023 to 31</w:t>
            </w:r>
            <w:r w:rsidRPr="00620D9C">
              <w:rPr>
                <w:rFonts w:ascii="Arial" w:hAnsi="Arial" w:cs="Arial"/>
                <w:spacing w:val="-3"/>
                <w:sz w:val="22"/>
                <w:szCs w:val="22"/>
                <w:vertAlign w:val="superscript"/>
              </w:rPr>
              <w:t>st</w:t>
            </w:r>
            <w:r>
              <w:rPr>
                <w:rFonts w:ascii="Arial" w:hAnsi="Arial" w:cs="Arial"/>
                <w:spacing w:val="-3"/>
                <w:sz w:val="22"/>
                <w:szCs w:val="22"/>
              </w:rPr>
              <w:t xml:space="preserve"> </w:t>
            </w:r>
            <w:r w:rsidRPr="00620D9C">
              <w:rPr>
                <w:rFonts w:ascii="Arial" w:hAnsi="Arial" w:cs="Arial"/>
                <w:spacing w:val="-3"/>
                <w:sz w:val="22"/>
                <w:szCs w:val="22"/>
              </w:rPr>
              <w:t>December 2023</w:t>
            </w:r>
          </w:p>
        </w:tc>
        <w:tc>
          <w:tcPr>
            <w:tcW w:w="4621" w:type="dxa"/>
            <w:tcBorders>
              <w:top w:val="single" w:sz="6" w:space="0" w:color="auto"/>
              <w:left w:val="single" w:sz="6" w:space="0" w:color="auto"/>
              <w:bottom w:val="nil"/>
              <w:right w:val="single" w:sz="6" w:space="0" w:color="auto"/>
            </w:tcBorders>
          </w:tcPr>
          <w:p w14:paraId="329C4DFA" w14:textId="77777777" w:rsidR="00620D9C" w:rsidRPr="00620D9C" w:rsidRDefault="00620D9C" w:rsidP="00620D9C">
            <w:pPr>
              <w:suppressAutoHyphens/>
              <w:jc w:val="center"/>
              <w:rPr>
                <w:rFonts w:ascii="Arial" w:hAnsi="Arial" w:cs="Arial"/>
                <w:spacing w:val="-3"/>
                <w:sz w:val="22"/>
                <w:szCs w:val="22"/>
              </w:rPr>
            </w:pPr>
            <w:r w:rsidRPr="00620D9C">
              <w:rPr>
                <w:rFonts w:ascii="Arial" w:hAnsi="Arial" w:cs="Arial"/>
                <w:spacing w:val="-3"/>
                <w:sz w:val="22"/>
                <w:szCs w:val="22"/>
              </w:rPr>
              <w:t>Apprenticeship &amp; Skills</w:t>
            </w:r>
          </w:p>
          <w:p w14:paraId="41C8F396" w14:textId="31684AC9" w:rsidR="00645161" w:rsidRPr="00044F00" w:rsidRDefault="00620D9C" w:rsidP="00620D9C">
            <w:pPr>
              <w:suppressAutoHyphens/>
              <w:jc w:val="center"/>
              <w:rPr>
                <w:rFonts w:ascii="Arial" w:hAnsi="Arial" w:cs="Arial"/>
                <w:spacing w:val="-3"/>
                <w:szCs w:val="22"/>
              </w:rPr>
            </w:pPr>
            <w:r w:rsidRPr="00620D9C">
              <w:rPr>
                <w:rFonts w:ascii="Arial" w:hAnsi="Arial" w:cs="Arial"/>
                <w:spacing w:val="-3"/>
                <w:sz w:val="22"/>
                <w:szCs w:val="22"/>
              </w:rPr>
              <w:t>Business Development &amp; Projects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620D9C" w:rsidRDefault="001F7236" w:rsidP="0037462A">
            <w:pPr>
              <w:suppressAutoHyphens/>
              <w:jc w:val="both"/>
              <w:rPr>
                <w:rFonts w:ascii="Arial" w:hAnsi="Arial" w:cs="Arial"/>
                <w:spacing w:val="-3"/>
                <w:sz w:val="22"/>
              </w:rPr>
            </w:pPr>
          </w:p>
          <w:p w14:paraId="05F02D83" w14:textId="6FAD4AD3" w:rsidR="00620D9C" w:rsidRPr="00620D9C" w:rsidRDefault="00B95EB3" w:rsidP="00620D9C">
            <w:pPr>
              <w:suppressAutoHyphens/>
              <w:jc w:val="center"/>
              <w:rPr>
                <w:rFonts w:ascii="Arial" w:hAnsi="Arial" w:cs="Arial"/>
                <w:spacing w:val="-3"/>
                <w:sz w:val="22"/>
              </w:rPr>
            </w:pPr>
            <w:r w:rsidRPr="00620D9C">
              <w:rPr>
                <w:rFonts w:ascii="Arial" w:hAnsi="Arial" w:cs="Arial"/>
                <w:spacing w:val="-3"/>
                <w:sz w:val="22"/>
              </w:rPr>
              <w:t>B</w:t>
            </w:r>
            <w:r w:rsidR="00620D9C" w:rsidRPr="00620D9C">
              <w:rPr>
                <w:rFonts w:ascii="Arial" w:hAnsi="Arial" w:cs="Arial"/>
                <w:spacing w:val="-3"/>
                <w:sz w:val="22"/>
              </w:rPr>
              <w:t xml:space="preserve">and 2 £19,337 - £23,317per annum, pro </w:t>
            </w:r>
          </w:p>
          <w:p w14:paraId="6A0EB601" w14:textId="77777777" w:rsidR="00620D9C" w:rsidRPr="00620D9C" w:rsidRDefault="00620D9C" w:rsidP="00620D9C">
            <w:pPr>
              <w:suppressAutoHyphens/>
              <w:jc w:val="center"/>
              <w:rPr>
                <w:rFonts w:ascii="Arial" w:hAnsi="Arial" w:cs="Arial"/>
                <w:spacing w:val="-3"/>
                <w:sz w:val="22"/>
              </w:rPr>
            </w:pPr>
            <w:r w:rsidRPr="00620D9C">
              <w:rPr>
                <w:rFonts w:ascii="Arial" w:hAnsi="Arial" w:cs="Arial"/>
                <w:spacing w:val="-3"/>
                <w:sz w:val="22"/>
              </w:rPr>
              <w:t>rata</w:t>
            </w:r>
          </w:p>
          <w:p w14:paraId="51694623" w14:textId="77777777" w:rsidR="00620D9C" w:rsidRPr="00620D9C" w:rsidRDefault="00620D9C" w:rsidP="00620D9C">
            <w:pPr>
              <w:suppressAutoHyphens/>
              <w:jc w:val="center"/>
              <w:rPr>
                <w:rFonts w:ascii="Arial" w:hAnsi="Arial" w:cs="Arial"/>
                <w:spacing w:val="-3"/>
                <w:sz w:val="22"/>
              </w:rPr>
            </w:pPr>
            <w:r w:rsidRPr="00620D9C">
              <w:rPr>
                <w:rFonts w:ascii="Arial" w:hAnsi="Arial" w:cs="Arial"/>
                <w:spacing w:val="-3"/>
                <w:sz w:val="22"/>
              </w:rPr>
              <w:t>relating to qualifications and experience</w:t>
            </w:r>
          </w:p>
          <w:p w14:paraId="4EB49DA2" w14:textId="77777777" w:rsidR="00620D9C" w:rsidRPr="00620D9C" w:rsidRDefault="00620D9C" w:rsidP="00620D9C">
            <w:pPr>
              <w:suppressAutoHyphens/>
              <w:jc w:val="center"/>
              <w:rPr>
                <w:rFonts w:ascii="Arial" w:hAnsi="Arial" w:cs="Arial"/>
                <w:spacing w:val="-3"/>
                <w:sz w:val="22"/>
              </w:rPr>
            </w:pPr>
            <w:r w:rsidRPr="00620D9C">
              <w:rPr>
                <w:rFonts w:ascii="Arial" w:hAnsi="Arial" w:cs="Arial"/>
                <w:spacing w:val="-3"/>
                <w:sz w:val="22"/>
              </w:rPr>
              <w:t xml:space="preserve">This post is 100% Funded by the European </w:t>
            </w:r>
          </w:p>
          <w:p w14:paraId="32200ABE" w14:textId="02101F6E" w:rsidR="001F7236" w:rsidRPr="00620D9C" w:rsidRDefault="00620D9C" w:rsidP="00620D9C">
            <w:pPr>
              <w:suppressAutoHyphens/>
              <w:jc w:val="center"/>
              <w:rPr>
                <w:rFonts w:ascii="Arial" w:hAnsi="Arial" w:cs="Arial"/>
                <w:spacing w:val="-3"/>
                <w:sz w:val="22"/>
              </w:rPr>
            </w:pPr>
            <w:r w:rsidRPr="00620D9C">
              <w:rPr>
                <w:rFonts w:ascii="Arial" w:hAnsi="Arial" w:cs="Arial"/>
                <w:spacing w:val="-3"/>
                <w:sz w:val="22"/>
              </w:rPr>
              <w:t>Social Fund: Upskilling Lancashire</w:t>
            </w:r>
          </w:p>
          <w:p w14:paraId="0D0B940D" w14:textId="77777777" w:rsidR="009B5DCB" w:rsidRPr="00620D9C" w:rsidRDefault="009B5DCB" w:rsidP="00B95EB3">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E27B00A" w14:textId="77777777" w:rsidR="001F7236" w:rsidRPr="00620D9C" w:rsidRDefault="001F7236" w:rsidP="0037462A">
            <w:pPr>
              <w:suppressAutoHyphens/>
              <w:jc w:val="center"/>
              <w:rPr>
                <w:rFonts w:ascii="Arial" w:hAnsi="Arial" w:cs="Arial"/>
                <w:spacing w:val="-3"/>
                <w:sz w:val="22"/>
                <w:szCs w:val="24"/>
              </w:rPr>
            </w:pPr>
          </w:p>
          <w:p w14:paraId="48DB7989" w14:textId="77777777" w:rsidR="001F7236" w:rsidRPr="00620D9C" w:rsidRDefault="001F7236" w:rsidP="0037462A">
            <w:pPr>
              <w:suppressAutoHyphens/>
              <w:jc w:val="center"/>
              <w:rPr>
                <w:rFonts w:ascii="Arial" w:hAnsi="Arial" w:cs="Arial"/>
                <w:spacing w:val="-3"/>
                <w:sz w:val="22"/>
                <w:szCs w:val="24"/>
              </w:rPr>
            </w:pPr>
            <w:r w:rsidRPr="00620D9C">
              <w:rPr>
                <w:rFonts w:ascii="Arial" w:hAnsi="Arial" w:cs="Arial"/>
                <w:spacing w:val="-3"/>
                <w:sz w:val="22"/>
                <w:szCs w:val="24"/>
              </w:rPr>
              <w:t>Local Government Pension Scheme</w:t>
            </w:r>
          </w:p>
          <w:p w14:paraId="4E5075A0" w14:textId="77777777" w:rsidR="001F7236" w:rsidRPr="00620D9C" w:rsidRDefault="001F7236" w:rsidP="0037462A">
            <w:pPr>
              <w:suppressAutoHyphens/>
              <w:jc w:val="center"/>
              <w:rPr>
                <w:rFonts w:ascii="Arial" w:hAnsi="Arial" w:cs="Arial"/>
                <w:spacing w:val="-3"/>
                <w:sz w:val="22"/>
                <w:szCs w:val="24"/>
              </w:rPr>
            </w:pPr>
            <w:r w:rsidRPr="00620D9C">
              <w:rPr>
                <w:rFonts w:ascii="Arial" w:hAnsi="Arial" w:cs="Arial"/>
                <w:spacing w:val="-3"/>
                <w:sz w:val="22"/>
                <w:szCs w:val="24"/>
              </w:rPr>
              <w:t xml:space="preserve">26 days holiday rising to 31 days following 5 years’ service plus Bank Holidays </w:t>
            </w:r>
            <w:r w:rsidRPr="00620D9C">
              <w:rPr>
                <w:rFonts w:ascii="Arial" w:hAnsi="Arial" w:cs="Arial"/>
                <w:spacing w:val="-3"/>
                <w:sz w:val="22"/>
              </w:rPr>
              <w:t>to include up to 5 days t</w:t>
            </w:r>
            <w:r w:rsidRPr="00620D9C">
              <w:rPr>
                <w:rFonts w:ascii="Arial" w:hAnsi="Arial" w:cs="Arial"/>
                <w:spacing w:val="-3"/>
                <w:sz w:val="22"/>
                <w:szCs w:val="24"/>
              </w:rPr>
              <w:t>o be taken between Christmas and New Year at direction of the Principal</w:t>
            </w:r>
          </w:p>
          <w:p w14:paraId="60061E4C" w14:textId="77777777" w:rsidR="001F7236" w:rsidRPr="00620D9C" w:rsidRDefault="001F7236" w:rsidP="0037462A">
            <w:pPr>
              <w:suppressAutoHyphens/>
              <w:jc w:val="center"/>
              <w:rPr>
                <w:rFonts w:ascii="Arial" w:hAnsi="Arial" w:cs="Arial"/>
                <w:spacing w:val="-3"/>
                <w:sz w:val="22"/>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14052048" w:rsidR="001F7236" w:rsidRPr="00620D9C" w:rsidRDefault="00620D9C" w:rsidP="0037462A">
            <w:pPr>
              <w:suppressAutoHyphens/>
              <w:jc w:val="center"/>
              <w:rPr>
                <w:rFonts w:ascii="Arial" w:hAnsi="Arial" w:cs="Arial"/>
                <w:spacing w:val="-3"/>
                <w:sz w:val="22"/>
                <w:szCs w:val="22"/>
              </w:rPr>
            </w:pPr>
            <w:r>
              <w:rPr>
                <w:rFonts w:ascii="Arial" w:hAnsi="Arial" w:cs="Arial"/>
                <w:spacing w:val="-3"/>
                <w:sz w:val="22"/>
                <w:szCs w:val="22"/>
              </w:rPr>
              <w:t>Head of Business Development &amp; Projects</w:t>
            </w:r>
          </w:p>
          <w:p w14:paraId="4B94D5A5" w14:textId="77777777" w:rsidR="001F7236" w:rsidRPr="00620D9C" w:rsidRDefault="001F7236"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620D9C" w:rsidRDefault="001F7236" w:rsidP="0037462A">
            <w:pPr>
              <w:suppressAutoHyphens/>
              <w:jc w:val="center"/>
              <w:rPr>
                <w:rFonts w:ascii="Arial" w:hAnsi="Arial" w:cs="Arial"/>
                <w:spacing w:val="-3"/>
                <w:sz w:val="22"/>
                <w:szCs w:val="22"/>
              </w:rPr>
            </w:pPr>
          </w:p>
          <w:p w14:paraId="34824FA9" w14:textId="77777777" w:rsidR="00645161" w:rsidRPr="00620D9C" w:rsidRDefault="001F7236" w:rsidP="00521B7B">
            <w:pPr>
              <w:suppressAutoHyphens/>
              <w:jc w:val="center"/>
              <w:rPr>
                <w:rFonts w:ascii="Arial" w:hAnsi="Arial" w:cs="Arial"/>
                <w:spacing w:val="-3"/>
                <w:sz w:val="22"/>
                <w:szCs w:val="22"/>
              </w:rPr>
            </w:pPr>
            <w:r w:rsidRPr="00620D9C">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39D6B1D0"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The post holder will be expected to work in a flexible and proactive manner to carry out such </w:t>
            </w:r>
          </w:p>
          <w:p w14:paraId="7C704FB3"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duties as are necessary and to communicate effectively with work colleagues, with a particular </w:t>
            </w:r>
          </w:p>
          <w:p w14:paraId="7BAE8FBE" w14:textId="7D5E63E4" w:rsid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focus on providing administrative support to ensure:</w:t>
            </w:r>
          </w:p>
          <w:p w14:paraId="292B27BA" w14:textId="77777777" w:rsidR="00620D9C" w:rsidRPr="00620D9C" w:rsidRDefault="00620D9C" w:rsidP="00620D9C">
            <w:pPr>
              <w:autoSpaceDE w:val="0"/>
              <w:autoSpaceDN w:val="0"/>
              <w:adjustRightInd w:val="0"/>
              <w:rPr>
                <w:rFonts w:ascii="Arial" w:hAnsi="Arial" w:cs="Arial"/>
                <w:spacing w:val="-3"/>
                <w:sz w:val="22"/>
              </w:rPr>
            </w:pPr>
          </w:p>
          <w:p w14:paraId="72CD66D4" w14:textId="779FD4D2" w:rsid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To support contract compliance within all Projects</w:t>
            </w:r>
          </w:p>
          <w:p w14:paraId="49B47CB7" w14:textId="77777777" w:rsidR="00620D9C" w:rsidRPr="00620D9C" w:rsidRDefault="00620D9C" w:rsidP="00620D9C">
            <w:pPr>
              <w:autoSpaceDE w:val="0"/>
              <w:autoSpaceDN w:val="0"/>
              <w:adjustRightInd w:val="0"/>
              <w:rPr>
                <w:rFonts w:ascii="Arial" w:hAnsi="Arial" w:cs="Arial"/>
                <w:spacing w:val="-3"/>
                <w:sz w:val="22"/>
              </w:rPr>
            </w:pPr>
          </w:p>
          <w:p w14:paraId="4CEEC821"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To support Business Development &amp; Projects including the accurate completion of; learner &amp; </w:t>
            </w:r>
          </w:p>
          <w:p w14:paraId="174E4F38" w14:textId="77777777" w:rsidR="00645161"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employer records, candidate enrolments, file audits, funding &amp; certification claims for all.</w:t>
            </w:r>
          </w:p>
          <w:p w14:paraId="23FFCA14" w14:textId="77777777" w:rsidR="00620D9C" w:rsidRDefault="00620D9C" w:rsidP="00620D9C">
            <w:pPr>
              <w:autoSpaceDE w:val="0"/>
              <w:autoSpaceDN w:val="0"/>
              <w:adjustRightInd w:val="0"/>
              <w:rPr>
                <w:rFonts w:ascii="Arial" w:hAnsi="Arial" w:cs="Arial"/>
                <w:spacing w:val="-3"/>
                <w:sz w:val="22"/>
              </w:rPr>
            </w:pPr>
          </w:p>
          <w:p w14:paraId="486306DE"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To ensure timely and efficient enrolment and maintenance for all above departments within </w:t>
            </w:r>
          </w:p>
          <w:p w14:paraId="1A0B5A80" w14:textId="7BECF7F5" w:rsid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the A&amp;S provision.</w:t>
            </w:r>
          </w:p>
          <w:p w14:paraId="4CF15DC0" w14:textId="77777777" w:rsidR="00620D9C" w:rsidRPr="00620D9C" w:rsidRDefault="00620D9C" w:rsidP="00620D9C">
            <w:pPr>
              <w:autoSpaceDE w:val="0"/>
              <w:autoSpaceDN w:val="0"/>
              <w:adjustRightInd w:val="0"/>
              <w:rPr>
                <w:rFonts w:ascii="Arial" w:hAnsi="Arial" w:cs="Arial"/>
                <w:spacing w:val="-3"/>
                <w:sz w:val="22"/>
              </w:rPr>
            </w:pPr>
          </w:p>
          <w:p w14:paraId="409BB0E6"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To work effectively as a team to provide an efficient system capable of meeting all Projects </w:t>
            </w:r>
          </w:p>
          <w:p w14:paraId="26322D14" w14:textId="77777777" w:rsid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areas and to ensure the growth in ESFA-contracted provision is supported.</w:t>
            </w:r>
          </w:p>
          <w:p w14:paraId="6498D3A3" w14:textId="77777777" w:rsidR="00620D9C" w:rsidRDefault="00620D9C" w:rsidP="00620D9C">
            <w:pPr>
              <w:autoSpaceDE w:val="0"/>
              <w:autoSpaceDN w:val="0"/>
              <w:adjustRightInd w:val="0"/>
              <w:rPr>
                <w:rFonts w:ascii="Arial" w:hAnsi="Arial" w:cs="Arial"/>
                <w:spacing w:val="-3"/>
                <w:sz w:val="22"/>
              </w:rPr>
            </w:pPr>
          </w:p>
          <w:p w14:paraId="59AE88AE"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Create Participant folders with relevant project documentation</w:t>
            </w:r>
          </w:p>
          <w:p w14:paraId="17BE6FA7"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Audit submitted documents to ensure compliant</w:t>
            </w:r>
          </w:p>
          <w:p w14:paraId="7FCE177B"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lastRenderedPageBreak/>
              <w:t>• Assist the Project Coordinators</w:t>
            </w:r>
          </w:p>
          <w:p w14:paraId="2067C445"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Support the booking of classrooms, meeting rooms and refreshments as required</w:t>
            </w:r>
          </w:p>
          <w:p w14:paraId="47E144D6"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Support each of the project members with administration activities</w:t>
            </w:r>
          </w:p>
          <w:p w14:paraId="281AA14E"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Produce data for reports as required</w:t>
            </w:r>
          </w:p>
          <w:p w14:paraId="20AB05D4"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Keep accurate records</w:t>
            </w:r>
          </w:p>
          <w:p w14:paraId="5C0B5D59"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Maintain and follow process and procedures</w:t>
            </w:r>
          </w:p>
          <w:p w14:paraId="3B08F62D"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Support the gathering of relevant evidence for each project</w:t>
            </w:r>
          </w:p>
          <w:p w14:paraId="53947E8E" w14:textId="77777777" w:rsidR="00620D9C" w:rsidRDefault="00620D9C" w:rsidP="00620D9C">
            <w:pPr>
              <w:autoSpaceDE w:val="0"/>
              <w:autoSpaceDN w:val="0"/>
              <w:adjustRightInd w:val="0"/>
              <w:rPr>
                <w:rFonts w:ascii="Arial" w:hAnsi="Arial" w:cs="Arial"/>
                <w:spacing w:val="-3"/>
                <w:sz w:val="22"/>
              </w:rPr>
            </w:pPr>
          </w:p>
          <w:p w14:paraId="61D8E3D4" w14:textId="4146C8DC"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This is not an exhaustive list and you are required to be flexible in your approach to </w:t>
            </w:r>
          </w:p>
          <w:p w14:paraId="58A920CB" w14:textId="77777777"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 xml:space="preserve">carrying out your duties which may change time to time in order to reflect business </w:t>
            </w:r>
          </w:p>
          <w:p w14:paraId="45FB0818" w14:textId="6B5BF159" w:rsidR="00620D9C" w:rsidRPr="00620D9C" w:rsidRDefault="00620D9C" w:rsidP="00620D9C">
            <w:pPr>
              <w:autoSpaceDE w:val="0"/>
              <w:autoSpaceDN w:val="0"/>
              <w:adjustRightInd w:val="0"/>
              <w:rPr>
                <w:rFonts w:ascii="Arial" w:hAnsi="Arial" w:cs="Arial"/>
                <w:spacing w:val="-3"/>
                <w:sz w:val="22"/>
              </w:rPr>
            </w:pPr>
            <w:r w:rsidRPr="00620D9C">
              <w:rPr>
                <w:rFonts w:ascii="Arial" w:hAnsi="Arial" w:cs="Arial"/>
                <w:spacing w:val="-3"/>
                <w:sz w:val="22"/>
              </w:rPr>
              <w:t>need or for the company’s continuous improvement."</w:t>
            </w:r>
          </w:p>
        </w:tc>
      </w:tr>
      <w:tr w:rsidR="001F7236" w:rsidRPr="002B100F" w14:paraId="1A8081BE" w14:textId="77777777" w:rsidTr="00620D9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620D9C">
        <w:tc>
          <w:tcPr>
            <w:tcW w:w="9242" w:type="dxa"/>
            <w:gridSpan w:val="2"/>
            <w:tcBorders>
              <w:top w:val="single" w:sz="6" w:space="0" w:color="auto"/>
              <w:left w:val="single" w:sz="6" w:space="0" w:color="auto"/>
              <w:bottom w:val="single" w:sz="4" w:space="0" w:color="auto"/>
              <w:right w:val="single" w:sz="6" w:space="0" w:color="auto"/>
            </w:tcBorders>
          </w:tcPr>
          <w:p w14:paraId="55DA96B9" w14:textId="77777777" w:rsidR="00620D9C" w:rsidRPr="00620D9C" w:rsidRDefault="00620D9C" w:rsidP="00620D9C">
            <w:pPr>
              <w:suppressAutoHyphens/>
              <w:jc w:val="both"/>
              <w:rPr>
                <w:rFonts w:ascii="Arial" w:hAnsi="Arial" w:cs="Arial"/>
                <w:spacing w:val="-3"/>
                <w:sz w:val="22"/>
              </w:rPr>
            </w:pPr>
            <w:r w:rsidRPr="00620D9C">
              <w:rPr>
                <w:rFonts w:ascii="Arial" w:hAnsi="Arial" w:cs="Arial"/>
                <w:spacing w:val="-3"/>
                <w:sz w:val="22"/>
              </w:rPr>
              <w:t xml:space="preserve">This role is part of newly formed team and in the first instance, your duties and responsibilities </w:t>
            </w:r>
          </w:p>
          <w:p w14:paraId="3DD51E75" w14:textId="541D48C1" w:rsidR="00620D9C" w:rsidRDefault="00620D9C" w:rsidP="00620D9C">
            <w:pPr>
              <w:suppressAutoHyphens/>
              <w:jc w:val="both"/>
              <w:rPr>
                <w:rFonts w:ascii="Arial" w:hAnsi="Arial" w:cs="Arial"/>
                <w:spacing w:val="-3"/>
                <w:sz w:val="22"/>
              </w:rPr>
            </w:pPr>
            <w:r w:rsidRPr="00620D9C">
              <w:rPr>
                <w:rFonts w:ascii="Arial" w:hAnsi="Arial" w:cs="Arial"/>
                <w:spacing w:val="-3"/>
                <w:sz w:val="22"/>
              </w:rPr>
              <w:t xml:space="preserve">are listed below which include the main elements of the post. </w:t>
            </w:r>
          </w:p>
          <w:p w14:paraId="027CFAD8" w14:textId="77777777" w:rsidR="00620D9C" w:rsidRPr="00620D9C" w:rsidRDefault="00620D9C" w:rsidP="00620D9C">
            <w:pPr>
              <w:suppressAutoHyphens/>
              <w:jc w:val="both"/>
              <w:rPr>
                <w:rFonts w:ascii="Arial" w:hAnsi="Arial" w:cs="Arial"/>
                <w:spacing w:val="-3"/>
                <w:sz w:val="22"/>
              </w:rPr>
            </w:pPr>
          </w:p>
          <w:p w14:paraId="33FE53E2" w14:textId="77777777" w:rsidR="00620D9C" w:rsidRPr="00620D9C" w:rsidRDefault="00620D9C" w:rsidP="00620D9C">
            <w:pPr>
              <w:suppressAutoHyphens/>
              <w:jc w:val="both"/>
              <w:rPr>
                <w:rFonts w:ascii="Arial" w:hAnsi="Arial" w:cs="Arial"/>
                <w:spacing w:val="-3"/>
                <w:sz w:val="22"/>
              </w:rPr>
            </w:pPr>
            <w:r w:rsidRPr="00620D9C">
              <w:rPr>
                <w:rFonts w:ascii="Arial" w:hAnsi="Arial" w:cs="Arial"/>
                <w:spacing w:val="-3"/>
                <w:sz w:val="22"/>
              </w:rPr>
              <w:t xml:space="preserve">The roles and responsibilities below may change as the role develops and needs of the College </w:t>
            </w:r>
          </w:p>
          <w:p w14:paraId="3EE4D5BA" w14:textId="77777777" w:rsidR="00620D9C" w:rsidRPr="00620D9C" w:rsidRDefault="00620D9C" w:rsidP="00620D9C">
            <w:pPr>
              <w:suppressAutoHyphens/>
              <w:jc w:val="both"/>
              <w:rPr>
                <w:rFonts w:ascii="Arial" w:hAnsi="Arial" w:cs="Arial"/>
                <w:spacing w:val="-3"/>
                <w:sz w:val="22"/>
              </w:rPr>
            </w:pPr>
            <w:r w:rsidRPr="00620D9C">
              <w:rPr>
                <w:rFonts w:ascii="Arial" w:hAnsi="Arial" w:cs="Arial"/>
                <w:spacing w:val="-3"/>
                <w:sz w:val="22"/>
              </w:rPr>
              <w:t xml:space="preserve">change and you will be expected to take on or drop responsibilities as directed by the Line </w:t>
            </w:r>
          </w:p>
          <w:p w14:paraId="6BE80521" w14:textId="0FAFE512" w:rsidR="00620D9C" w:rsidRDefault="00620D9C" w:rsidP="00620D9C">
            <w:pPr>
              <w:suppressAutoHyphens/>
              <w:jc w:val="both"/>
              <w:rPr>
                <w:rFonts w:ascii="Arial" w:hAnsi="Arial" w:cs="Arial"/>
                <w:spacing w:val="-3"/>
                <w:sz w:val="22"/>
              </w:rPr>
            </w:pPr>
            <w:r w:rsidRPr="00620D9C">
              <w:rPr>
                <w:rFonts w:ascii="Arial" w:hAnsi="Arial" w:cs="Arial"/>
                <w:spacing w:val="-3"/>
                <w:sz w:val="22"/>
              </w:rPr>
              <w:t>Manager.</w:t>
            </w:r>
          </w:p>
          <w:p w14:paraId="69F3AAA5" w14:textId="77777777" w:rsidR="00620D9C" w:rsidRPr="00620D9C" w:rsidRDefault="00620D9C" w:rsidP="00620D9C">
            <w:pPr>
              <w:suppressAutoHyphens/>
              <w:jc w:val="both"/>
              <w:rPr>
                <w:rFonts w:ascii="Arial" w:hAnsi="Arial" w:cs="Arial"/>
                <w:spacing w:val="-3"/>
                <w:sz w:val="22"/>
              </w:rPr>
            </w:pPr>
          </w:p>
          <w:p w14:paraId="2238331D"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Reporting to the Head of Business Development and Projects, work with a range of staff</w:t>
            </w:r>
            <w:r>
              <w:rPr>
                <w:rFonts w:ascii="Arial" w:hAnsi="Arial" w:cs="Arial"/>
                <w:spacing w:val="-3"/>
                <w:sz w:val="22"/>
              </w:rPr>
              <w:t xml:space="preserve"> </w:t>
            </w:r>
            <w:r w:rsidRPr="00620D9C">
              <w:rPr>
                <w:rFonts w:ascii="Arial" w:hAnsi="Arial" w:cs="Arial"/>
                <w:spacing w:val="-3"/>
                <w:sz w:val="22"/>
              </w:rPr>
              <w:t>involved in projects and other apprenticeship and skills activities. This will involve the</w:t>
            </w:r>
            <w:r>
              <w:rPr>
                <w:rFonts w:ascii="Arial" w:hAnsi="Arial" w:cs="Arial"/>
                <w:spacing w:val="-3"/>
                <w:sz w:val="22"/>
              </w:rPr>
              <w:t xml:space="preserve"> </w:t>
            </w:r>
            <w:r w:rsidRPr="00620D9C">
              <w:rPr>
                <w:rFonts w:ascii="Arial" w:hAnsi="Arial" w:cs="Arial"/>
                <w:spacing w:val="-3"/>
                <w:sz w:val="22"/>
              </w:rPr>
              <w:t>effective execution of accurate and timely administration activities.</w:t>
            </w:r>
          </w:p>
          <w:p w14:paraId="3BA1BFFB"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Planning work to meet deadlines.</w:t>
            </w:r>
          </w:p>
          <w:p w14:paraId="4411CF0A"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Attend project meetings and other meetings as directed by your line manager.</w:t>
            </w:r>
          </w:p>
          <w:p w14:paraId="471A1BA6"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Maintain accurate and timely records.</w:t>
            </w:r>
          </w:p>
          <w:p w14:paraId="67E23525"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Support the collection of Employer and participant evidence and forms for enrolment and registration.</w:t>
            </w:r>
          </w:p>
          <w:p w14:paraId="30D622C5"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Ensure the completion of all records/documents are accurate and timely, in line with contract requirements.</w:t>
            </w:r>
          </w:p>
          <w:p w14:paraId="79CDE716"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Maintain and follow systems and procedures to ensure contract compliance requirements are met.</w:t>
            </w:r>
          </w:p>
          <w:p w14:paraId="5F3A96AA"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Ensure destination, progression, case study and feedback records are accurate and timely using relevant project templates.</w:t>
            </w:r>
          </w:p>
          <w:p w14:paraId="5CCFE264" w14:textId="77777777" w:rsid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Produce date on request.</w:t>
            </w:r>
          </w:p>
          <w:p w14:paraId="53128261" w14:textId="383B7A4E" w:rsidR="001F7236" w:rsidRPr="00620D9C" w:rsidRDefault="00620D9C" w:rsidP="00620D9C">
            <w:pPr>
              <w:pStyle w:val="ListParagraph"/>
              <w:numPr>
                <w:ilvl w:val="0"/>
                <w:numId w:val="20"/>
              </w:numPr>
              <w:suppressAutoHyphens/>
              <w:jc w:val="both"/>
              <w:rPr>
                <w:rFonts w:ascii="Arial" w:hAnsi="Arial" w:cs="Arial"/>
                <w:spacing w:val="-3"/>
                <w:sz w:val="22"/>
              </w:rPr>
            </w:pPr>
            <w:r w:rsidRPr="00620D9C">
              <w:rPr>
                <w:rFonts w:ascii="Arial" w:hAnsi="Arial" w:cs="Arial"/>
                <w:spacing w:val="-3"/>
                <w:sz w:val="22"/>
              </w:rPr>
              <w:t>Support with audits as required and in line with compliance requirements.</w:t>
            </w: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620D9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620D9C">
        <w:trPr>
          <w:cantSplit/>
        </w:trPr>
        <w:tc>
          <w:tcPr>
            <w:tcW w:w="9198" w:type="dxa"/>
          </w:tcPr>
          <w:p w14:paraId="5B4BC512" w14:textId="77777777" w:rsidR="00D37160" w:rsidRPr="00620D9C" w:rsidRDefault="00D37160" w:rsidP="00691B8B">
            <w:pPr>
              <w:pStyle w:val="paragraph"/>
              <w:spacing w:before="0" w:beforeAutospacing="0" w:after="0" w:afterAutospacing="0"/>
              <w:textAlignment w:val="baseline"/>
              <w:rPr>
                <w:rFonts w:ascii="Arial" w:hAnsi="Arial" w:cs="Arial"/>
                <w:sz w:val="22"/>
              </w:rPr>
            </w:pPr>
            <w:r w:rsidRPr="00620D9C">
              <w:rPr>
                <w:rStyle w:val="normaltextrun"/>
                <w:rFonts w:ascii="Arial" w:hAnsi="Arial" w:cs="Arial"/>
                <w:sz w:val="22"/>
              </w:rPr>
              <w:t>You </w:t>
            </w:r>
            <w:r w:rsidR="00F6655C" w:rsidRPr="00620D9C">
              <w:rPr>
                <w:rStyle w:val="normaltextrun"/>
                <w:rFonts w:ascii="Arial" w:hAnsi="Arial" w:cs="Arial"/>
                <w:sz w:val="22"/>
              </w:rPr>
              <w:t xml:space="preserve">will be a </w:t>
            </w:r>
            <w:r w:rsidRPr="00620D9C">
              <w:rPr>
                <w:rStyle w:val="normaltextrun"/>
                <w:rFonts w:ascii="Arial" w:hAnsi="Arial" w:cs="Arial"/>
                <w:sz w:val="22"/>
              </w:rPr>
              <w:t>role model and promote the College values:</w:t>
            </w:r>
            <w:r w:rsidRPr="00620D9C">
              <w:rPr>
                <w:rStyle w:val="eop"/>
                <w:rFonts w:ascii="Arial" w:hAnsi="Arial" w:cs="Arial"/>
                <w:sz w:val="22"/>
              </w:rPr>
              <w:t> </w:t>
            </w:r>
            <w:r w:rsidRPr="00620D9C">
              <w:rPr>
                <w:rStyle w:val="normaltextrun"/>
                <w:rFonts w:ascii="Arial" w:hAnsi="Arial" w:cs="Arial"/>
                <w:sz w:val="22"/>
              </w:rPr>
              <w:t> </w:t>
            </w:r>
            <w:r w:rsidRPr="00620D9C">
              <w:rPr>
                <w:rStyle w:val="eop"/>
                <w:rFonts w:ascii="Arial" w:hAnsi="Arial" w:cs="Arial"/>
                <w:sz w:val="22"/>
              </w:rPr>
              <w:t> </w:t>
            </w:r>
          </w:p>
          <w:p w14:paraId="61BAF760" w14:textId="77777777" w:rsidR="00D37160" w:rsidRPr="00620D9C"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rPr>
            </w:pPr>
            <w:r w:rsidRPr="00620D9C">
              <w:rPr>
                <w:rStyle w:val="normaltextrun"/>
                <w:rFonts w:ascii="Arial" w:hAnsi="Arial" w:cs="Arial"/>
                <w:b/>
                <w:bCs/>
                <w:color w:val="000000"/>
                <w:sz w:val="22"/>
              </w:rPr>
              <w:t>Learning - </w:t>
            </w:r>
            <w:r w:rsidRPr="00620D9C">
              <w:rPr>
                <w:rStyle w:val="normaltextrun"/>
                <w:rFonts w:ascii="Arial" w:hAnsi="Arial" w:cs="Arial"/>
                <w:color w:val="000000"/>
                <w:sz w:val="22"/>
              </w:rPr>
              <w:t>Our delivery will be high quality and innovative with students at the heart of decision making. </w:t>
            </w:r>
            <w:r w:rsidRPr="00620D9C">
              <w:rPr>
                <w:rStyle w:val="eop"/>
                <w:rFonts w:ascii="Arial" w:hAnsi="Arial" w:cs="Arial"/>
                <w:color w:val="000000"/>
                <w:sz w:val="22"/>
              </w:rPr>
              <w:t> </w:t>
            </w:r>
          </w:p>
          <w:p w14:paraId="644B5BCD" w14:textId="77777777" w:rsidR="00D37160" w:rsidRPr="00620D9C"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rPr>
            </w:pPr>
            <w:r w:rsidRPr="00620D9C">
              <w:rPr>
                <w:rStyle w:val="normaltextrun"/>
                <w:rFonts w:ascii="Arial" w:hAnsi="Arial" w:cs="Arial"/>
                <w:b/>
                <w:bCs/>
                <w:sz w:val="22"/>
              </w:rPr>
              <w:t>People - </w:t>
            </w:r>
            <w:r w:rsidRPr="00620D9C">
              <w:rPr>
                <w:rStyle w:val="normaltextrun"/>
                <w:rFonts w:ascii="Arial" w:hAnsi="Arial" w:cs="Arial"/>
                <w:color w:val="000000"/>
                <w:sz w:val="22"/>
                <w:lang w:val="en-US"/>
              </w:rPr>
              <w:t>We will enable staff and students to fulfil their potential whilst promoting resilience, leadership, accountability and teamwork.</w:t>
            </w:r>
            <w:r w:rsidRPr="00620D9C">
              <w:rPr>
                <w:rStyle w:val="normaltextrun"/>
                <w:rFonts w:ascii="Arial" w:hAnsi="Arial" w:cs="Arial"/>
                <w:color w:val="000000"/>
                <w:sz w:val="22"/>
              </w:rPr>
              <w:t> </w:t>
            </w:r>
            <w:r w:rsidRPr="00620D9C">
              <w:rPr>
                <w:rStyle w:val="eop"/>
                <w:rFonts w:ascii="Arial" w:hAnsi="Arial" w:cs="Arial"/>
                <w:color w:val="000000"/>
                <w:sz w:val="22"/>
              </w:rPr>
              <w:t> </w:t>
            </w:r>
          </w:p>
          <w:p w14:paraId="2AEB09FC" w14:textId="77777777" w:rsidR="00D37160" w:rsidRPr="00620D9C"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rPr>
            </w:pPr>
            <w:r w:rsidRPr="00620D9C">
              <w:rPr>
                <w:rStyle w:val="normaltextrun"/>
                <w:rFonts w:ascii="Arial" w:hAnsi="Arial" w:cs="Arial"/>
                <w:b/>
                <w:bCs/>
                <w:sz w:val="22"/>
              </w:rPr>
              <w:t>Sustainability - </w:t>
            </w:r>
            <w:r w:rsidRPr="00620D9C">
              <w:rPr>
                <w:rStyle w:val="normaltextrun"/>
                <w:rFonts w:ascii="Arial" w:hAnsi="Arial" w:cs="Arial"/>
                <w:color w:val="000000"/>
                <w:sz w:val="22"/>
              </w:rPr>
              <w:t>We will provide a happy, healthy, safe, supportive and sustainable environment in which to live, work and study. </w:t>
            </w:r>
            <w:r w:rsidRPr="00620D9C">
              <w:rPr>
                <w:rStyle w:val="eop"/>
                <w:rFonts w:ascii="Arial" w:hAnsi="Arial" w:cs="Arial"/>
                <w:color w:val="000000"/>
                <w:sz w:val="22"/>
              </w:rPr>
              <w:t> </w:t>
            </w:r>
          </w:p>
          <w:p w14:paraId="7BA97ADC" w14:textId="77777777" w:rsidR="00D37160" w:rsidRPr="00620D9C"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rPr>
            </w:pPr>
            <w:r w:rsidRPr="00620D9C">
              <w:rPr>
                <w:rStyle w:val="normaltextrun"/>
                <w:rFonts w:ascii="Arial" w:hAnsi="Arial" w:cs="Arial"/>
                <w:b/>
                <w:bCs/>
                <w:sz w:val="22"/>
              </w:rPr>
              <w:t>FREDIE</w:t>
            </w:r>
            <w:r w:rsidRPr="00620D9C">
              <w:rPr>
                <w:rStyle w:val="normaltextrun"/>
                <w:rFonts w:ascii="Arial" w:hAnsi="Arial" w:cs="Arial"/>
                <w:sz w:val="22"/>
              </w:rPr>
              <w:t> - </w:t>
            </w:r>
            <w:r w:rsidRPr="00620D9C">
              <w:rPr>
                <w:rStyle w:val="normaltextrun"/>
                <w:rFonts w:ascii="Arial" w:hAnsi="Arial" w:cs="Arial"/>
                <w:color w:val="000000"/>
                <w:sz w:val="22"/>
              </w:rPr>
              <w:t>We will advance </w:t>
            </w:r>
            <w:r w:rsidRPr="00620D9C">
              <w:rPr>
                <w:rStyle w:val="normaltextrun"/>
                <w:rFonts w:ascii="Arial" w:hAnsi="Arial" w:cs="Arial"/>
                <w:b/>
                <w:bCs/>
                <w:color w:val="000000"/>
                <w:sz w:val="22"/>
              </w:rPr>
              <w:t>FREDIE</w:t>
            </w:r>
            <w:r w:rsidRPr="00620D9C">
              <w:rPr>
                <w:rStyle w:val="normaltextrun"/>
                <w:rFonts w:ascii="Arial" w:hAnsi="Arial" w:cs="Arial"/>
                <w:color w:val="000000"/>
                <w:sz w:val="22"/>
              </w:rPr>
              <w:t>:  Fairness, respect, equality, diversity, inclusion, engagement in all we do.</w:t>
            </w:r>
            <w:r w:rsidRPr="00620D9C">
              <w:rPr>
                <w:rStyle w:val="eop"/>
                <w:rFonts w:ascii="Arial" w:hAnsi="Arial" w:cs="Arial"/>
                <w:color w:val="000000"/>
                <w:sz w:val="22"/>
              </w:rPr>
              <w:t> </w:t>
            </w:r>
            <w:r w:rsidRPr="00620D9C">
              <w:rPr>
                <w:rFonts w:ascii="Arial" w:hAnsi="Arial" w:cs="Arial"/>
                <w:sz w:val="22"/>
              </w:rPr>
              <w:t xml:space="preserve"> </w:t>
            </w:r>
          </w:p>
          <w:p w14:paraId="62EBF3C5" w14:textId="77777777" w:rsidR="00D37160" w:rsidRPr="00620D9C" w:rsidRDefault="00D37160" w:rsidP="00D37160">
            <w:pPr>
              <w:pStyle w:val="BodyText"/>
              <w:rPr>
                <w:rFonts w:ascii="Arial" w:hAnsi="Arial" w:cs="Arial"/>
                <w:sz w:val="22"/>
                <w:szCs w:val="24"/>
              </w:rPr>
            </w:pPr>
          </w:p>
          <w:p w14:paraId="6D98A12B" w14:textId="77777777" w:rsidR="00D60F1C" w:rsidRPr="00620D9C" w:rsidRDefault="00D60F1C" w:rsidP="00D37160">
            <w:pPr>
              <w:pStyle w:val="BodyText"/>
              <w:rPr>
                <w:rFonts w:ascii="Arial" w:hAnsi="Arial" w:cs="Arial"/>
                <w:sz w:val="22"/>
                <w:szCs w:val="24"/>
              </w:rPr>
            </w:pPr>
          </w:p>
        </w:tc>
      </w:tr>
      <w:tr w:rsidR="002233CF" w:rsidRPr="002B100F" w14:paraId="2463C7DB" w14:textId="77777777" w:rsidTr="00620D9C">
        <w:trPr>
          <w:cantSplit/>
        </w:trPr>
        <w:tc>
          <w:tcPr>
            <w:tcW w:w="9198" w:type="dxa"/>
          </w:tcPr>
          <w:p w14:paraId="56E9B7DE" w14:textId="77777777" w:rsidR="00EE2EE2" w:rsidRPr="00620D9C" w:rsidRDefault="00EE2EE2" w:rsidP="00EE2EE2">
            <w:pPr>
              <w:suppressAutoHyphens/>
              <w:jc w:val="both"/>
              <w:rPr>
                <w:rFonts w:ascii="Arial" w:hAnsi="Arial" w:cs="Arial"/>
                <w:spacing w:val="-3"/>
                <w:sz w:val="22"/>
              </w:rPr>
            </w:pPr>
            <w:r w:rsidRPr="00620D9C">
              <w:rPr>
                <w:rFonts w:ascii="Arial" w:hAnsi="Arial" w:cs="Arial"/>
                <w:spacing w:val="-3"/>
                <w:sz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620D9C" w:rsidRDefault="00EE2EE2" w:rsidP="00EE2EE2">
            <w:pPr>
              <w:suppressAutoHyphens/>
              <w:jc w:val="both"/>
              <w:rPr>
                <w:rFonts w:ascii="Arial" w:hAnsi="Arial" w:cs="Arial"/>
                <w:spacing w:val="-3"/>
                <w:sz w:val="22"/>
              </w:rPr>
            </w:pPr>
          </w:p>
          <w:p w14:paraId="6CE5491E" w14:textId="77777777" w:rsidR="00EE2EE2" w:rsidRPr="00620D9C" w:rsidRDefault="00EE2EE2" w:rsidP="00EE2EE2">
            <w:pPr>
              <w:suppressAutoHyphens/>
              <w:jc w:val="both"/>
              <w:rPr>
                <w:rFonts w:ascii="Arial" w:hAnsi="Arial" w:cs="Arial"/>
                <w:spacing w:val="-3"/>
                <w:sz w:val="22"/>
              </w:rPr>
            </w:pPr>
            <w:r w:rsidRPr="00620D9C">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620D9C" w:rsidRDefault="00EE2EE2" w:rsidP="00EE2EE2">
            <w:pPr>
              <w:suppressAutoHyphens/>
              <w:jc w:val="both"/>
              <w:rPr>
                <w:rFonts w:ascii="Arial" w:hAnsi="Arial" w:cs="Arial"/>
                <w:spacing w:val="-3"/>
                <w:sz w:val="22"/>
              </w:rPr>
            </w:pPr>
          </w:p>
          <w:p w14:paraId="1FE9DDAD" w14:textId="77777777" w:rsidR="00EE2EE2" w:rsidRPr="00620D9C" w:rsidRDefault="00EE2EE2" w:rsidP="00EE2EE2">
            <w:pPr>
              <w:suppressAutoHyphens/>
              <w:jc w:val="both"/>
              <w:rPr>
                <w:rFonts w:ascii="Arial" w:hAnsi="Arial" w:cs="Arial"/>
                <w:spacing w:val="-3"/>
                <w:sz w:val="22"/>
              </w:rPr>
            </w:pPr>
            <w:r w:rsidRPr="00620D9C">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110FFD37" w14:textId="77777777" w:rsidR="00EE2EE2" w:rsidRPr="00620D9C" w:rsidRDefault="00EE2EE2" w:rsidP="00EE2EE2">
            <w:pPr>
              <w:suppressAutoHyphens/>
              <w:jc w:val="both"/>
              <w:rPr>
                <w:rFonts w:ascii="Arial" w:hAnsi="Arial" w:cs="Arial"/>
                <w:spacing w:val="-3"/>
                <w:sz w:val="22"/>
              </w:rPr>
            </w:pPr>
          </w:p>
          <w:p w14:paraId="510A7927" w14:textId="77777777" w:rsidR="00EE2EE2" w:rsidRPr="00620D9C" w:rsidRDefault="00EE2EE2" w:rsidP="00EE2EE2">
            <w:pPr>
              <w:suppressAutoHyphens/>
              <w:jc w:val="both"/>
              <w:rPr>
                <w:rFonts w:ascii="Arial" w:hAnsi="Arial" w:cs="Arial"/>
                <w:spacing w:val="-3"/>
                <w:sz w:val="22"/>
              </w:rPr>
            </w:pPr>
            <w:r w:rsidRPr="00620D9C">
              <w:rPr>
                <w:rFonts w:ascii="Arial" w:hAnsi="Arial" w:cs="Arial"/>
                <w:spacing w:val="-3"/>
                <w:sz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B699379" w14:textId="77777777" w:rsidR="00EE2EE2" w:rsidRPr="00620D9C" w:rsidRDefault="00EE2EE2" w:rsidP="00EE2EE2">
            <w:pPr>
              <w:suppressAutoHyphens/>
              <w:jc w:val="both"/>
              <w:rPr>
                <w:rFonts w:ascii="Arial" w:hAnsi="Arial" w:cs="Arial"/>
                <w:spacing w:val="-3"/>
                <w:sz w:val="22"/>
              </w:rPr>
            </w:pPr>
          </w:p>
          <w:p w14:paraId="3FE9F23F" w14:textId="77777777" w:rsidR="00EE2EE2" w:rsidRPr="00620D9C" w:rsidRDefault="00EE2EE2" w:rsidP="00EE2EE2">
            <w:pPr>
              <w:suppressAutoHyphens/>
              <w:jc w:val="both"/>
              <w:rPr>
                <w:rFonts w:ascii="Arial" w:hAnsi="Arial" w:cs="Arial"/>
                <w:spacing w:val="-3"/>
                <w:sz w:val="22"/>
              </w:rPr>
            </w:pPr>
          </w:p>
          <w:p w14:paraId="1F72F646" w14:textId="77777777" w:rsidR="00EE2EE2" w:rsidRPr="00620D9C" w:rsidRDefault="00EE2EE2" w:rsidP="00EE2EE2">
            <w:pPr>
              <w:suppressAutoHyphens/>
              <w:jc w:val="both"/>
              <w:rPr>
                <w:rFonts w:ascii="Arial" w:hAnsi="Arial" w:cs="Arial"/>
                <w:spacing w:val="-3"/>
                <w:sz w:val="22"/>
              </w:rPr>
            </w:pPr>
          </w:p>
          <w:p w14:paraId="08CE6F91" w14:textId="77777777" w:rsidR="002233CF" w:rsidRPr="00620D9C" w:rsidRDefault="002233CF" w:rsidP="00332927">
            <w:pPr>
              <w:suppressAutoHyphens/>
              <w:jc w:val="both"/>
              <w:rPr>
                <w:rFonts w:ascii="Arial" w:hAnsi="Arial" w:cs="Arial"/>
                <w:spacing w:val="-3"/>
                <w:sz w:val="22"/>
              </w:rPr>
            </w:pP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620D9C">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620D9C" w14:paraId="2F2267DF" w14:textId="77777777" w:rsidTr="00620D9C">
        <w:trPr>
          <w:cantSplit/>
          <w:trHeight w:val="1860"/>
        </w:trPr>
        <w:tc>
          <w:tcPr>
            <w:tcW w:w="9198" w:type="dxa"/>
          </w:tcPr>
          <w:p w14:paraId="5990F69F" w14:textId="77777777" w:rsidR="00EE2EE2" w:rsidRPr="00620D9C" w:rsidRDefault="00EE2EE2" w:rsidP="00EE2EE2">
            <w:pPr>
              <w:pStyle w:val="BodyText"/>
              <w:rPr>
                <w:rFonts w:ascii="Arial" w:hAnsi="Arial" w:cs="Arial"/>
                <w:sz w:val="22"/>
                <w:szCs w:val="24"/>
              </w:rPr>
            </w:pPr>
            <w:r w:rsidRPr="00620D9C">
              <w:rPr>
                <w:rFonts w:ascii="Arial" w:hAnsi="Arial" w:cs="Arial"/>
                <w:sz w:val="22"/>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620D9C" w:rsidRDefault="00EE2EE2" w:rsidP="00EE2EE2">
            <w:pPr>
              <w:pStyle w:val="BodyText"/>
              <w:rPr>
                <w:rFonts w:ascii="Arial" w:hAnsi="Arial" w:cs="Arial"/>
                <w:sz w:val="22"/>
                <w:szCs w:val="24"/>
              </w:rPr>
            </w:pPr>
          </w:p>
          <w:p w14:paraId="7123E862" w14:textId="77777777" w:rsidR="00C758FC" w:rsidRPr="00620D9C" w:rsidRDefault="00EE2EE2" w:rsidP="00EE2EE2">
            <w:pPr>
              <w:pStyle w:val="BodyText"/>
              <w:rPr>
                <w:rFonts w:ascii="Arial" w:hAnsi="Arial" w:cs="Arial"/>
                <w:sz w:val="22"/>
                <w:szCs w:val="24"/>
              </w:rPr>
            </w:pPr>
            <w:r w:rsidRPr="00620D9C">
              <w:rPr>
                <w:rFonts w:ascii="Arial" w:hAnsi="Arial" w:cs="Arial"/>
                <w:sz w:val="22"/>
                <w:szCs w:val="24"/>
              </w:rPr>
              <w:t>Any other duties that may reasonably be required by Line Management and the Chief Executive &amp; Principal.</w:t>
            </w:r>
          </w:p>
        </w:tc>
      </w:tr>
    </w:tbl>
    <w:p w14:paraId="61829076" w14:textId="77777777" w:rsidR="006B2461" w:rsidRPr="00620D9C" w:rsidRDefault="006B2461" w:rsidP="006B2461">
      <w:pPr>
        <w:suppressAutoHyphens/>
        <w:jc w:val="both"/>
        <w:rPr>
          <w:rFonts w:ascii="Arial" w:hAnsi="Arial" w:cs="Arial"/>
          <w:spacing w:val="-3"/>
          <w:sz w:val="22"/>
        </w:rPr>
      </w:pPr>
    </w:p>
    <w:p w14:paraId="0CB89E8D" w14:textId="77777777" w:rsidR="002233CF" w:rsidRPr="00620D9C" w:rsidRDefault="002233CF" w:rsidP="002233CF">
      <w:pPr>
        <w:pStyle w:val="BodyText"/>
        <w:rPr>
          <w:rFonts w:ascii="Arial" w:hAnsi="Arial" w:cs="Arial"/>
          <w:b/>
          <w:bCs/>
          <w:sz w:val="22"/>
          <w:szCs w:val="24"/>
        </w:rPr>
      </w:pPr>
      <w:r w:rsidRPr="00620D9C">
        <w:rPr>
          <w:rFonts w:ascii="Arial" w:hAnsi="Arial" w:cs="Arial"/>
          <w:b/>
          <w:bCs/>
          <w:sz w:val="22"/>
          <w:szCs w:val="24"/>
        </w:rPr>
        <w:t>Location of work</w:t>
      </w:r>
    </w:p>
    <w:p w14:paraId="07E2C6C5" w14:textId="77777777" w:rsidR="002233CF" w:rsidRPr="00620D9C" w:rsidRDefault="002233CF" w:rsidP="002233CF">
      <w:pPr>
        <w:pStyle w:val="BodyText"/>
        <w:rPr>
          <w:rFonts w:ascii="Arial" w:hAnsi="Arial" w:cs="Arial"/>
          <w:sz w:val="22"/>
          <w:szCs w:val="24"/>
        </w:rPr>
      </w:pPr>
      <w:r w:rsidRPr="00620D9C">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620D9C" w:rsidRDefault="002233CF" w:rsidP="002233CF">
      <w:pPr>
        <w:pStyle w:val="BodyText"/>
        <w:rPr>
          <w:rFonts w:ascii="Arial" w:hAnsi="Arial" w:cs="Arial"/>
          <w:sz w:val="22"/>
          <w:szCs w:val="24"/>
        </w:rPr>
      </w:pPr>
    </w:p>
    <w:p w14:paraId="1124D9A4" w14:textId="77777777" w:rsidR="002233CF" w:rsidRPr="00620D9C" w:rsidRDefault="002233CF" w:rsidP="002233CF">
      <w:pPr>
        <w:ind w:left="720" w:hanging="720"/>
        <w:jc w:val="both"/>
        <w:rPr>
          <w:rFonts w:ascii="Arial" w:hAnsi="Arial" w:cs="Arial"/>
          <w:b/>
          <w:bCs/>
          <w:sz w:val="22"/>
          <w:szCs w:val="24"/>
          <w:lang w:val="en-US"/>
        </w:rPr>
      </w:pPr>
      <w:r w:rsidRPr="00620D9C">
        <w:rPr>
          <w:rFonts w:ascii="Arial" w:hAnsi="Arial" w:cs="Arial"/>
          <w:b/>
          <w:bCs/>
          <w:sz w:val="22"/>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620D9C">
        <w:rPr>
          <w:rFonts w:ascii="Arial" w:hAnsi="Arial" w:cs="Arial"/>
          <w:sz w:val="22"/>
        </w:rPr>
        <w:t xml:space="preserve">This is a description of the job as it is at present, and is current at the date of issue.  The job description will be renewed and updated as necessary to ensure that appropriate revisions are </w:t>
      </w:r>
      <w:r w:rsidRPr="007B1814">
        <w:rPr>
          <w:rFonts w:ascii="Arial" w:hAnsi="Arial" w:cs="Arial"/>
          <w:sz w:val="22"/>
          <w:szCs w:val="22"/>
        </w:rPr>
        <w:t>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4B77DFF"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Presentable and professional appearance (I)</w:t>
            </w:r>
          </w:p>
          <w:p w14:paraId="6E698B28"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Excellent customer service skills (API)</w:t>
            </w:r>
          </w:p>
          <w:p w14:paraId="620C7078"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Excellent verbal communication and presentation skills (API)</w:t>
            </w:r>
          </w:p>
          <w:p w14:paraId="12439E03"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Ability to work as part of a team (A/I)</w:t>
            </w:r>
          </w:p>
          <w:p w14:paraId="47119A94"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Ability to work to quality standards (A/I)</w:t>
            </w:r>
          </w:p>
          <w:p w14:paraId="0963F02B"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Good command of the English language (A/I)</w:t>
            </w:r>
          </w:p>
          <w:p w14:paraId="1AE38AE5" w14:textId="421C1F88" w:rsidR="00B958FC" w:rsidRPr="00E34F59" w:rsidRDefault="007B1814" w:rsidP="007B1814">
            <w:pPr>
              <w:suppressAutoHyphens/>
              <w:rPr>
                <w:rFonts w:ascii="Arial" w:hAnsi="Arial" w:cs="Arial"/>
                <w:spacing w:val="-3"/>
                <w:sz w:val="21"/>
                <w:szCs w:val="21"/>
              </w:rPr>
            </w:pPr>
            <w:r w:rsidRPr="007B1814">
              <w:rPr>
                <w:rFonts w:ascii="Arial" w:hAnsi="Arial" w:cs="Arial"/>
                <w:spacing w:val="-3"/>
                <w:sz w:val="21"/>
                <w:szCs w:val="21"/>
              </w:rPr>
              <w:t>Appropriate level of physical and mental fitness (PI</w:t>
            </w:r>
            <w:r>
              <w:rPr>
                <w:rFonts w:ascii="Arial" w:hAnsi="Arial" w:cs="Arial"/>
                <w:spacing w:val="-3"/>
                <w:sz w:val="21"/>
                <w:szCs w:val="21"/>
              </w:rPr>
              <w:t>)</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579AD27F" w14:textId="77777777" w:rsidR="007B1814" w:rsidRPr="007B1814"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GCSE English at Grade C/4 or above (or an equivalent standard) (A/I)</w:t>
            </w:r>
          </w:p>
          <w:p w14:paraId="698A3617" w14:textId="77777777" w:rsidR="007B1814" w:rsidRPr="007B1814"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Two A Levels Grade B and above or equivalent Qualifications (A/I)</w:t>
            </w:r>
          </w:p>
          <w:p w14:paraId="2DBF0D7D" w14:textId="4CE55E9D" w:rsidR="00E34F59" w:rsidRPr="00E34F59"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Familiarity with using Microsoft applications. (A/I)</w:t>
            </w:r>
          </w:p>
        </w:tc>
        <w:tc>
          <w:tcPr>
            <w:tcW w:w="4394" w:type="dxa"/>
            <w:tcBorders>
              <w:bottom w:val="single" w:sz="4" w:space="0" w:color="000000"/>
            </w:tcBorders>
          </w:tcPr>
          <w:p w14:paraId="69110857" w14:textId="77777777" w:rsidR="007B1814" w:rsidRPr="007B1814" w:rsidRDefault="007B1814" w:rsidP="007B1814">
            <w:pPr>
              <w:suppressAutoHyphens/>
              <w:rPr>
                <w:rFonts w:ascii="Arial" w:hAnsi="Arial" w:cs="Arial"/>
                <w:spacing w:val="-3"/>
                <w:sz w:val="21"/>
                <w:szCs w:val="21"/>
              </w:rPr>
            </w:pPr>
            <w:r>
              <w:rPr>
                <w:rFonts w:ascii="Arial" w:hAnsi="Arial" w:cs="Arial"/>
                <w:spacing w:val="-3"/>
                <w:sz w:val="21"/>
                <w:szCs w:val="21"/>
              </w:rPr>
              <w:t xml:space="preserve">A </w:t>
            </w:r>
            <w:r w:rsidRPr="007B1814">
              <w:rPr>
                <w:rFonts w:ascii="Arial" w:hAnsi="Arial" w:cs="Arial"/>
                <w:spacing w:val="-3"/>
                <w:sz w:val="21"/>
                <w:szCs w:val="21"/>
              </w:rPr>
              <w:t>Level Grade B and above in Business.</w:t>
            </w:r>
          </w:p>
          <w:p w14:paraId="4D79F12C"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Experience of effective use of data collection (A/I)</w:t>
            </w:r>
          </w:p>
          <w:p w14:paraId="5A25F502"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Experience of Using – Ignite (A/I)</w:t>
            </w:r>
          </w:p>
          <w:p w14:paraId="7D352743"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Experience of Using OneFile (A/I)</w:t>
            </w:r>
          </w:p>
          <w:p w14:paraId="57F9DAED" w14:textId="7B3037DD" w:rsidR="0083243A" w:rsidRPr="00E34F59" w:rsidRDefault="007B1814" w:rsidP="007B1814">
            <w:pPr>
              <w:suppressAutoHyphens/>
              <w:rPr>
                <w:rFonts w:ascii="Arial" w:hAnsi="Arial" w:cs="Arial"/>
                <w:spacing w:val="-3"/>
                <w:sz w:val="21"/>
                <w:szCs w:val="21"/>
              </w:rPr>
            </w:pPr>
            <w:r w:rsidRPr="007B1814">
              <w:rPr>
                <w:rFonts w:ascii="Arial" w:hAnsi="Arial" w:cs="Arial"/>
                <w:spacing w:val="-3"/>
                <w:sz w:val="21"/>
                <w:szCs w:val="21"/>
              </w:rPr>
              <w:t xml:space="preserve">Experience of using </w:t>
            </w:r>
            <w:proofErr w:type="spellStart"/>
            <w:r w:rsidRPr="007B1814">
              <w:rPr>
                <w:rFonts w:ascii="Arial" w:hAnsi="Arial" w:cs="Arial"/>
                <w:spacing w:val="-3"/>
                <w:sz w:val="21"/>
                <w:szCs w:val="21"/>
              </w:rPr>
              <w:t>UnitE</w:t>
            </w:r>
            <w:proofErr w:type="spellEnd"/>
            <w:r w:rsidRPr="007B1814">
              <w:rPr>
                <w:rFonts w:ascii="Arial" w:hAnsi="Arial" w:cs="Arial"/>
                <w:spacing w:val="-3"/>
                <w:sz w:val="21"/>
                <w:szCs w:val="21"/>
              </w:rPr>
              <w:t xml:space="preserve"> (A/I)</w:t>
            </w: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592FE0A9" w14:textId="77777777" w:rsidR="007B1814" w:rsidRPr="007B1814"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Ability to communicate at all levels (I)</w:t>
            </w:r>
          </w:p>
          <w:p w14:paraId="296FEF7D" w14:textId="220EE32B" w:rsidR="00E34F59" w:rsidRPr="007B1814"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Methodical working practices (A/I)</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0CDCE33B"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Previous experience in an administrative post. (A)</w:t>
            </w:r>
          </w:p>
          <w:p w14:paraId="1105FDA5" w14:textId="77777777" w:rsidR="007B1814" w:rsidRPr="007B1814" w:rsidRDefault="007B1814" w:rsidP="007B1814">
            <w:pPr>
              <w:suppressAutoHyphens/>
              <w:rPr>
                <w:rFonts w:ascii="Arial" w:hAnsi="Arial" w:cs="Arial"/>
                <w:spacing w:val="-3"/>
                <w:sz w:val="21"/>
                <w:szCs w:val="21"/>
              </w:rPr>
            </w:pPr>
            <w:r w:rsidRPr="007B1814">
              <w:rPr>
                <w:rFonts w:ascii="Arial" w:hAnsi="Arial" w:cs="Arial"/>
                <w:spacing w:val="-3"/>
                <w:sz w:val="21"/>
                <w:szCs w:val="21"/>
              </w:rPr>
              <w:t xml:space="preserve">Ability to converse and communicate confidently in a range of </w:t>
            </w:r>
          </w:p>
          <w:p w14:paraId="1231BE67" w14:textId="12909A5F" w:rsidR="00E34F59" w:rsidRDefault="007B1814" w:rsidP="007B1814">
            <w:pPr>
              <w:suppressAutoHyphens/>
              <w:rPr>
                <w:rFonts w:ascii="Arial" w:hAnsi="Arial" w:cs="Arial"/>
                <w:spacing w:val="-3"/>
                <w:sz w:val="21"/>
                <w:szCs w:val="21"/>
              </w:rPr>
            </w:pPr>
            <w:r w:rsidRPr="007B1814">
              <w:rPr>
                <w:rFonts w:ascii="Arial" w:hAnsi="Arial" w:cs="Arial"/>
                <w:spacing w:val="-3"/>
                <w:sz w:val="21"/>
                <w:szCs w:val="21"/>
              </w:rPr>
              <w:t>situations. (A/I)</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66E8E0B0" w14:textId="77777777" w:rsidR="007B1814" w:rsidRPr="007B1814"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 xml:space="preserve">Interest in the work of the college and ways in which College </w:t>
            </w:r>
          </w:p>
          <w:p w14:paraId="7196D064" w14:textId="7CBE73CE" w:rsidR="00E34F59" w:rsidRPr="00E34F59" w:rsidRDefault="007B1814" w:rsidP="007B1814">
            <w:pPr>
              <w:suppressAutoHyphens/>
              <w:jc w:val="both"/>
              <w:rPr>
                <w:rFonts w:ascii="Arial" w:hAnsi="Arial" w:cs="Arial"/>
                <w:b/>
                <w:spacing w:val="-3"/>
                <w:sz w:val="21"/>
                <w:szCs w:val="21"/>
              </w:rPr>
            </w:pPr>
            <w:r w:rsidRPr="007B1814">
              <w:rPr>
                <w:rFonts w:ascii="Arial" w:hAnsi="Arial" w:cs="Arial"/>
                <w:spacing w:val="-3"/>
                <w:sz w:val="21"/>
                <w:szCs w:val="21"/>
              </w:rPr>
              <w:t>administration can improve the apprentice experience (A/I</w:t>
            </w:r>
            <w:r w:rsidRPr="007B1814">
              <w:rPr>
                <w:rFonts w:ascii="Arial" w:hAnsi="Arial" w:cs="Arial"/>
                <w:spacing w:val="-3"/>
                <w:sz w:val="21"/>
                <w:szCs w:val="21"/>
              </w:rPr>
              <w:t>)</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316DA8E3"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7EE85931" w14:textId="77777777" w:rsidR="007B1814" w:rsidRPr="007B1814"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Good communication skills (I)</w:t>
            </w:r>
          </w:p>
          <w:p w14:paraId="56F4DA77" w14:textId="0DA37A18" w:rsidR="007B1814" w:rsidRPr="00E34F59" w:rsidRDefault="007B1814" w:rsidP="007B1814">
            <w:pPr>
              <w:suppressAutoHyphens/>
              <w:jc w:val="both"/>
              <w:rPr>
                <w:rFonts w:ascii="Arial" w:hAnsi="Arial" w:cs="Arial"/>
                <w:spacing w:val="-3"/>
                <w:sz w:val="21"/>
                <w:szCs w:val="21"/>
              </w:rPr>
            </w:pPr>
            <w:r w:rsidRPr="007B1814">
              <w:rPr>
                <w:rFonts w:ascii="Arial" w:hAnsi="Arial" w:cs="Arial"/>
                <w:spacing w:val="-3"/>
                <w:sz w:val="21"/>
                <w:szCs w:val="21"/>
              </w:rPr>
              <w:t>Sound IT skills and data interpretation (A)</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4D3DB6D2"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7B1814" w:rsidRDefault="0032796D" w:rsidP="0032796D">
      <w:pPr>
        <w:tabs>
          <w:tab w:val="left" w:pos="2268"/>
          <w:tab w:val="left" w:pos="7938"/>
        </w:tabs>
        <w:ind w:left="-567" w:right="-610"/>
        <w:jc w:val="both"/>
        <w:rPr>
          <w:rFonts w:ascii="Arial" w:hAnsi="Arial" w:cs="Arial"/>
          <w:sz w:val="14"/>
          <w:szCs w:val="16"/>
        </w:rPr>
      </w:pPr>
    </w:p>
    <w:p w14:paraId="06A5B023" w14:textId="77777777" w:rsidR="0032796D" w:rsidRPr="007B1814" w:rsidRDefault="0032796D" w:rsidP="0032796D">
      <w:pPr>
        <w:tabs>
          <w:tab w:val="left" w:pos="2268"/>
          <w:tab w:val="left" w:pos="7938"/>
        </w:tabs>
        <w:ind w:left="-567" w:right="-610"/>
        <w:jc w:val="both"/>
        <w:rPr>
          <w:rFonts w:ascii="Arial" w:hAnsi="Arial" w:cs="Arial"/>
          <w:sz w:val="20"/>
          <w:szCs w:val="21"/>
        </w:rPr>
      </w:pPr>
      <w:r w:rsidRPr="007B1814">
        <w:rPr>
          <w:rFonts w:ascii="Arial" w:hAnsi="Arial" w:cs="Arial"/>
          <w:sz w:val="20"/>
          <w:szCs w:val="21"/>
        </w:rPr>
        <w:t>*Interviews will explore issues relating to safeguarding and promoting the welfare of children</w:t>
      </w:r>
      <w:r w:rsidR="00700015" w:rsidRPr="007B1814">
        <w:rPr>
          <w:rFonts w:ascii="Arial" w:hAnsi="Arial" w:cs="Arial"/>
          <w:sz w:val="20"/>
          <w:szCs w:val="21"/>
        </w:rPr>
        <w:t>,</w:t>
      </w:r>
      <w:r w:rsidRPr="007B1814">
        <w:rPr>
          <w:rFonts w:ascii="Arial" w:hAnsi="Arial" w:cs="Arial"/>
          <w:sz w:val="20"/>
          <w:szCs w:val="21"/>
        </w:rPr>
        <w:t xml:space="preserve"> in</w:t>
      </w:r>
      <w:r w:rsidR="00700015" w:rsidRPr="007B1814">
        <w:rPr>
          <w:rFonts w:ascii="Arial" w:hAnsi="Arial" w:cs="Arial"/>
          <w:sz w:val="20"/>
          <w:szCs w:val="21"/>
        </w:rPr>
        <w:t>cluding</w:t>
      </w:r>
      <w:r w:rsidRPr="007B1814">
        <w:rPr>
          <w:rFonts w:ascii="Arial" w:hAnsi="Arial" w:cs="Arial"/>
          <w:sz w:val="20"/>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47E6A46D" w14:textId="705535B6" w:rsidR="007B1814" w:rsidRDefault="007B1814" w:rsidP="007B1814">
            <w:pPr>
              <w:suppressAutoHyphens/>
              <w:jc w:val="center"/>
              <w:rPr>
                <w:rFonts w:ascii="Arial" w:hAnsi="Arial" w:cs="Arial"/>
                <w:spacing w:val="-3"/>
                <w:sz w:val="22"/>
              </w:rPr>
            </w:pPr>
            <w:r w:rsidRPr="007B1814">
              <w:rPr>
                <w:rFonts w:ascii="Arial" w:hAnsi="Arial" w:cs="Arial"/>
                <w:spacing w:val="-3"/>
                <w:sz w:val="22"/>
              </w:rPr>
              <w:t xml:space="preserve">Project Administrator </w:t>
            </w:r>
            <w:proofErr w:type="spellStart"/>
            <w:r w:rsidRPr="007B1814">
              <w:rPr>
                <w:rFonts w:ascii="Arial" w:hAnsi="Arial" w:cs="Arial"/>
                <w:spacing w:val="-3"/>
                <w:sz w:val="22"/>
              </w:rPr>
              <w:t>UpSkilling</w:t>
            </w:r>
            <w:proofErr w:type="spellEnd"/>
            <w:r w:rsidRPr="007B1814">
              <w:rPr>
                <w:rFonts w:ascii="Arial" w:hAnsi="Arial" w:cs="Arial"/>
                <w:spacing w:val="-3"/>
                <w:sz w:val="22"/>
              </w:rPr>
              <w:t xml:space="preserve"> Lancashire</w:t>
            </w:r>
          </w:p>
          <w:p w14:paraId="0FFA7591" w14:textId="77777777" w:rsidR="007B1814" w:rsidRPr="007B1814" w:rsidRDefault="007B1814" w:rsidP="007B1814">
            <w:pPr>
              <w:suppressAutoHyphens/>
              <w:jc w:val="center"/>
              <w:rPr>
                <w:rFonts w:ascii="Arial" w:hAnsi="Arial" w:cs="Arial"/>
                <w:spacing w:val="-3"/>
                <w:sz w:val="22"/>
              </w:rPr>
            </w:pPr>
          </w:p>
          <w:p w14:paraId="763EC0D0" w14:textId="77777777" w:rsidR="007B1814" w:rsidRPr="007B1814" w:rsidRDefault="007B1814" w:rsidP="007B1814">
            <w:pPr>
              <w:suppressAutoHyphens/>
              <w:jc w:val="center"/>
              <w:rPr>
                <w:rFonts w:ascii="Arial" w:hAnsi="Arial" w:cs="Arial"/>
                <w:spacing w:val="-3"/>
                <w:sz w:val="22"/>
              </w:rPr>
            </w:pPr>
            <w:r w:rsidRPr="007B1814">
              <w:rPr>
                <w:rFonts w:ascii="Arial" w:hAnsi="Arial" w:cs="Arial"/>
                <w:spacing w:val="-3"/>
                <w:sz w:val="22"/>
              </w:rPr>
              <w:t>Fixed Term from 1st March 2023 to 31st</w:t>
            </w:r>
          </w:p>
          <w:p w14:paraId="0AD9C6F4" w14:textId="6077D5E2" w:rsidR="00E34F59" w:rsidRPr="007B1814" w:rsidRDefault="007B1814" w:rsidP="007B1814">
            <w:pPr>
              <w:suppressAutoHyphens/>
              <w:jc w:val="center"/>
              <w:rPr>
                <w:rFonts w:ascii="Arial" w:hAnsi="Arial" w:cs="Arial"/>
                <w:spacing w:val="-3"/>
                <w:sz w:val="22"/>
              </w:rPr>
            </w:pPr>
            <w:r w:rsidRPr="007B1814">
              <w:rPr>
                <w:rFonts w:ascii="Arial" w:hAnsi="Arial" w:cs="Arial"/>
                <w:spacing w:val="-3"/>
                <w:sz w:val="22"/>
              </w:rPr>
              <w:t>December 2023</w:t>
            </w:r>
          </w:p>
          <w:p w14:paraId="4B1F511A" w14:textId="77777777" w:rsidR="00645161" w:rsidRPr="007B1814" w:rsidRDefault="00645161" w:rsidP="00E34F59">
            <w:pPr>
              <w:suppressAutoHyphens/>
              <w:jc w:val="center"/>
              <w:rPr>
                <w:rFonts w:ascii="Arial" w:hAnsi="Arial" w:cs="Arial"/>
                <w:spacing w:val="-3"/>
                <w:sz w:val="22"/>
              </w:rPr>
            </w:pPr>
          </w:p>
        </w:tc>
        <w:tc>
          <w:tcPr>
            <w:tcW w:w="4931" w:type="dxa"/>
            <w:tcBorders>
              <w:top w:val="single" w:sz="6" w:space="0" w:color="auto"/>
              <w:left w:val="single" w:sz="6" w:space="0" w:color="auto"/>
              <w:bottom w:val="nil"/>
              <w:right w:val="single" w:sz="6" w:space="0" w:color="auto"/>
            </w:tcBorders>
          </w:tcPr>
          <w:p w14:paraId="667751AA" w14:textId="77777777" w:rsidR="007B1814" w:rsidRDefault="007B1814" w:rsidP="007B1814">
            <w:pPr>
              <w:suppressAutoHyphens/>
              <w:jc w:val="center"/>
              <w:rPr>
                <w:rFonts w:ascii="Arial" w:hAnsi="Arial" w:cs="Arial"/>
                <w:spacing w:val="-3"/>
                <w:sz w:val="22"/>
              </w:rPr>
            </w:pPr>
          </w:p>
          <w:p w14:paraId="079CFCA6" w14:textId="6E6CFEC9" w:rsidR="007B1814" w:rsidRPr="007B1814" w:rsidRDefault="007B1814" w:rsidP="007B1814">
            <w:pPr>
              <w:suppressAutoHyphens/>
              <w:jc w:val="center"/>
              <w:rPr>
                <w:rFonts w:ascii="Arial" w:hAnsi="Arial" w:cs="Arial"/>
                <w:spacing w:val="-3"/>
                <w:sz w:val="22"/>
              </w:rPr>
            </w:pPr>
            <w:r w:rsidRPr="007B1814">
              <w:rPr>
                <w:rFonts w:ascii="Arial" w:hAnsi="Arial" w:cs="Arial"/>
                <w:spacing w:val="-3"/>
                <w:sz w:val="22"/>
              </w:rPr>
              <w:t>Apprenticeship &amp; Skills</w:t>
            </w:r>
          </w:p>
          <w:p w14:paraId="65F9C3DC" w14:textId="2C9515AB" w:rsidR="00E34F59" w:rsidRPr="007B1814" w:rsidRDefault="007B1814" w:rsidP="007B1814">
            <w:pPr>
              <w:suppressAutoHyphens/>
              <w:jc w:val="center"/>
              <w:rPr>
                <w:rFonts w:ascii="Arial" w:hAnsi="Arial" w:cs="Arial"/>
                <w:spacing w:val="-3"/>
                <w:sz w:val="22"/>
              </w:rPr>
            </w:pPr>
            <w:r w:rsidRPr="007B1814">
              <w:rPr>
                <w:rFonts w:ascii="Arial" w:hAnsi="Arial" w:cs="Arial"/>
                <w:spacing w:val="-3"/>
                <w:sz w:val="22"/>
              </w:rPr>
              <w:t>Business Development &amp; Projects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7B1814" w:rsidRDefault="00E34F59" w:rsidP="001C78B2">
            <w:pPr>
              <w:suppressAutoHyphens/>
              <w:jc w:val="center"/>
              <w:rPr>
                <w:rFonts w:ascii="Arial" w:hAnsi="Arial" w:cs="Arial"/>
                <w:spacing w:val="-3"/>
                <w:sz w:val="22"/>
                <w:szCs w:val="24"/>
              </w:rPr>
            </w:pPr>
          </w:p>
          <w:p w14:paraId="5CD222BC" w14:textId="77777777" w:rsidR="007B1814" w:rsidRPr="007B1814" w:rsidRDefault="007B1814" w:rsidP="007B1814">
            <w:pPr>
              <w:suppressAutoHyphens/>
              <w:jc w:val="center"/>
              <w:rPr>
                <w:rFonts w:ascii="Arial" w:hAnsi="Arial" w:cs="Arial"/>
                <w:spacing w:val="-3"/>
                <w:sz w:val="22"/>
                <w:szCs w:val="24"/>
              </w:rPr>
            </w:pPr>
            <w:r w:rsidRPr="007B1814">
              <w:rPr>
                <w:rFonts w:ascii="Arial" w:hAnsi="Arial" w:cs="Arial"/>
                <w:spacing w:val="-3"/>
                <w:sz w:val="22"/>
                <w:szCs w:val="24"/>
              </w:rPr>
              <w:t xml:space="preserve">Band 2 £19,337 - £23,317per annum, pro </w:t>
            </w:r>
          </w:p>
          <w:p w14:paraId="048B7365" w14:textId="77777777" w:rsidR="007B1814" w:rsidRPr="007B1814" w:rsidRDefault="007B1814" w:rsidP="007B1814">
            <w:pPr>
              <w:suppressAutoHyphens/>
              <w:jc w:val="center"/>
              <w:rPr>
                <w:rFonts w:ascii="Arial" w:hAnsi="Arial" w:cs="Arial"/>
                <w:spacing w:val="-3"/>
                <w:sz w:val="22"/>
                <w:szCs w:val="24"/>
              </w:rPr>
            </w:pPr>
            <w:r w:rsidRPr="007B1814">
              <w:rPr>
                <w:rFonts w:ascii="Arial" w:hAnsi="Arial" w:cs="Arial"/>
                <w:spacing w:val="-3"/>
                <w:sz w:val="22"/>
                <w:szCs w:val="24"/>
              </w:rPr>
              <w:t>rata</w:t>
            </w:r>
          </w:p>
          <w:p w14:paraId="74D6AF26" w14:textId="33008804" w:rsidR="007B1814" w:rsidRDefault="007B1814" w:rsidP="007B1814">
            <w:pPr>
              <w:suppressAutoHyphens/>
              <w:jc w:val="center"/>
              <w:rPr>
                <w:rFonts w:ascii="Arial" w:hAnsi="Arial" w:cs="Arial"/>
                <w:spacing w:val="-3"/>
                <w:sz w:val="22"/>
                <w:szCs w:val="24"/>
              </w:rPr>
            </w:pPr>
            <w:r w:rsidRPr="007B1814">
              <w:rPr>
                <w:rFonts w:ascii="Arial" w:hAnsi="Arial" w:cs="Arial"/>
                <w:spacing w:val="-3"/>
                <w:sz w:val="22"/>
                <w:szCs w:val="24"/>
              </w:rPr>
              <w:t>relating to qualifications and experience</w:t>
            </w:r>
          </w:p>
          <w:p w14:paraId="366ED932" w14:textId="77777777" w:rsidR="007B1814" w:rsidRPr="007B1814" w:rsidRDefault="007B1814" w:rsidP="007B1814">
            <w:pPr>
              <w:suppressAutoHyphens/>
              <w:jc w:val="center"/>
              <w:rPr>
                <w:rFonts w:ascii="Arial" w:hAnsi="Arial" w:cs="Arial"/>
                <w:spacing w:val="-3"/>
                <w:sz w:val="22"/>
                <w:szCs w:val="24"/>
              </w:rPr>
            </w:pPr>
          </w:p>
          <w:p w14:paraId="6B0A2D41" w14:textId="77777777" w:rsidR="007B1814" w:rsidRPr="007B1814" w:rsidRDefault="007B1814" w:rsidP="007B1814">
            <w:pPr>
              <w:suppressAutoHyphens/>
              <w:jc w:val="center"/>
              <w:rPr>
                <w:rFonts w:ascii="Arial" w:hAnsi="Arial" w:cs="Arial"/>
                <w:spacing w:val="-3"/>
                <w:sz w:val="22"/>
                <w:szCs w:val="24"/>
              </w:rPr>
            </w:pPr>
            <w:r w:rsidRPr="007B1814">
              <w:rPr>
                <w:rFonts w:ascii="Arial" w:hAnsi="Arial" w:cs="Arial"/>
                <w:spacing w:val="-3"/>
                <w:sz w:val="22"/>
                <w:szCs w:val="24"/>
              </w:rPr>
              <w:t xml:space="preserve">This post is 100% Funded by the European </w:t>
            </w:r>
          </w:p>
          <w:p w14:paraId="1F3B1409" w14:textId="6F29D5EB" w:rsidR="009B5DCB" w:rsidRPr="007B1814" w:rsidRDefault="007B1814" w:rsidP="007B1814">
            <w:pPr>
              <w:suppressAutoHyphens/>
              <w:jc w:val="center"/>
              <w:rPr>
                <w:rFonts w:ascii="Arial" w:hAnsi="Arial" w:cs="Arial"/>
                <w:spacing w:val="-3"/>
                <w:sz w:val="22"/>
                <w:szCs w:val="24"/>
              </w:rPr>
            </w:pPr>
            <w:r w:rsidRPr="007B1814">
              <w:rPr>
                <w:rFonts w:ascii="Arial" w:hAnsi="Arial" w:cs="Arial"/>
                <w:spacing w:val="-3"/>
                <w:sz w:val="22"/>
                <w:szCs w:val="24"/>
              </w:rPr>
              <w:t>Social Fund: Upskilling Lancashire</w:t>
            </w:r>
            <w:r w:rsidRPr="007B1814">
              <w:rPr>
                <w:rFonts w:ascii="Arial" w:hAnsi="Arial" w:cs="Arial"/>
                <w:spacing w:val="-3"/>
                <w:sz w:val="22"/>
                <w:szCs w:val="24"/>
              </w:rPr>
              <w:t xml:space="preserve"> </w:t>
            </w:r>
          </w:p>
          <w:p w14:paraId="562C75D1" w14:textId="77777777" w:rsidR="00E34F59" w:rsidRPr="007B1814" w:rsidRDefault="00E34F59" w:rsidP="00B95EB3">
            <w:pPr>
              <w:suppressAutoHyphens/>
              <w:jc w:val="center"/>
              <w:rPr>
                <w:rFonts w:ascii="Arial" w:hAnsi="Arial" w:cs="Arial"/>
                <w:spacing w:val="-3"/>
                <w:sz w:val="22"/>
              </w:rPr>
            </w:pPr>
          </w:p>
        </w:tc>
        <w:tc>
          <w:tcPr>
            <w:tcW w:w="4931" w:type="dxa"/>
            <w:tcBorders>
              <w:top w:val="single" w:sz="6" w:space="0" w:color="auto"/>
              <w:left w:val="nil"/>
              <w:bottom w:val="nil"/>
              <w:right w:val="single" w:sz="6" w:space="0" w:color="auto"/>
            </w:tcBorders>
          </w:tcPr>
          <w:p w14:paraId="664355AD" w14:textId="77777777" w:rsidR="00E34F59" w:rsidRPr="007B1814" w:rsidRDefault="00E34F59" w:rsidP="001C78B2">
            <w:pPr>
              <w:jc w:val="center"/>
              <w:rPr>
                <w:rFonts w:ascii="Arial" w:hAnsi="Arial" w:cs="Arial"/>
                <w:sz w:val="22"/>
                <w:szCs w:val="24"/>
              </w:rPr>
            </w:pPr>
          </w:p>
          <w:p w14:paraId="1A965116" w14:textId="7C982548" w:rsidR="00E34F59" w:rsidRPr="007B1814" w:rsidRDefault="007B1814" w:rsidP="007B1814">
            <w:pPr>
              <w:jc w:val="center"/>
              <w:rPr>
                <w:rFonts w:ascii="Arial" w:hAnsi="Arial" w:cs="Arial"/>
                <w:spacing w:val="-3"/>
                <w:sz w:val="22"/>
                <w:szCs w:val="24"/>
              </w:rPr>
            </w:pPr>
            <w:r w:rsidRPr="007B1814">
              <w:rPr>
                <w:rFonts w:ascii="Arial" w:hAnsi="Arial" w:cs="Arial"/>
                <w:sz w:val="22"/>
                <w:szCs w:val="24"/>
              </w:rPr>
              <w:t>1.0 (37 hrs per week)</w:t>
            </w: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7B1814" w:rsidRDefault="00E34F59" w:rsidP="008B3A91">
            <w:pPr>
              <w:suppressAutoHyphens/>
              <w:jc w:val="center"/>
              <w:rPr>
                <w:rFonts w:ascii="Arial" w:hAnsi="Arial" w:cs="Arial"/>
                <w:spacing w:val="-3"/>
                <w:sz w:val="22"/>
                <w:szCs w:val="22"/>
              </w:rPr>
            </w:pPr>
            <w:r w:rsidRPr="007B1814">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7DF4E37C" w14:textId="77777777" w:rsidR="00E34F59" w:rsidRPr="007B1814"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Local Government Pension Scheme </w:t>
            </w:r>
          </w:p>
          <w:p w14:paraId="63BC27FD" w14:textId="716CEB22"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Employee Contribution Rate (as at 1 April 2022)</w:t>
            </w:r>
          </w:p>
          <w:p w14:paraId="74CAE87E" w14:textId="2514EB1B" w:rsidR="00E34F59" w:rsidRPr="007B1814" w:rsidRDefault="290AD708" w:rsidP="290AD708">
            <w:pPr>
              <w:suppressAutoHyphens/>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(based on actual NOT FTE) </w:t>
            </w:r>
          </w:p>
          <w:p w14:paraId="324DC862" w14:textId="6DA732A9"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Contribution rate %                </w:t>
            </w:r>
          </w:p>
          <w:p w14:paraId="582BE836" w14:textId="3981216B" w:rsidR="00E34F59" w:rsidRPr="007B1814" w:rsidRDefault="290AD708" w:rsidP="290AD708">
            <w:pPr>
              <w:suppressAutoHyphens/>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           Up to £15,000 </w:t>
            </w:r>
            <w:r w:rsidR="00C81241" w:rsidRPr="007B1814">
              <w:rPr>
                <w:sz w:val="22"/>
                <w:szCs w:val="22"/>
              </w:rPr>
              <w:tab/>
            </w:r>
            <w:r w:rsidRPr="007B1814">
              <w:rPr>
                <w:rFonts w:ascii="Arial" w:eastAsia="Arial" w:hAnsi="Arial" w:cs="Arial"/>
                <w:color w:val="000000" w:themeColor="text1"/>
                <w:sz w:val="22"/>
                <w:szCs w:val="22"/>
                <w:lang w:val="en-US"/>
              </w:rPr>
              <w:t xml:space="preserve">                    5.5%</w:t>
            </w:r>
          </w:p>
          <w:p w14:paraId="75205372" w14:textId="2AEC4C2D"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£15,001 to £23,600 </w:t>
            </w:r>
            <w:r w:rsidR="00C81241" w:rsidRPr="007B1814">
              <w:rPr>
                <w:sz w:val="22"/>
                <w:szCs w:val="22"/>
              </w:rPr>
              <w:tab/>
            </w:r>
            <w:r w:rsidRPr="007B1814">
              <w:rPr>
                <w:rFonts w:ascii="Arial" w:eastAsia="Arial" w:hAnsi="Arial" w:cs="Arial"/>
                <w:color w:val="000000" w:themeColor="text1"/>
                <w:sz w:val="22"/>
                <w:szCs w:val="22"/>
                <w:lang w:val="en-US"/>
              </w:rPr>
              <w:t xml:space="preserve">         5.8%</w:t>
            </w:r>
          </w:p>
          <w:p w14:paraId="1600021C" w14:textId="70DDC85E"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£23,601 to £38,300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6.5%</w:t>
            </w:r>
          </w:p>
          <w:p w14:paraId="6112127A" w14:textId="6C586A59"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£38,301 to £48,500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6.8%</w:t>
            </w:r>
          </w:p>
          <w:p w14:paraId="066D0AA4" w14:textId="3B24D263"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£48,501 to £67,900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8.5%</w:t>
            </w:r>
          </w:p>
          <w:p w14:paraId="7EA1830D" w14:textId="448F96C3"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£67,901 to £96,200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9.9%</w:t>
            </w:r>
          </w:p>
          <w:p w14:paraId="1B2062CB" w14:textId="7CEE74C7"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£96,201 to £113,400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10.5%</w:t>
            </w:r>
          </w:p>
          <w:p w14:paraId="0142CB6A" w14:textId="6FFC2A51"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£113,401 to £170,100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11.4%</w:t>
            </w:r>
          </w:p>
          <w:p w14:paraId="5C89DE6E" w14:textId="7FA7FFAB"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 xml:space="preserve">£170,101 or more </w:t>
            </w:r>
            <w:r w:rsidR="00C81241" w:rsidRPr="007B1814">
              <w:rPr>
                <w:sz w:val="22"/>
                <w:szCs w:val="22"/>
              </w:rPr>
              <w:tab/>
            </w:r>
            <w:r w:rsidR="00C81241" w:rsidRPr="007B1814">
              <w:rPr>
                <w:sz w:val="22"/>
                <w:szCs w:val="22"/>
              </w:rPr>
              <w:tab/>
            </w:r>
            <w:r w:rsidRPr="007B1814">
              <w:rPr>
                <w:rFonts w:ascii="Arial" w:eastAsia="Arial" w:hAnsi="Arial" w:cs="Arial"/>
                <w:color w:val="000000" w:themeColor="text1"/>
                <w:sz w:val="22"/>
                <w:szCs w:val="22"/>
                <w:lang w:val="en-US"/>
              </w:rPr>
              <w:t xml:space="preserve">          12.5%</w:t>
            </w:r>
          </w:p>
          <w:p w14:paraId="298F806D" w14:textId="22E64CD4"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lang w:val="en-US"/>
              </w:rPr>
              <w:t>17.4% Employer</w:t>
            </w:r>
          </w:p>
          <w:p w14:paraId="5A280D97" w14:textId="3CE8C1B2" w:rsidR="00E34F59" w:rsidRPr="007B1814" w:rsidRDefault="290AD708" w:rsidP="290AD708">
            <w:pPr>
              <w:suppressAutoHyphens/>
              <w:jc w:val="center"/>
              <w:rPr>
                <w:rFonts w:ascii="Arial" w:eastAsia="Arial" w:hAnsi="Arial" w:cs="Arial"/>
                <w:color w:val="000000" w:themeColor="text1"/>
                <w:sz w:val="22"/>
                <w:szCs w:val="22"/>
              </w:rPr>
            </w:pPr>
            <w:r w:rsidRPr="007B1814">
              <w:rPr>
                <w:rFonts w:ascii="Arial" w:eastAsia="Arial" w:hAnsi="Arial" w:cs="Arial"/>
                <w:color w:val="000000" w:themeColor="text1"/>
                <w:sz w:val="22"/>
                <w:szCs w:val="22"/>
              </w:rPr>
              <w:t>You will automatically become a member of the LGPS</w:t>
            </w:r>
          </w:p>
          <w:p w14:paraId="46C8D945" w14:textId="5562554E" w:rsidR="00E34F59" w:rsidRPr="007B1814" w:rsidRDefault="00E34F59" w:rsidP="290AD708">
            <w:pPr>
              <w:suppressAutoHyphens/>
              <w:jc w:val="center"/>
              <w:rPr>
                <w:sz w:val="22"/>
                <w:szCs w:val="22"/>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7B1814" w:rsidRDefault="00E34F59" w:rsidP="004C6AEC">
            <w:pPr>
              <w:jc w:val="center"/>
              <w:rPr>
                <w:rFonts w:ascii="Arial" w:hAnsi="Arial" w:cs="Arial"/>
                <w:sz w:val="22"/>
                <w:szCs w:val="24"/>
              </w:rPr>
            </w:pPr>
            <w:r w:rsidRPr="007B1814">
              <w:rPr>
                <w:rFonts w:ascii="Arial" w:hAnsi="Arial" w:cs="Arial"/>
                <w:sz w:val="22"/>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7B1814" w:rsidRDefault="00E34F59" w:rsidP="008B3A91">
            <w:pPr>
              <w:jc w:val="center"/>
              <w:rPr>
                <w:rFonts w:ascii="Arial" w:hAnsi="Arial" w:cs="Arial"/>
                <w:sz w:val="22"/>
                <w:szCs w:val="24"/>
              </w:rPr>
            </w:pPr>
            <w:r w:rsidRPr="007B1814">
              <w:rPr>
                <w:rFonts w:ascii="Arial" w:hAnsi="Arial" w:cs="Arial"/>
                <w:sz w:val="22"/>
                <w:szCs w:val="24"/>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7B1814" w:rsidRDefault="00E34F59" w:rsidP="00A63814">
            <w:pPr>
              <w:pStyle w:val="BodyText"/>
              <w:jc w:val="center"/>
              <w:rPr>
                <w:rFonts w:ascii="Arial" w:hAnsi="Arial" w:cs="Arial"/>
                <w:sz w:val="22"/>
                <w:szCs w:val="24"/>
              </w:rPr>
            </w:pPr>
            <w:r w:rsidRPr="007B1814">
              <w:rPr>
                <w:rFonts w:ascii="Arial" w:hAnsi="Arial" w:cs="Arial"/>
                <w:sz w:val="22"/>
                <w:szCs w:val="24"/>
              </w:rPr>
              <w:t xml:space="preserve">The appointment is subject to the receipt of satisfactory references, medical clearance and Disclosure &amp; Barring Service check/ISA (if applicable).  </w:t>
            </w:r>
          </w:p>
          <w:p w14:paraId="7FEDF4A3" w14:textId="77777777" w:rsidR="00E34F59" w:rsidRPr="007B1814" w:rsidRDefault="00E34F59" w:rsidP="00A63814">
            <w:pPr>
              <w:pStyle w:val="BodyText"/>
              <w:jc w:val="center"/>
              <w:rPr>
                <w:rFonts w:ascii="Arial" w:hAnsi="Arial" w:cs="Arial"/>
                <w:sz w:val="22"/>
                <w:szCs w:val="24"/>
              </w:rPr>
            </w:pPr>
            <w:r w:rsidRPr="007B1814">
              <w:rPr>
                <w:rFonts w:ascii="Arial" w:hAnsi="Arial" w:cs="Arial"/>
                <w:sz w:val="22"/>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2031837C"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7B1814">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bookmarkStart w:id="1" w:name="_GoBack"/>
      <w:bookmarkEnd w:id="1"/>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624B" w14:textId="77777777" w:rsidR="00492E18" w:rsidRDefault="00492E18">
      <w:pPr>
        <w:spacing w:line="20" w:lineRule="exact"/>
      </w:pPr>
    </w:p>
  </w:endnote>
  <w:endnote w:type="continuationSeparator" w:id="0">
    <w:p w14:paraId="78DBBF9D" w14:textId="77777777" w:rsidR="00492E18" w:rsidRDefault="00492E18">
      <w:r>
        <w:t xml:space="preserve"> </w:t>
      </w:r>
    </w:p>
  </w:endnote>
  <w:endnote w:type="continuationNotice" w:id="1">
    <w:p w14:paraId="01702043" w14:textId="77777777" w:rsidR="00492E18" w:rsidRDefault="00492E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676D0D4A"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70629">
      <w:rPr>
        <w:rFonts w:ascii="Arial" w:hAnsi="Arial" w:cs="Arial"/>
        <w:sz w:val="16"/>
      </w:rPr>
      <w:t>Specificat</w:t>
    </w:r>
    <w:r w:rsidR="006E4798">
      <w:rPr>
        <w:rFonts w:ascii="Arial" w:hAnsi="Arial" w:cs="Arial"/>
        <w:sz w:val="16"/>
      </w:rPr>
      <w:t xml:space="preserve">ion – </w:t>
    </w:r>
    <w:r w:rsidR="00470629">
      <w:rPr>
        <w:rFonts w:ascii="Arial" w:hAnsi="Arial" w:cs="Arial"/>
        <w:sz w:val="16"/>
      </w:rPr>
      <w:t>Project Officer – 16.02.20</w:t>
    </w:r>
    <w:r w:rsidR="006E4798">
      <w:rPr>
        <w:rFonts w:ascii="Arial" w:hAnsi="Arial" w:cs="Arial"/>
        <w:sz w:val="16"/>
      </w:rPr>
      <w:t>2</w:t>
    </w:r>
    <w:r w:rsidR="00470629">
      <w:rPr>
        <w:rFonts w:ascii="Arial" w:hAnsi="Arial" w:cs="Arial"/>
        <w:sz w:val="16"/>
      </w:rPr>
      <w:t>3</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7E3E" w14:textId="77777777" w:rsidR="00492E18" w:rsidRDefault="00492E18">
      <w:r>
        <w:separator/>
      </w:r>
    </w:p>
  </w:footnote>
  <w:footnote w:type="continuationSeparator" w:id="0">
    <w:p w14:paraId="36A7A557" w14:textId="77777777" w:rsidR="00492E18" w:rsidRDefault="00492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950B0B"/>
    <w:multiLevelType w:val="hybridMultilevel"/>
    <w:tmpl w:val="9916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4"/>
  </w:num>
  <w:num w:numId="5">
    <w:abstractNumId w:val="16"/>
  </w:num>
  <w:num w:numId="6">
    <w:abstractNumId w:val="10"/>
  </w:num>
  <w:num w:numId="7">
    <w:abstractNumId w:val="11"/>
  </w:num>
  <w:num w:numId="8">
    <w:abstractNumId w:val="12"/>
  </w:num>
  <w:num w:numId="9">
    <w:abstractNumId w:val="15"/>
  </w:num>
  <w:num w:numId="10">
    <w:abstractNumId w:val="17"/>
  </w:num>
  <w:num w:numId="11">
    <w:abstractNumId w:val="8"/>
  </w:num>
  <w:num w:numId="12">
    <w:abstractNumId w:val="13"/>
  </w:num>
  <w:num w:numId="13">
    <w:abstractNumId w:val="7"/>
  </w:num>
  <w:num w:numId="14">
    <w:abstractNumId w:val="8"/>
  </w:num>
  <w:num w:numId="15">
    <w:abstractNumId w:val="9"/>
  </w:num>
  <w:num w:numId="16">
    <w:abstractNumId w:val="0"/>
  </w:num>
  <w:num w:numId="17">
    <w:abstractNumId w:val="2"/>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29"/>
    <w:rsid w:val="004706B9"/>
    <w:rsid w:val="00484586"/>
    <w:rsid w:val="00492E18"/>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20D9C"/>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181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2023-02-22T14:44:00Z</dcterms:created>
  <dcterms:modified xsi:type="dcterms:W3CDTF">2023-02-22T14:45:00Z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