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5E5B539" w:rsidR="00E42EDE" w:rsidRPr="005708E7" w:rsidRDefault="007023C5" w:rsidP="00212E51">
            <w:pPr>
              <w:spacing w:before="60" w:after="60"/>
              <w:jc w:val="both"/>
              <w:rPr>
                <w:rFonts w:ascii="Arial" w:hAnsi="Arial" w:cs="Arial"/>
                <w:b/>
                <w:sz w:val="20"/>
              </w:rPr>
            </w:pPr>
            <w:r>
              <w:rPr>
                <w:rFonts w:ascii="Arial" w:hAnsi="Arial" w:cs="Arial"/>
                <w:b/>
                <w:sz w:val="20"/>
              </w:rPr>
              <w:t>Practical Lecturer in Equine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61B0762" w:rsidR="00E42EDE" w:rsidRPr="005708E7" w:rsidRDefault="007023C5" w:rsidP="00BA5A10">
            <w:pPr>
              <w:spacing w:before="60" w:after="60"/>
              <w:jc w:val="both"/>
              <w:rPr>
                <w:rFonts w:ascii="Arial" w:hAnsi="Arial" w:cs="Arial"/>
                <w:b/>
                <w:sz w:val="20"/>
              </w:rPr>
            </w:pPr>
            <w:r>
              <w:rPr>
                <w:rFonts w:ascii="Arial" w:hAnsi="Arial" w:cs="Arial"/>
                <w:b/>
                <w:sz w:val="20"/>
              </w:rPr>
              <w:t>Sunday 11 December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3A784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ED9CF" w14:textId="77777777" w:rsidR="003A7843" w:rsidRDefault="003A7843">
      <w:r>
        <w:separator/>
      </w:r>
    </w:p>
  </w:endnote>
  <w:endnote w:type="continuationSeparator" w:id="0">
    <w:p w14:paraId="6ECD36CC" w14:textId="77777777" w:rsidR="003A7843" w:rsidRDefault="003A7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1FA060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7023C5">
      <w:rPr>
        <w:rFonts w:ascii="Arial" w:hAnsi="Arial" w:cs="Arial"/>
        <w:snapToGrid w:val="0"/>
        <w:sz w:val="16"/>
        <w:szCs w:val="16"/>
      </w:rPr>
      <w:t>Practical Lecturer in Equine – 11.12.</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D10B0" w14:textId="77777777" w:rsidR="003A7843" w:rsidRDefault="003A7843">
      <w:r>
        <w:separator/>
      </w:r>
    </w:p>
  </w:footnote>
  <w:footnote w:type="continuationSeparator" w:id="0">
    <w:p w14:paraId="650F38EE" w14:textId="77777777" w:rsidR="003A7843" w:rsidRDefault="003A7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A7843"/>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23C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B0D921-503A-465E-B839-8D2BBFC3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2022-11-28T11:28:00Z</dcterms:created>
  <dcterms:modified xsi:type="dcterms:W3CDTF">2022-11-28T11:28:00Z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