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32231" w14:textId="78A3FAF5" w:rsidR="00386737" w:rsidRDefault="00386737" w:rsidP="00C23F49">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45DF854F" w14:textId="77777777" w:rsidR="0037363B" w:rsidRDefault="0037363B" w:rsidP="0037363B">
      <w:pPr>
        <w:suppressAutoHyphens/>
        <w:rPr>
          <w:rFonts w:ascii="Arial" w:hAnsi="Arial" w:cs="Arial"/>
          <w:b/>
          <w:spacing w:val="-3"/>
        </w:rPr>
      </w:pPr>
    </w:p>
    <w:p w14:paraId="14F35FCF" w14:textId="77777777" w:rsidR="00386737" w:rsidRDefault="00386737" w:rsidP="00386737">
      <w:pPr>
        <w:suppressAutoHyphens/>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7AF4FE8" w14:textId="77777777" w:rsidR="00386737" w:rsidRPr="002B100F" w:rsidRDefault="00386737" w:rsidP="00386737">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386737" w:rsidRPr="002B100F" w14:paraId="394C24CD"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994A99" w14:textId="77777777" w:rsidR="00386737" w:rsidRPr="002B100F" w:rsidRDefault="00386737" w:rsidP="00EA7BF8">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42CFCF2F" w14:textId="77777777" w:rsidR="00386737" w:rsidRPr="002B100F" w:rsidRDefault="00386737" w:rsidP="00EA7BF8">
            <w:pPr>
              <w:suppressAutoHyphens/>
              <w:rPr>
                <w:rFonts w:ascii="Arial" w:hAnsi="Arial" w:cs="Arial"/>
                <w:b/>
                <w:spacing w:val="-3"/>
              </w:rPr>
            </w:pPr>
            <w:r>
              <w:rPr>
                <w:rFonts w:ascii="Arial" w:hAnsi="Arial" w:cs="Arial"/>
                <w:b/>
                <w:spacing w:val="-3"/>
              </w:rPr>
              <w:t>AREA OF WORK</w:t>
            </w:r>
          </w:p>
        </w:tc>
      </w:tr>
      <w:tr w:rsidR="00386737" w:rsidRPr="00076420" w14:paraId="4E2CD1A5" w14:textId="77777777" w:rsidTr="52A693D2">
        <w:tc>
          <w:tcPr>
            <w:tcW w:w="4566" w:type="dxa"/>
            <w:tcBorders>
              <w:top w:val="single" w:sz="6" w:space="0" w:color="auto"/>
              <w:left w:val="single" w:sz="6" w:space="0" w:color="auto"/>
              <w:bottom w:val="nil"/>
              <w:right w:val="single" w:sz="6" w:space="0" w:color="auto"/>
            </w:tcBorders>
          </w:tcPr>
          <w:p w14:paraId="782198DC" w14:textId="77777777" w:rsidR="00282F40" w:rsidRDefault="00282F40" w:rsidP="00051EA8">
            <w:pPr>
              <w:suppressAutoHyphens/>
              <w:jc w:val="center"/>
              <w:rPr>
                <w:rFonts w:ascii="Arial" w:hAnsi="Arial" w:cs="Arial"/>
                <w:spacing w:val="-3"/>
                <w:sz w:val="22"/>
                <w:szCs w:val="22"/>
              </w:rPr>
            </w:pPr>
          </w:p>
          <w:p w14:paraId="526E5808" w14:textId="5EA3AE2B" w:rsidR="00065ED9" w:rsidRDefault="00386737" w:rsidP="00065ED9">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sidR="00065ED9">
              <w:rPr>
                <w:rFonts w:ascii="Arial" w:hAnsi="Arial" w:cs="Arial"/>
                <w:spacing w:val="-3"/>
                <w:sz w:val="22"/>
                <w:szCs w:val="22"/>
              </w:rPr>
              <w:t>Agriculture Skills Bootcamp – Cumbria</w:t>
            </w:r>
          </w:p>
          <w:p w14:paraId="7D38F53B" w14:textId="5D253882" w:rsidR="00EE523D" w:rsidRPr="00391A5F" w:rsidRDefault="00391A5F" w:rsidP="00065ED9">
            <w:pPr>
              <w:suppressAutoHyphens/>
              <w:jc w:val="center"/>
              <w:rPr>
                <w:rFonts w:ascii="Arial" w:hAnsi="Arial" w:cs="Arial"/>
                <w:spacing w:val="-3"/>
                <w:sz w:val="22"/>
                <w:szCs w:val="22"/>
              </w:rPr>
            </w:pPr>
            <w:r>
              <w:rPr>
                <w:rFonts w:ascii="Arial" w:hAnsi="Arial" w:cs="Arial"/>
                <w:spacing w:val="-3"/>
                <w:sz w:val="22"/>
                <w:szCs w:val="22"/>
              </w:rPr>
              <w:t xml:space="preserve"> </w:t>
            </w:r>
            <w:r w:rsidRPr="00391A5F">
              <w:rPr>
                <w:rFonts w:ascii="Arial" w:hAnsi="Arial" w:cs="Arial"/>
                <w:b/>
                <w:spacing w:val="-3"/>
                <w:sz w:val="22"/>
                <w:szCs w:val="22"/>
              </w:rPr>
              <w:t xml:space="preserve">Fixed Term Until </w:t>
            </w:r>
            <w:r w:rsidR="003607E3">
              <w:rPr>
                <w:rFonts w:ascii="Arial" w:hAnsi="Arial" w:cs="Arial"/>
                <w:b/>
                <w:spacing w:val="-3"/>
                <w:sz w:val="22"/>
                <w:szCs w:val="22"/>
              </w:rPr>
              <w:t xml:space="preserve">31 </w:t>
            </w:r>
            <w:bookmarkStart w:id="0" w:name="_GoBack"/>
            <w:bookmarkEnd w:id="0"/>
            <w:r w:rsidR="00065ED9">
              <w:rPr>
                <w:rFonts w:ascii="Arial" w:hAnsi="Arial" w:cs="Arial"/>
                <w:b/>
                <w:spacing w:val="-3"/>
                <w:sz w:val="22"/>
                <w:szCs w:val="22"/>
              </w:rPr>
              <w:t>August 2023</w:t>
            </w:r>
          </w:p>
          <w:p w14:paraId="5B63AE34" w14:textId="469E5197" w:rsidR="00386737" w:rsidRPr="00076420" w:rsidRDefault="00386737" w:rsidP="00051EA8">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A1EF003" w14:textId="77777777" w:rsidR="00386737" w:rsidRPr="00076420" w:rsidRDefault="00386737" w:rsidP="00EA7BF8">
            <w:pPr>
              <w:suppressAutoHyphens/>
              <w:jc w:val="center"/>
              <w:rPr>
                <w:rFonts w:ascii="Arial" w:hAnsi="Arial" w:cs="Arial"/>
                <w:spacing w:val="-3"/>
                <w:sz w:val="22"/>
                <w:szCs w:val="22"/>
              </w:rPr>
            </w:pPr>
          </w:p>
          <w:p w14:paraId="2FEA64E1" w14:textId="77777777" w:rsidR="00386737" w:rsidRPr="005741CF" w:rsidRDefault="00386737" w:rsidP="00EA7BF8">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00386737" w:rsidRPr="00076420" w14:paraId="2C1A018E"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287392D7"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74D50B28"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86737" w:rsidRPr="00076420" w14:paraId="68A404DE" w14:textId="77777777" w:rsidTr="52A693D2">
        <w:tc>
          <w:tcPr>
            <w:tcW w:w="4566" w:type="dxa"/>
            <w:tcBorders>
              <w:top w:val="single" w:sz="6" w:space="0" w:color="auto"/>
              <w:left w:val="single" w:sz="6" w:space="0" w:color="auto"/>
              <w:bottom w:val="nil"/>
              <w:right w:val="single" w:sz="6" w:space="0" w:color="auto"/>
            </w:tcBorders>
          </w:tcPr>
          <w:p w14:paraId="7CBA8085" w14:textId="24C8CE5A" w:rsidR="00386737" w:rsidRPr="00076420" w:rsidRDefault="00386737" w:rsidP="00EA7BF8">
            <w:pPr>
              <w:suppressAutoHyphens/>
              <w:spacing w:line="228" w:lineRule="auto"/>
              <w:jc w:val="center"/>
              <w:rPr>
                <w:rFonts w:ascii="Arial" w:hAnsi="Arial" w:cs="Arial"/>
                <w:spacing w:val="-3"/>
                <w:sz w:val="22"/>
                <w:szCs w:val="22"/>
              </w:rPr>
            </w:pPr>
          </w:p>
          <w:p w14:paraId="159DCF74" w14:textId="28A347EC" w:rsidR="00EE523D" w:rsidRPr="00076420" w:rsidRDefault="00065ED9" w:rsidP="00EE523D">
            <w:pPr>
              <w:suppressAutoHyphens/>
              <w:spacing w:line="228" w:lineRule="auto"/>
              <w:jc w:val="center"/>
              <w:rPr>
                <w:rFonts w:ascii="Arial" w:hAnsi="Arial" w:cs="Arial"/>
                <w:spacing w:val="-3"/>
                <w:sz w:val="22"/>
                <w:szCs w:val="22"/>
              </w:rPr>
            </w:pPr>
            <w:r>
              <w:rPr>
                <w:rFonts w:ascii="Arial" w:hAnsi="Arial" w:cs="Arial"/>
                <w:color w:val="000000"/>
                <w:spacing w:val="-3"/>
                <w:sz w:val="22"/>
                <w:szCs w:val="22"/>
              </w:rPr>
              <w:t>£26,675 -</w:t>
            </w:r>
            <w:r w:rsidR="00EE523D">
              <w:rPr>
                <w:rFonts w:ascii="Arial" w:hAnsi="Arial" w:cs="Arial"/>
                <w:color w:val="000000"/>
                <w:spacing w:val="-3"/>
                <w:sz w:val="22"/>
                <w:szCs w:val="22"/>
              </w:rPr>
              <w:t xml:space="preserve"> </w:t>
            </w:r>
            <w:r w:rsidR="00EE523D" w:rsidRPr="00B957DA">
              <w:rPr>
                <w:rFonts w:ascii="Arial" w:hAnsi="Arial" w:cs="Arial"/>
                <w:color w:val="000000"/>
                <w:spacing w:val="-3"/>
                <w:sz w:val="22"/>
                <w:szCs w:val="22"/>
              </w:rPr>
              <w:t>£</w:t>
            </w:r>
            <w:r w:rsidR="00EE523D">
              <w:rPr>
                <w:rFonts w:ascii="Arial" w:hAnsi="Arial" w:cs="Arial"/>
                <w:color w:val="000000"/>
                <w:spacing w:val="-3"/>
                <w:sz w:val="22"/>
                <w:szCs w:val="22"/>
              </w:rPr>
              <w:t>31,536</w:t>
            </w:r>
            <w:r w:rsidR="00EE523D" w:rsidRPr="00076420">
              <w:rPr>
                <w:rFonts w:ascii="Arial" w:hAnsi="Arial" w:cs="Arial"/>
                <w:spacing w:val="-3"/>
                <w:sz w:val="22"/>
                <w:szCs w:val="22"/>
              </w:rPr>
              <w:t xml:space="preserve"> per annum in accordance with qualifications and experience.</w:t>
            </w:r>
          </w:p>
          <w:p w14:paraId="622C58E0" w14:textId="77777777" w:rsidR="00EE523D" w:rsidRPr="00076420" w:rsidRDefault="00EE523D" w:rsidP="00EE523D">
            <w:pPr>
              <w:suppressAutoHyphens/>
              <w:spacing w:line="228" w:lineRule="auto"/>
              <w:rPr>
                <w:rFonts w:ascii="Arial" w:hAnsi="Arial" w:cs="Arial"/>
                <w:spacing w:val="-3"/>
                <w:sz w:val="22"/>
                <w:szCs w:val="22"/>
              </w:rPr>
            </w:pPr>
          </w:p>
          <w:p w14:paraId="4BB03030" w14:textId="59C7F933" w:rsidR="52A693D2" w:rsidRDefault="00EE523D" w:rsidP="00EE523D">
            <w:pPr>
              <w:spacing w:line="228" w:lineRule="auto"/>
              <w:jc w:val="center"/>
              <w:rPr>
                <w:szCs w:val="24"/>
              </w:rPr>
            </w:pPr>
            <w:r w:rsidRPr="00076420">
              <w:rPr>
                <w:rFonts w:ascii="Arial" w:hAnsi="Arial" w:cs="Arial"/>
                <w:spacing w:val="-3"/>
                <w:sz w:val="22"/>
                <w:szCs w:val="22"/>
              </w:rPr>
              <w:t>Fractional posts will be pro rata</w:t>
            </w:r>
            <w:r>
              <w:rPr>
                <w:szCs w:val="24"/>
              </w:rPr>
              <w:t xml:space="preserve"> </w:t>
            </w:r>
          </w:p>
          <w:p w14:paraId="24CC6126" w14:textId="527ACF59" w:rsidR="00386737" w:rsidRPr="00076420" w:rsidRDefault="00386737" w:rsidP="00EA7BF8">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4FB7C2F3" w14:textId="43C50F2E" w:rsidR="00386737" w:rsidRPr="00076420" w:rsidRDefault="009A4A69" w:rsidP="00EA7BF8">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14:paraId="57BEBD71" w14:textId="643638F5"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14:paraId="4B7677BC"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14:paraId="1ADC3F6A"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14:paraId="0E79905D" w14:textId="77777777" w:rsidR="00386737" w:rsidRPr="00076420" w:rsidRDefault="00386737" w:rsidP="00EA7BF8">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00386737" w:rsidRPr="00076420" w14:paraId="22B3F390" w14:textId="77777777" w:rsidTr="52A693D2">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5BA49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1C737CA" w14:textId="77777777" w:rsidR="00386737" w:rsidRPr="00076420" w:rsidRDefault="00386737" w:rsidP="00EA7BF8">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386737" w:rsidRPr="00076420" w14:paraId="4B5B6BC7" w14:textId="77777777" w:rsidTr="52A693D2">
        <w:tc>
          <w:tcPr>
            <w:tcW w:w="4566" w:type="dxa"/>
            <w:tcBorders>
              <w:top w:val="single" w:sz="6" w:space="0" w:color="auto"/>
              <w:left w:val="single" w:sz="6" w:space="0" w:color="auto"/>
              <w:bottom w:val="single" w:sz="6" w:space="0" w:color="auto"/>
              <w:right w:val="single" w:sz="6" w:space="0" w:color="auto"/>
            </w:tcBorders>
          </w:tcPr>
          <w:p w14:paraId="6C93911C"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Assistant Head of Apprenticeship &amp; Skills</w:t>
            </w:r>
            <w:r>
              <w:rPr>
                <w:rFonts w:ascii="Arial" w:hAnsi="Arial" w:cs="Arial"/>
                <w:spacing w:val="-3"/>
                <w:sz w:val="22"/>
                <w:szCs w:val="22"/>
              </w:rPr>
              <w:t xml:space="preserve"> – Animal, Agriculture &amp; Countryside</w:t>
            </w:r>
          </w:p>
        </w:tc>
        <w:tc>
          <w:tcPr>
            <w:tcW w:w="4676" w:type="dxa"/>
            <w:tcBorders>
              <w:top w:val="single" w:sz="6" w:space="0" w:color="auto"/>
              <w:left w:val="nil"/>
              <w:bottom w:val="single" w:sz="6" w:space="0" w:color="auto"/>
              <w:right w:val="single" w:sz="6" w:space="0" w:color="auto"/>
            </w:tcBorders>
          </w:tcPr>
          <w:p w14:paraId="7432C90B" w14:textId="77777777" w:rsidR="00386737" w:rsidRPr="00076420" w:rsidRDefault="00386737" w:rsidP="00EA7BF8">
            <w:pPr>
              <w:suppressAutoHyphens/>
              <w:jc w:val="center"/>
              <w:rPr>
                <w:rFonts w:ascii="Arial" w:hAnsi="Arial" w:cs="Arial"/>
                <w:spacing w:val="-3"/>
                <w:sz w:val="22"/>
                <w:szCs w:val="22"/>
              </w:rPr>
            </w:pPr>
          </w:p>
          <w:p w14:paraId="5B579E29"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N/A</w:t>
            </w:r>
          </w:p>
        </w:tc>
      </w:tr>
      <w:tr w:rsidR="00386737" w:rsidRPr="00076420" w14:paraId="42A28655" w14:textId="77777777" w:rsidTr="52A693D2">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4285D1" w14:textId="77777777" w:rsidR="00386737" w:rsidRPr="00076420" w:rsidRDefault="00386737" w:rsidP="0038673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4C145235" w14:textId="77777777" w:rsidR="00386737" w:rsidRPr="009B12CD" w:rsidRDefault="00386737" w:rsidP="00EA7BF8">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00386737" w:rsidRPr="00076420" w14:paraId="7ADEF85B" w14:textId="77777777" w:rsidTr="52A693D2">
        <w:trPr>
          <w:trHeight w:val="1263"/>
        </w:trPr>
        <w:tc>
          <w:tcPr>
            <w:tcW w:w="9242" w:type="dxa"/>
            <w:gridSpan w:val="2"/>
            <w:tcBorders>
              <w:top w:val="nil"/>
              <w:left w:val="single" w:sz="6" w:space="0" w:color="auto"/>
              <w:bottom w:val="nil"/>
              <w:right w:val="single" w:sz="6" w:space="0" w:color="auto"/>
            </w:tcBorders>
          </w:tcPr>
          <w:p w14:paraId="700844DD" w14:textId="77777777"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14:paraId="0846D843" w14:textId="77777777" w:rsidR="00386737" w:rsidRDefault="00386737" w:rsidP="00EA7BF8">
            <w:pPr>
              <w:pStyle w:val="Default"/>
            </w:pPr>
          </w:p>
          <w:p w14:paraId="20E32D20" w14:textId="59AAB403" w:rsidR="00386737" w:rsidRPr="00A363B4"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z w:val="22"/>
                <w:szCs w:val="22"/>
              </w:rPr>
              <w:t>To support learners</w:t>
            </w:r>
            <w:r w:rsidRPr="00A363B4">
              <w:rPr>
                <w:rFonts w:ascii="Arial" w:hAnsi="Arial" w:cs="Arial"/>
                <w:sz w:val="22"/>
                <w:szCs w:val="22"/>
              </w:rPr>
              <w:t xml:space="preserve"> on apprenticeship programmes to successfully develop and evidence skills and competence in their roles</w:t>
            </w:r>
            <w:r w:rsidR="00C256B1">
              <w:rPr>
                <w:rFonts w:ascii="Arial" w:hAnsi="Arial" w:cs="Arial"/>
                <w:sz w:val="22"/>
                <w:szCs w:val="22"/>
              </w:rPr>
              <w:t xml:space="preserve"> and successfully pass EPA.</w:t>
            </w:r>
          </w:p>
          <w:p w14:paraId="4646F399"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Aspire to deliver excellent</w:t>
            </w:r>
            <w:r w:rsidRPr="00076420">
              <w:rPr>
                <w:rFonts w:ascii="Arial" w:hAnsi="Arial" w:cs="Arial"/>
                <w:spacing w:val="-3"/>
                <w:sz w:val="22"/>
                <w:szCs w:val="22"/>
              </w:rPr>
              <w:t xml:space="preserve"> teaching, learning and assessment</w:t>
            </w:r>
            <w:r>
              <w:rPr>
                <w:rFonts w:ascii="Arial" w:hAnsi="Arial" w:cs="Arial"/>
                <w:spacing w:val="-3"/>
                <w:sz w:val="22"/>
                <w:szCs w:val="22"/>
              </w:rPr>
              <w:t>.</w:t>
            </w:r>
          </w:p>
          <w:p w14:paraId="2AFC1FA8" w14:textId="2315165B"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Conduct initial and diagnostic assessment activities</w:t>
            </w:r>
            <w:r w:rsidR="00C23F49">
              <w:rPr>
                <w:rFonts w:ascii="Arial" w:hAnsi="Arial" w:cs="Arial"/>
                <w:spacing w:val="-3"/>
                <w:sz w:val="22"/>
                <w:szCs w:val="22"/>
              </w:rPr>
              <w:t>, RPL</w:t>
            </w:r>
            <w:r>
              <w:rPr>
                <w:rFonts w:ascii="Arial" w:hAnsi="Arial" w:cs="Arial"/>
                <w:spacing w:val="-3"/>
                <w:sz w:val="22"/>
                <w:szCs w:val="22"/>
              </w:rPr>
              <w:t xml:space="preserve"> and recruit with integrity.</w:t>
            </w:r>
          </w:p>
          <w:p w14:paraId="2557392A"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Carry out Health &amp; Safety reviews of work placements.</w:t>
            </w:r>
          </w:p>
          <w:p w14:paraId="1E38BE87"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14:paraId="01F1F25A"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Ensure all t</w:t>
            </w:r>
            <w:r w:rsidRPr="00076420">
              <w:rPr>
                <w:rFonts w:ascii="Arial" w:hAnsi="Arial" w:cs="Arial"/>
                <w:spacing w:val="-3"/>
                <w:sz w:val="22"/>
                <w:szCs w:val="22"/>
              </w:rPr>
              <w:t xml:space="preserve">eaching, learning and assessment </w:t>
            </w:r>
            <w:r>
              <w:rPr>
                <w:rFonts w:ascii="Arial" w:hAnsi="Arial" w:cs="Arial"/>
                <w:spacing w:val="-3"/>
                <w:sz w:val="22"/>
                <w:szCs w:val="22"/>
              </w:rPr>
              <w:t>adheres to quality assurance processes.</w:t>
            </w:r>
          </w:p>
          <w:p w14:paraId="39EB07BD" w14:textId="77777777" w:rsidR="00386737" w:rsidRPr="00DF0986" w:rsidRDefault="00386737" w:rsidP="00386737">
            <w:pPr>
              <w:numPr>
                <w:ilvl w:val="0"/>
                <w:numId w:val="1"/>
              </w:numPr>
              <w:spacing w:line="228" w:lineRule="auto"/>
              <w:ind w:left="567" w:hanging="567"/>
              <w:rPr>
                <w:rFonts w:ascii="Arial" w:hAnsi="Arial" w:cs="Arial"/>
                <w:spacing w:val="-3"/>
                <w:sz w:val="22"/>
                <w:szCs w:val="22"/>
              </w:rPr>
            </w:pPr>
            <w:r w:rsidRPr="00076420">
              <w:rPr>
                <w:rFonts w:ascii="Arial" w:hAnsi="Arial" w:cs="Arial"/>
                <w:spacing w:val="-3"/>
                <w:sz w:val="22"/>
                <w:szCs w:val="22"/>
              </w:rPr>
              <w:t xml:space="preserve">Provide information, advice and guidance to </w:t>
            </w:r>
            <w:r>
              <w:rPr>
                <w:rFonts w:ascii="Arial" w:hAnsi="Arial" w:cs="Arial"/>
                <w:spacing w:val="-3"/>
                <w:sz w:val="22"/>
                <w:szCs w:val="22"/>
              </w:rPr>
              <w:t xml:space="preserve">both current and prospective </w:t>
            </w:r>
            <w:r w:rsidRPr="00076420">
              <w:rPr>
                <w:rFonts w:ascii="Arial" w:hAnsi="Arial" w:cs="Arial"/>
                <w:spacing w:val="-3"/>
                <w:sz w:val="22"/>
                <w:szCs w:val="22"/>
              </w:rPr>
              <w:t>learners and</w:t>
            </w:r>
            <w:r>
              <w:rPr>
                <w:rFonts w:ascii="Arial" w:hAnsi="Arial" w:cs="Arial"/>
                <w:spacing w:val="-3"/>
                <w:sz w:val="22"/>
                <w:szCs w:val="22"/>
              </w:rPr>
              <w:t xml:space="preserve"> employers.</w:t>
            </w:r>
          </w:p>
          <w:p w14:paraId="0894BB7A" w14:textId="090621F5" w:rsidR="00386737" w:rsidRPr="00076420" w:rsidRDefault="00386737" w:rsidP="00C23F49">
            <w:pPr>
              <w:suppressAutoHyphens/>
              <w:spacing w:line="228" w:lineRule="auto"/>
              <w:ind w:left="-116" w:firstLine="116"/>
              <w:jc w:val="both"/>
              <w:rPr>
                <w:rFonts w:ascii="Arial" w:hAnsi="Arial" w:cs="Arial"/>
                <w:spacing w:val="-3"/>
                <w:sz w:val="22"/>
                <w:szCs w:val="22"/>
              </w:rPr>
            </w:pPr>
            <w:r w:rsidRPr="00076420">
              <w:rPr>
                <w:rFonts w:ascii="Arial" w:hAnsi="Arial" w:cs="Arial"/>
                <w:spacing w:val="-3"/>
                <w:sz w:val="22"/>
                <w:szCs w:val="22"/>
              </w:rPr>
              <w:t>6</w:t>
            </w:r>
            <w:r w:rsidR="00C23F49">
              <w:rPr>
                <w:rFonts w:ascii="Arial" w:hAnsi="Arial" w:cs="Arial"/>
                <w:spacing w:val="-3"/>
                <w:sz w:val="22"/>
                <w:szCs w:val="22"/>
              </w:rPr>
              <w:t xml:space="preserve">        </w:t>
            </w:r>
            <w:r w:rsidRPr="00076420">
              <w:rPr>
                <w:rFonts w:ascii="Arial" w:hAnsi="Arial" w:cs="Arial"/>
                <w:spacing w:val="-3"/>
                <w:sz w:val="22"/>
                <w:szCs w:val="22"/>
              </w:rPr>
              <w:t xml:space="preserve">Attend </w:t>
            </w:r>
            <w:r>
              <w:rPr>
                <w:rFonts w:ascii="Arial" w:hAnsi="Arial" w:cs="Arial"/>
                <w:spacing w:val="-3"/>
                <w:sz w:val="22"/>
                <w:szCs w:val="22"/>
              </w:rPr>
              <w:t xml:space="preserve">standardisation </w:t>
            </w:r>
            <w:r w:rsidRPr="00076420">
              <w:rPr>
                <w:rFonts w:ascii="Arial" w:hAnsi="Arial" w:cs="Arial"/>
                <w:spacing w:val="-3"/>
                <w:sz w:val="22"/>
                <w:szCs w:val="22"/>
              </w:rPr>
              <w:t>meetings as identified by Line Manager</w:t>
            </w:r>
          </w:p>
          <w:p w14:paraId="4CE8EB52"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r>
              <w:rPr>
                <w:rFonts w:ascii="Arial" w:hAnsi="Arial" w:cs="Arial"/>
                <w:spacing w:val="-3"/>
                <w:sz w:val="22"/>
                <w:szCs w:val="22"/>
              </w:rPr>
              <w:t xml:space="preserve"> including logging industry practice.</w:t>
            </w:r>
          </w:p>
          <w:p w14:paraId="1E9884E1"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5C2E6847" w14:textId="1C238A8B"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C23F49">
              <w:rPr>
                <w:rFonts w:ascii="Arial" w:hAnsi="Arial" w:cs="Arial"/>
                <w:spacing w:val="-3"/>
                <w:sz w:val="22"/>
                <w:szCs w:val="22"/>
              </w:rPr>
              <w:t xml:space="preserve">        </w:t>
            </w:r>
            <w:r w:rsidRPr="00076420">
              <w:rPr>
                <w:rFonts w:ascii="Arial" w:hAnsi="Arial" w:cs="Arial"/>
                <w:spacing w:val="-3"/>
                <w:sz w:val="22"/>
                <w:szCs w:val="22"/>
              </w:rPr>
              <w:t>Share good practice</w:t>
            </w:r>
            <w:r>
              <w:rPr>
                <w:rFonts w:ascii="Arial" w:hAnsi="Arial" w:cs="Arial"/>
                <w:spacing w:val="-3"/>
                <w:sz w:val="22"/>
                <w:szCs w:val="22"/>
              </w:rPr>
              <w:t xml:space="preserve"> with peers and other college departments as appropriate.</w:t>
            </w:r>
          </w:p>
          <w:p w14:paraId="7B636300" w14:textId="77777777" w:rsidR="00386737"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t>Complete and maintain all regulatory and financial paperwork.</w:t>
            </w:r>
          </w:p>
          <w:p w14:paraId="2ED9F6D4" w14:textId="4F4478AE" w:rsidR="00386737" w:rsidRPr="00076420" w:rsidRDefault="00C23F49" w:rsidP="00EA7BF8">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 xml:space="preserve">11      </w:t>
            </w:r>
            <w:r w:rsidR="00EE523D">
              <w:rPr>
                <w:rFonts w:ascii="Arial" w:hAnsi="Arial" w:cs="Arial"/>
                <w:spacing w:val="-3"/>
                <w:sz w:val="22"/>
                <w:szCs w:val="22"/>
              </w:rPr>
              <w:t>Promote industry and employability skills by promoting competition work i.e. World Skills, flower shows, competition garden work etc.</w:t>
            </w:r>
          </w:p>
        </w:tc>
      </w:tr>
      <w:tr w:rsidR="00C23F49" w:rsidRPr="00076420" w14:paraId="68B2373C" w14:textId="77777777" w:rsidTr="52A693D2">
        <w:trPr>
          <w:trHeight w:val="1263"/>
        </w:trPr>
        <w:tc>
          <w:tcPr>
            <w:tcW w:w="9242" w:type="dxa"/>
            <w:gridSpan w:val="2"/>
            <w:tcBorders>
              <w:top w:val="nil"/>
              <w:left w:val="single" w:sz="6" w:space="0" w:color="auto"/>
              <w:bottom w:val="single" w:sz="4" w:space="0" w:color="auto"/>
              <w:right w:val="single" w:sz="6" w:space="0" w:color="auto"/>
            </w:tcBorders>
          </w:tcPr>
          <w:p w14:paraId="124E80DC" w14:textId="77777777" w:rsidR="00C23F49" w:rsidRPr="00076420" w:rsidRDefault="00C23F49" w:rsidP="00EA7BF8">
            <w:pPr>
              <w:suppressAutoHyphens/>
              <w:spacing w:line="228" w:lineRule="auto"/>
              <w:jc w:val="both"/>
              <w:rPr>
                <w:rFonts w:ascii="Arial" w:hAnsi="Arial" w:cs="Arial"/>
                <w:spacing w:val="-3"/>
                <w:sz w:val="22"/>
                <w:szCs w:val="22"/>
              </w:rPr>
            </w:pPr>
          </w:p>
        </w:tc>
      </w:tr>
    </w:tbl>
    <w:p w14:paraId="56EAB6FD" w14:textId="420B53C2" w:rsidR="00386737" w:rsidRPr="00076420" w:rsidRDefault="00386737" w:rsidP="00386737">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386737" w:rsidRPr="00076420" w14:paraId="58B73774" w14:textId="77777777" w:rsidTr="77CBE4BF">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7AF289" w14:textId="77777777" w:rsidR="00386737" w:rsidRPr="00076420" w:rsidRDefault="00386737" w:rsidP="0038673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br w:type="page"/>
            </w:r>
            <w:r w:rsidRPr="00076420">
              <w:rPr>
                <w:rFonts w:ascii="Arial" w:hAnsi="Arial" w:cs="Arial"/>
                <w:b/>
                <w:spacing w:val="-3"/>
                <w:sz w:val="22"/>
                <w:szCs w:val="22"/>
              </w:rPr>
              <w:t>DUTIES</w:t>
            </w:r>
          </w:p>
        </w:tc>
      </w:tr>
      <w:tr w:rsidR="00386737" w:rsidRPr="00076420" w14:paraId="64D6F983" w14:textId="77777777" w:rsidTr="77CBE4BF">
        <w:tc>
          <w:tcPr>
            <w:tcW w:w="9242" w:type="dxa"/>
            <w:tcBorders>
              <w:top w:val="nil"/>
              <w:left w:val="single" w:sz="6" w:space="0" w:color="auto"/>
              <w:bottom w:val="nil"/>
              <w:right w:val="single" w:sz="6" w:space="0" w:color="auto"/>
            </w:tcBorders>
          </w:tcPr>
          <w:p w14:paraId="07D73423" w14:textId="77777777" w:rsidR="00386737" w:rsidRPr="00076420" w:rsidRDefault="00386737" w:rsidP="00EA7BF8">
            <w:pPr>
              <w:suppressAutoHyphens/>
              <w:jc w:val="both"/>
              <w:rPr>
                <w:rFonts w:ascii="Arial" w:hAnsi="Arial" w:cs="Arial"/>
                <w:b/>
                <w:sz w:val="22"/>
                <w:szCs w:val="22"/>
              </w:rPr>
            </w:pPr>
          </w:p>
          <w:p w14:paraId="65F7D1C5" w14:textId="77777777" w:rsidR="00386737" w:rsidRPr="00076420" w:rsidRDefault="00386737" w:rsidP="0038673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6F374F1A" w14:textId="77777777" w:rsidR="00386737" w:rsidRPr="00076420" w:rsidRDefault="00386737" w:rsidP="00EA7BF8">
            <w:pPr>
              <w:suppressAutoHyphens/>
              <w:ind w:left="1134"/>
              <w:jc w:val="both"/>
              <w:rPr>
                <w:rFonts w:ascii="Arial" w:hAnsi="Arial" w:cs="Arial"/>
                <w:b/>
                <w:sz w:val="22"/>
                <w:szCs w:val="22"/>
              </w:rPr>
            </w:pPr>
          </w:p>
          <w:p w14:paraId="37E27ECC"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14:paraId="072736BF" w14:textId="77777777"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14:paraId="066C00AD" w14:textId="77777777"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14:paraId="7862A4AB" w14:textId="24AE745F"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14:paraId="7B541A52"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14:paraId="6482B2B3"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14:paraId="050E610F"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14:paraId="13AE42BC"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14:paraId="1F42E850" w14:textId="477F9DE1"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00386737" w:rsidRPr="00076420" w14:paraId="72A4F3CD" w14:textId="77777777" w:rsidTr="77CBE4BF">
        <w:tc>
          <w:tcPr>
            <w:tcW w:w="9242" w:type="dxa"/>
            <w:tcBorders>
              <w:top w:val="nil"/>
              <w:left w:val="single" w:sz="6" w:space="0" w:color="auto"/>
              <w:bottom w:val="nil"/>
              <w:right w:val="single" w:sz="6" w:space="0" w:color="auto"/>
            </w:tcBorders>
          </w:tcPr>
          <w:p w14:paraId="262EF620" w14:textId="77777777" w:rsidR="00386737" w:rsidRPr="00076420" w:rsidRDefault="00386737" w:rsidP="00EA7BF8">
            <w:pPr>
              <w:suppressAutoHyphens/>
              <w:jc w:val="both"/>
              <w:rPr>
                <w:rFonts w:ascii="Arial" w:hAnsi="Arial" w:cs="Arial"/>
                <w:spacing w:val="-3"/>
                <w:sz w:val="22"/>
                <w:szCs w:val="22"/>
              </w:rPr>
            </w:pPr>
          </w:p>
        </w:tc>
      </w:tr>
      <w:tr w:rsidR="00386737" w:rsidRPr="00076420" w14:paraId="3BE5AA6B" w14:textId="77777777" w:rsidTr="77CBE4BF">
        <w:tc>
          <w:tcPr>
            <w:tcW w:w="9242" w:type="dxa"/>
            <w:tcBorders>
              <w:top w:val="nil"/>
              <w:left w:val="single" w:sz="6" w:space="0" w:color="auto"/>
              <w:bottom w:val="nil"/>
              <w:right w:val="single" w:sz="6" w:space="0" w:color="auto"/>
            </w:tcBorders>
          </w:tcPr>
          <w:p w14:paraId="0E3FAD3D" w14:textId="0294A4BF" w:rsidR="00386737" w:rsidRPr="00076420" w:rsidRDefault="005B5942" w:rsidP="00826FBD">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00386737" w:rsidRPr="00076420">
              <w:rPr>
                <w:rFonts w:ascii="Arial" w:hAnsi="Arial" w:cs="Arial"/>
                <w:b/>
                <w:spacing w:val="-3"/>
                <w:sz w:val="22"/>
                <w:szCs w:val="22"/>
              </w:rPr>
              <w:t xml:space="preserve"> teaching, learning and assessment</w:t>
            </w:r>
          </w:p>
        </w:tc>
      </w:tr>
      <w:tr w:rsidR="00386737" w:rsidRPr="00076420" w14:paraId="6ADED012" w14:textId="77777777" w:rsidTr="77CBE4BF">
        <w:tc>
          <w:tcPr>
            <w:tcW w:w="9242" w:type="dxa"/>
            <w:tcBorders>
              <w:top w:val="nil"/>
              <w:left w:val="single" w:sz="6" w:space="0" w:color="auto"/>
              <w:bottom w:val="nil"/>
              <w:right w:val="single" w:sz="6" w:space="0" w:color="auto"/>
            </w:tcBorders>
          </w:tcPr>
          <w:p w14:paraId="548419CE" w14:textId="77777777" w:rsidR="00386737" w:rsidRPr="00076420" w:rsidRDefault="00386737" w:rsidP="00EA7BF8">
            <w:pPr>
              <w:tabs>
                <w:tab w:val="left" w:pos="990"/>
              </w:tabs>
              <w:suppressAutoHyphens/>
              <w:ind w:left="993"/>
              <w:jc w:val="both"/>
              <w:rPr>
                <w:rFonts w:ascii="Arial" w:hAnsi="Arial" w:cs="Arial"/>
                <w:sz w:val="22"/>
                <w:szCs w:val="22"/>
              </w:rPr>
            </w:pPr>
          </w:p>
        </w:tc>
      </w:tr>
      <w:tr w:rsidR="005B5942" w:rsidRPr="00076420" w14:paraId="5A7CFF5B" w14:textId="77777777" w:rsidTr="77CBE4BF">
        <w:tc>
          <w:tcPr>
            <w:tcW w:w="9242" w:type="dxa"/>
            <w:tcBorders>
              <w:top w:val="nil"/>
              <w:left w:val="single" w:sz="6" w:space="0" w:color="auto"/>
              <w:bottom w:val="nil"/>
              <w:right w:val="single" w:sz="6" w:space="0" w:color="auto"/>
            </w:tcBorders>
          </w:tcPr>
          <w:p w14:paraId="7F87D876"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14:paraId="19881983"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14:paraId="154766C6" w14:textId="77777777" w:rsidR="005B5942" w:rsidRPr="00C23F49"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delivery plans including the use of TLD plans within the E-portfolio system to demonstrate the learner journey.</w:t>
            </w:r>
            <w:r w:rsidRPr="00C23F49">
              <w:rPr>
                <w:rFonts w:ascii="Arial" w:hAnsi="Arial" w:cs="Arial"/>
                <w:spacing w:val="-3"/>
                <w:sz w:val="22"/>
                <w:szCs w:val="22"/>
              </w:rPr>
              <w:t xml:space="preserve"> </w:t>
            </w:r>
          </w:p>
          <w:p w14:paraId="6F3E6589"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Pr>
                <w:rFonts w:ascii="Arial" w:hAnsi="Arial" w:cs="Arial"/>
                <w:spacing w:val="-3"/>
                <w:sz w:val="22"/>
                <w:szCs w:val="22"/>
              </w:rPr>
              <w:t>reas for improvement positively.</w:t>
            </w:r>
          </w:p>
          <w:p w14:paraId="47CA2E08"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Pr>
                <w:rFonts w:ascii="Arial" w:hAnsi="Arial" w:cs="Arial"/>
                <w:spacing w:val="-3"/>
                <w:sz w:val="22"/>
                <w:szCs w:val="22"/>
              </w:rPr>
              <w:t>ddress learner individual needs.</w:t>
            </w:r>
          </w:p>
          <w:p w14:paraId="3254CD16"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w:t>
            </w:r>
            <w:r>
              <w:rPr>
                <w:rFonts w:ascii="Arial" w:hAnsi="Arial" w:cs="Arial"/>
                <w:spacing w:val="-3"/>
                <w:sz w:val="22"/>
                <w:szCs w:val="22"/>
              </w:rPr>
              <w:t>e to scheme</w:t>
            </w:r>
            <w:r w:rsidRPr="00076420">
              <w:rPr>
                <w:rFonts w:ascii="Arial" w:hAnsi="Arial" w:cs="Arial"/>
                <w:spacing w:val="-3"/>
                <w:sz w:val="22"/>
                <w:szCs w:val="22"/>
              </w:rPr>
              <w:t xml:space="preserve"> needs</w:t>
            </w:r>
            <w:r>
              <w:rPr>
                <w:rFonts w:ascii="Arial" w:hAnsi="Arial" w:cs="Arial"/>
                <w:spacing w:val="-3"/>
                <w:sz w:val="22"/>
                <w:szCs w:val="22"/>
              </w:rPr>
              <w:t xml:space="preserve"> and provide for timely success.</w:t>
            </w:r>
          </w:p>
          <w:p w14:paraId="7A4C9935"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Contribute towards the production of high quality VLE resources.</w:t>
            </w:r>
          </w:p>
          <w:p w14:paraId="679E8CC0" w14:textId="77777777" w:rsidR="005B5942" w:rsidRPr="00406564"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Pr>
                <w:rFonts w:ascii="Arial" w:hAnsi="Arial" w:cs="Arial"/>
                <w:spacing w:val="-3"/>
                <w:sz w:val="22"/>
                <w:szCs w:val="22"/>
              </w:rPr>
              <w:t>learner development and success.</w:t>
            </w:r>
          </w:p>
          <w:p w14:paraId="488A7D63"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w:t>
            </w:r>
            <w:r>
              <w:rPr>
                <w:rFonts w:ascii="Arial" w:hAnsi="Arial" w:cs="Arial"/>
                <w:spacing w:val="-3"/>
                <w:sz w:val="22"/>
                <w:szCs w:val="22"/>
              </w:rPr>
              <w:t xml:space="preserve"> via E-Portfolio</w:t>
            </w:r>
            <w:r w:rsidRPr="00076420">
              <w:rPr>
                <w:rFonts w:ascii="Arial" w:hAnsi="Arial" w:cs="Arial"/>
                <w:spacing w:val="-3"/>
                <w:sz w:val="22"/>
                <w:szCs w:val="22"/>
              </w:rPr>
              <w:t xml:space="preserve"> to support high levels of learner success and positive value added</w:t>
            </w:r>
            <w:r>
              <w:rPr>
                <w:rFonts w:ascii="Arial" w:hAnsi="Arial" w:cs="Arial"/>
                <w:spacing w:val="-3"/>
                <w:sz w:val="22"/>
                <w:szCs w:val="22"/>
              </w:rPr>
              <w:t>.</w:t>
            </w:r>
          </w:p>
          <w:p w14:paraId="03F91E6D"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To </w:t>
            </w:r>
            <w:r w:rsidRPr="006F74EA">
              <w:rPr>
                <w:rFonts w:ascii="Arial" w:hAnsi="Arial" w:cs="Arial"/>
                <w:sz w:val="22"/>
                <w:szCs w:val="22"/>
              </w:rPr>
              <w:t xml:space="preserve">oversee cohort </w:t>
            </w:r>
            <w:proofErr w:type="spellStart"/>
            <w:r w:rsidRPr="006F74EA">
              <w:rPr>
                <w:rFonts w:ascii="Arial" w:hAnsi="Arial" w:cs="Arial"/>
                <w:sz w:val="22"/>
                <w:szCs w:val="22"/>
              </w:rPr>
              <w:t>ePortfolio</w:t>
            </w:r>
            <w:proofErr w:type="spellEnd"/>
            <w:r w:rsidRPr="006F74EA">
              <w:rPr>
                <w:rFonts w:ascii="Arial" w:hAnsi="Arial" w:cs="Arial"/>
                <w:sz w:val="22"/>
                <w:szCs w:val="22"/>
              </w:rPr>
              <w:t xml:space="preserve"> submissions, assessing quality and quantity of evidence, and providing formative feedback and/or undertaking marking at set intervals in the apprenticeship programme structure</w:t>
            </w:r>
            <w:r>
              <w:rPr>
                <w:rFonts w:ascii="Arial" w:hAnsi="Arial" w:cs="Arial"/>
                <w:sz w:val="22"/>
                <w:szCs w:val="22"/>
              </w:rPr>
              <w:t>.</w:t>
            </w:r>
          </w:p>
          <w:p w14:paraId="00E13363" w14:textId="77777777" w:rsidR="005B5942" w:rsidRPr="00076420" w:rsidRDefault="005B5942" w:rsidP="005B5942">
            <w:pPr>
              <w:tabs>
                <w:tab w:val="left" w:pos="990"/>
              </w:tabs>
              <w:suppressAutoHyphens/>
              <w:jc w:val="both"/>
              <w:rPr>
                <w:rFonts w:ascii="Arial" w:hAnsi="Arial" w:cs="Arial"/>
                <w:sz w:val="22"/>
                <w:szCs w:val="22"/>
              </w:rPr>
            </w:pPr>
          </w:p>
        </w:tc>
      </w:tr>
      <w:tr w:rsidR="005B5942" w:rsidRPr="00076420" w14:paraId="75861F0D" w14:textId="77777777" w:rsidTr="77CBE4BF">
        <w:tc>
          <w:tcPr>
            <w:tcW w:w="9242" w:type="dxa"/>
            <w:tcBorders>
              <w:top w:val="nil"/>
              <w:left w:val="single" w:sz="6" w:space="0" w:color="auto"/>
              <w:bottom w:val="nil"/>
              <w:right w:val="single" w:sz="6" w:space="0" w:color="auto"/>
            </w:tcBorders>
          </w:tcPr>
          <w:p w14:paraId="085D2E37" w14:textId="77777777"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pacing w:val="-3"/>
                <w:sz w:val="22"/>
                <w:szCs w:val="22"/>
              </w:rPr>
              <w:t xml:space="preserve">3 </w:t>
            </w:r>
            <w:r w:rsidRPr="00076420">
              <w:rPr>
                <w:rFonts w:ascii="Arial" w:hAnsi="Arial" w:cs="Arial"/>
                <w:b/>
                <w:spacing w:val="-3"/>
                <w:sz w:val="22"/>
                <w:szCs w:val="22"/>
              </w:rPr>
              <w:tab/>
            </w:r>
            <w:r w:rsidRPr="77CBE4BF">
              <w:rPr>
                <w:rFonts w:ascii="Arial" w:hAnsi="Arial" w:cs="Arial"/>
                <w:b/>
                <w:bCs/>
                <w:spacing w:val="-3"/>
                <w:sz w:val="22"/>
                <w:szCs w:val="22"/>
              </w:rPr>
              <w:t>In line with the Professional Standards for Teaching and Training England 2022 - actively promote the professional values and attributes</w:t>
            </w:r>
          </w:p>
          <w:p w14:paraId="79C29EFC" w14:textId="77777777" w:rsidR="005B5942" w:rsidRPr="00076420" w:rsidRDefault="005B5942" w:rsidP="005B5942">
            <w:pPr>
              <w:pStyle w:val="Heading2"/>
              <w:tabs>
                <w:tab w:val="left" w:pos="567"/>
                <w:tab w:val="left" w:pos="840"/>
              </w:tabs>
              <w:jc w:val="both"/>
              <w:rPr>
                <w:rFonts w:ascii="Arial" w:hAnsi="Arial" w:cs="Arial"/>
                <w:b/>
                <w:sz w:val="22"/>
                <w:szCs w:val="22"/>
              </w:rPr>
            </w:pPr>
          </w:p>
          <w:p w14:paraId="6CB553C6" w14:textId="25221D2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lang w:val="en-US"/>
              </w:rPr>
              <w:t xml:space="preserve">Critically reflect on and evaluate your practices, values, and beliefs to improve learner outcomes. </w:t>
            </w:r>
          </w:p>
          <w:p w14:paraId="03DCED11" w14:textId="5665CF9B"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Promote and embed education for sustainable development (ESD) across learning and working practices. </w:t>
            </w:r>
          </w:p>
          <w:p w14:paraId="790FA9A7" w14:textId="76D8756A"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Inspire, motivate, and raise aspirations of learners by communicating high expectations and a passion for learning. </w:t>
            </w:r>
          </w:p>
          <w:p w14:paraId="0CCED63B" w14:textId="3C6966D2"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Support and develop learners’ confidence, autonomy and thinking skills, taking account of their needs and starting points. </w:t>
            </w:r>
          </w:p>
          <w:p w14:paraId="22F21427" w14:textId="5ECEB0F3"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Value and champion diversity, equality of opportunity, inclusion and social equity. </w:t>
            </w:r>
          </w:p>
          <w:p w14:paraId="740EE25C" w14:textId="6011E118"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Develop collaborative and respectful relationships with learners, colleagues and external stakeholders. </w:t>
            </w:r>
          </w:p>
          <w:p w14:paraId="5E38594A" w14:textId="185309C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Engage with and promote a culture of continuous learning and quality improvement.</w:t>
            </w:r>
          </w:p>
          <w:p w14:paraId="0695B358" w14:textId="77777777" w:rsidR="005B5942" w:rsidRPr="00076420" w:rsidRDefault="005B5942" w:rsidP="005B5942">
            <w:pPr>
              <w:suppressAutoHyphens/>
              <w:ind w:left="992" w:hanging="425"/>
              <w:jc w:val="both"/>
              <w:rPr>
                <w:rFonts w:ascii="Arial" w:hAnsi="Arial" w:cs="Arial"/>
                <w:b/>
                <w:spacing w:val="-3"/>
                <w:sz w:val="22"/>
                <w:szCs w:val="22"/>
              </w:rPr>
            </w:pPr>
          </w:p>
          <w:p w14:paraId="380DF1CA" w14:textId="5D6ADFF3"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z w:val="22"/>
                <w:szCs w:val="22"/>
              </w:rPr>
              <w:t xml:space="preserve">4 </w:t>
            </w:r>
            <w:r>
              <w:tab/>
            </w:r>
            <w:r w:rsidRPr="77CBE4BF">
              <w:rPr>
                <w:rFonts w:ascii="Arial" w:hAnsi="Arial" w:cs="Arial"/>
                <w:b/>
                <w:bCs/>
                <w:sz w:val="22"/>
                <w:szCs w:val="22"/>
              </w:rPr>
              <w:t xml:space="preserve">In line with the Professional Standards for Teaching and Training England 2022 - actively promote and embed </w:t>
            </w:r>
            <w:r w:rsidRPr="77CBE4BF">
              <w:rPr>
                <w:rFonts w:ascii="Arial" w:hAnsi="Arial" w:cs="Arial"/>
                <w:b/>
                <w:bCs/>
                <w:sz w:val="22"/>
                <w:szCs w:val="22"/>
                <w:lang w:val="en-US"/>
              </w:rPr>
              <w:t>professional</w:t>
            </w:r>
            <w:r w:rsidRPr="77CBE4BF">
              <w:rPr>
                <w:rFonts w:ascii="Arial" w:hAnsi="Arial" w:cs="Arial"/>
                <w:b/>
                <w:bCs/>
                <w:sz w:val="22"/>
                <w:szCs w:val="22"/>
              </w:rPr>
              <w:t xml:space="preserve"> knowledge and understanding into your practice</w:t>
            </w:r>
          </w:p>
          <w:p w14:paraId="0A019C6A" w14:textId="77777777" w:rsidR="005B5942" w:rsidRPr="00076420" w:rsidRDefault="005B5942" w:rsidP="005B5942">
            <w:pPr>
              <w:tabs>
                <w:tab w:val="left" w:pos="567"/>
                <w:tab w:val="left" w:pos="1812"/>
                <w:tab w:val="left" w:pos="2412"/>
              </w:tabs>
              <w:suppressAutoHyphens/>
              <w:ind w:left="993" w:hanging="426"/>
              <w:jc w:val="both"/>
              <w:rPr>
                <w:rFonts w:ascii="Arial" w:hAnsi="Arial" w:cs="Arial"/>
                <w:b/>
                <w:sz w:val="22"/>
                <w:szCs w:val="22"/>
              </w:rPr>
            </w:pPr>
          </w:p>
          <w:p w14:paraId="3CD004E8" w14:textId="138E26F5"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update knowledge of your subject specialism, taking account of new practices, research and/ or industry requirements. </w:t>
            </w:r>
          </w:p>
          <w:p w14:paraId="5EB749C7" w14:textId="77B51AF2"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Critically review and apply your knowledge of educational research, pedagogy, and assessment to develop evidence-informed practice. </w:t>
            </w:r>
          </w:p>
          <w:p w14:paraId="36939368" w14:textId="13E00CF9"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Share and update knowledge of effective practice with colleagues, networks and/or research communities to support improvement. </w:t>
            </w:r>
          </w:p>
          <w:p w14:paraId="0DBD5A6F" w14:textId="5BCF187B"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apply your knowledge of special educational needs and disabilities to create inclusive learning experiences. </w:t>
            </w:r>
          </w:p>
          <w:p w14:paraId="11EEAA6E" w14:textId="6B2D8311"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Understand your teaching role and responsibilities and how these are influenced by legal, regulatory, institutional and ethical contexts.</w:t>
            </w:r>
          </w:p>
          <w:p w14:paraId="1D11ECEB" w14:textId="77777777" w:rsidR="005B5942" w:rsidRPr="00076420" w:rsidRDefault="005B5942" w:rsidP="005B5942">
            <w:pPr>
              <w:suppressAutoHyphens/>
              <w:ind w:left="992"/>
              <w:jc w:val="both"/>
              <w:rPr>
                <w:rFonts w:ascii="Arial" w:hAnsi="Arial" w:cs="Arial"/>
                <w:b/>
                <w:spacing w:val="-3"/>
                <w:sz w:val="22"/>
                <w:szCs w:val="22"/>
              </w:rPr>
            </w:pPr>
          </w:p>
          <w:p w14:paraId="53BAB4A2" w14:textId="4D65E725" w:rsidR="005B5942" w:rsidRPr="00076420" w:rsidRDefault="005B5942" w:rsidP="77CBE4BF">
            <w:pPr>
              <w:suppressAutoHyphens/>
              <w:ind w:left="567" w:hanging="567"/>
              <w:jc w:val="both"/>
              <w:rPr>
                <w:rFonts w:ascii="Arial" w:hAnsi="Arial" w:cs="Arial"/>
                <w:b/>
                <w:bCs/>
                <w:sz w:val="22"/>
                <w:szCs w:val="22"/>
              </w:rPr>
            </w:pPr>
            <w:r w:rsidRPr="77CBE4BF">
              <w:rPr>
                <w:rFonts w:ascii="Arial" w:hAnsi="Arial" w:cs="Arial"/>
                <w:b/>
                <w:bCs/>
                <w:sz w:val="22"/>
                <w:szCs w:val="22"/>
              </w:rPr>
              <w:t xml:space="preserve">5 </w:t>
            </w:r>
            <w:r>
              <w:tab/>
            </w:r>
            <w:r w:rsidRPr="77CBE4BF">
              <w:rPr>
                <w:rFonts w:ascii="Arial" w:hAnsi="Arial" w:cs="Arial"/>
                <w:b/>
                <w:bCs/>
                <w:sz w:val="22"/>
                <w:szCs w:val="22"/>
              </w:rPr>
              <w:t>In line with the Professional Standards for Teaching and Training England - 2022, actively promote the development of professional skills</w:t>
            </w:r>
          </w:p>
          <w:p w14:paraId="3CB08CB5" w14:textId="77777777" w:rsidR="005B5942" w:rsidRPr="00076420" w:rsidRDefault="005B5942" w:rsidP="005B5942">
            <w:pPr>
              <w:suppressAutoHyphens/>
              <w:ind w:left="567" w:hanging="567"/>
              <w:jc w:val="both"/>
              <w:rPr>
                <w:rFonts w:ascii="Arial" w:hAnsi="Arial" w:cs="Arial"/>
                <w:b/>
                <w:sz w:val="22"/>
                <w:szCs w:val="22"/>
              </w:rPr>
            </w:pPr>
          </w:p>
          <w:p w14:paraId="3283341B" w14:textId="6AFFE59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Promote and support positive learner behaviour, attitudes and wellbeing. </w:t>
            </w:r>
          </w:p>
          <w:p w14:paraId="265E4509" w14:textId="3A7A5097"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motivational, coaching and skill development strategies to help learners progress and achieve. </w:t>
            </w:r>
          </w:p>
          <w:p w14:paraId="034BB1E1" w14:textId="0FAC562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Plan and deliver learning programmes that are safe, inclusive, stretching and relevant to learners’ needs </w:t>
            </w:r>
          </w:p>
          <w:p w14:paraId="7ABD7E1B" w14:textId="65339EDD"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Select and use digital technologies safely and effectively to promote learning. </w:t>
            </w:r>
          </w:p>
          <w:p w14:paraId="5713FFC5" w14:textId="23393C4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Develop learners’ mathematics, English, digital and wider employability skills. </w:t>
            </w:r>
          </w:p>
          <w:p w14:paraId="659EC090" w14:textId="043C2538"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00BE90BE" w14:textId="115352DB"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appropriate and fair methods of assessment and provide constructive and timely feedback to support learning and achievement. </w:t>
            </w:r>
          </w:p>
          <w:p w14:paraId="1BA099F1" w14:textId="7CF26B0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Develop enrichment and progression opportunities for learners through collaboration with employers, higher education and/or community groups.</w:t>
            </w:r>
          </w:p>
          <w:p w14:paraId="4DE56CA7" w14:textId="77777777" w:rsidR="005B5942" w:rsidRPr="00076420" w:rsidRDefault="005B5942" w:rsidP="005B5942">
            <w:pPr>
              <w:tabs>
                <w:tab w:val="left" w:pos="993"/>
              </w:tabs>
              <w:suppressAutoHyphens/>
              <w:ind w:left="992"/>
              <w:jc w:val="both"/>
              <w:rPr>
                <w:rFonts w:ascii="Arial" w:hAnsi="Arial" w:cs="Arial"/>
                <w:spacing w:val="-3"/>
                <w:sz w:val="22"/>
                <w:szCs w:val="22"/>
              </w:rPr>
            </w:pPr>
          </w:p>
        </w:tc>
      </w:tr>
      <w:tr w:rsidR="005B5942" w:rsidRPr="00076420" w14:paraId="457EC7FD" w14:textId="77777777" w:rsidTr="77CBE4BF">
        <w:tc>
          <w:tcPr>
            <w:tcW w:w="9242" w:type="dxa"/>
            <w:tcBorders>
              <w:top w:val="nil"/>
              <w:left w:val="single" w:sz="6" w:space="0" w:color="auto"/>
              <w:bottom w:val="nil"/>
              <w:right w:val="single" w:sz="6" w:space="0" w:color="auto"/>
            </w:tcBorders>
          </w:tcPr>
          <w:p w14:paraId="35623481"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1384F93B" w14:textId="77777777" w:rsidR="005B5942" w:rsidRPr="00076420" w:rsidRDefault="005B5942" w:rsidP="005B5942">
            <w:pPr>
              <w:suppressAutoHyphens/>
              <w:ind w:left="1146"/>
              <w:jc w:val="both"/>
              <w:rPr>
                <w:rFonts w:ascii="Arial" w:hAnsi="Arial" w:cs="Arial"/>
                <w:b/>
                <w:spacing w:val="-3"/>
                <w:sz w:val="22"/>
                <w:szCs w:val="22"/>
              </w:rPr>
            </w:pPr>
          </w:p>
          <w:p w14:paraId="6F5A0108" w14:textId="77777777" w:rsidR="005B5942" w:rsidRPr="00076420" w:rsidRDefault="005B5942" w:rsidP="005B5942">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6AE67D60" w14:textId="77777777" w:rsidR="005B5942" w:rsidRPr="00076420" w:rsidRDefault="005B5942" w:rsidP="005B5942">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14:paraId="2764B440" w14:textId="77777777" w:rsidR="005B5942" w:rsidRPr="00076420" w:rsidRDefault="005B5942" w:rsidP="005B5942">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14:paraId="5D63D623" w14:textId="77777777" w:rsidR="005B5942" w:rsidRPr="00076420" w:rsidRDefault="005B5942" w:rsidP="005B5942">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5A1AE337" w14:textId="77777777" w:rsidR="005B5942" w:rsidRPr="00076420" w:rsidRDefault="005B5942" w:rsidP="005B5942">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14:paraId="548BA167" w14:textId="77777777" w:rsidR="005B5942" w:rsidRPr="00076420"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14:paraId="0BBBBFE4" w14:textId="5CBD5EF0" w:rsidR="005B5942" w:rsidRPr="005B5942"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14:paraId="67F016CB" w14:textId="77777777" w:rsidR="005B5942" w:rsidRPr="00076420" w:rsidRDefault="005B5942" w:rsidP="005B5942">
            <w:pPr>
              <w:tabs>
                <w:tab w:val="left" w:pos="993"/>
              </w:tabs>
              <w:suppressAutoHyphens/>
              <w:ind w:left="992"/>
              <w:jc w:val="both"/>
              <w:rPr>
                <w:rFonts w:ascii="Arial" w:hAnsi="Arial" w:cs="Arial"/>
                <w:b/>
                <w:sz w:val="22"/>
                <w:szCs w:val="22"/>
              </w:rPr>
            </w:pPr>
          </w:p>
          <w:p w14:paraId="3AE08110" w14:textId="77777777" w:rsidR="005B5942" w:rsidRDefault="005B5942" w:rsidP="005B5942">
            <w:pPr>
              <w:suppressAutoHyphens/>
              <w:jc w:val="both"/>
              <w:rPr>
                <w:rFonts w:ascii="Arial" w:hAnsi="Arial" w:cs="Arial"/>
                <w:b/>
                <w:spacing w:val="-3"/>
                <w:sz w:val="22"/>
                <w:szCs w:val="22"/>
              </w:rPr>
            </w:pPr>
          </w:p>
          <w:p w14:paraId="6C805958" w14:textId="77777777" w:rsidR="00826FBD" w:rsidRDefault="00826FBD" w:rsidP="005B5942">
            <w:pPr>
              <w:suppressAutoHyphens/>
              <w:jc w:val="both"/>
              <w:rPr>
                <w:rFonts w:ascii="Arial" w:hAnsi="Arial" w:cs="Arial"/>
                <w:b/>
                <w:spacing w:val="-3"/>
                <w:sz w:val="22"/>
                <w:szCs w:val="22"/>
              </w:rPr>
            </w:pPr>
          </w:p>
          <w:p w14:paraId="3CBD4EA4" w14:textId="51C42305" w:rsidR="00826FBD" w:rsidRPr="00076420" w:rsidRDefault="00826FBD" w:rsidP="005B5942">
            <w:pPr>
              <w:suppressAutoHyphens/>
              <w:jc w:val="both"/>
              <w:rPr>
                <w:rFonts w:ascii="Arial" w:hAnsi="Arial" w:cs="Arial"/>
                <w:b/>
                <w:spacing w:val="-3"/>
                <w:sz w:val="22"/>
                <w:szCs w:val="22"/>
              </w:rPr>
            </w:pPr>
          </w:p>
        </w:tc>
      </w:tr>
      <w:tr w:rsidR="005B5942" w:rsidRPr="00076420" w14:paraId="354400EC" w14:textId="77777777" w:rsidTr="77CBE4BF">
        <w:tc>
          <w:tcPr>
            <w:tcW w:w="9242" w:type="dxa"/>
            <w:tcBorders>
              <w:top w:val="nil"/>
              <w:left w:val="single" w:sz="6" w:space="0" w:color="auto"/>
              <w:bottom w:val="nil"/>
              <w:right w:val="single" w:sz="6" w:space="0" w:color="auto"/>
            </w:tcBorders>
          </w:tcPr>
          <w:p w14:paraId="2BCB09A8"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Information, Advice and Guidance</w:t>
            </w:r>
          </w:p>
          <w:p w14:paraId="273E3638" w14:textId="77777777" w:rsidR="005B5942" w:rsidRPr="00076420" w:rsidRDefault="005B5942" w:rsidP="005B5942">
            <w:pPr>
              <w:suppressAutoHyphens/>
              <w:ind w:left="1146" w:hanging="720"/>
              <w:jc w:val="both"/>
              <w:rPr>
                <w:rFonts w:ascii="Arial" w:hAnsi="Arial" w:cs="Arial"/>
                <w:spacing w:val="-3"/>
                <w:sz w:val="22"/>
                <w:szCs w:val="22"/>
              </w:rPr>
            </w:pPr>
          </w:p>
          <w:p w14:paraId="18B2C110" w14:textId="3F2E683B" w:rsidR="005B5942"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14:paraId="726187F5" w14:textId="22A9C1C2" w:rsidR="005B5942" w:rsidRPr="005B5942" w:rsidRDefault="005B5942" w:rsidP="005B5942">
            <w:pPr>
              <w:tabs>
                <w:tab w:val="left" w:pos="1785"/>
              </w:tabs>
              <w:rPr>
                <w:rFonts w:ascii="Arial" w:hAnsi="Arial" w:cs="Arial"/>
                <w:sz w:val="22"/>
                <w:szCs w:val="22"/>
              </w:rPr>
            </w:pPr>
            <w:r>
              <w:rPr>
                <w:rFonts w:ascii="Arial" w:hAnsi="Arial" w:cs="Arial"/>
                <w:sz w:val="22"/>
                <w:szCs w:val="22"/>
              </w:rPr>
              <w:tab/>
            </w:r>
          </w:p>
          <w:p w14:paraId="1CA53791"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14:paraId="0951645C"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14:paraId="1283D71F"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14:paraId="66E06E7E"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14:paraId="4AFBB462"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005B5942" w:rsidRPr="00076420" w14:paraId="2A48F32C" w14:textId="77777777" w:rsidTr="77CBE4BF">
        <w:tc>
          <w:tcPr>
            <w:tcW w:w="9242" w:type="dxa"/>
            <w:tcBorders>
              <w:top w:val="nil"/>
              <w:left w:val="single" w:sz="6" w:space="0" w:color="auto"/>
              <w:bottom w:val="nil"/>
              <w:right w:val="single" w:sz="6" w:space="0" w:color="auto"/>
            </w:tcBorders>
          </w:tcPr>
          <w:p w14:paraId="0CE4381A" w14:textId="77777777" w:rsidR="005B5942" w:rsidRPr="00076420" w:rsidRDefault="005B5942" w:rsidP="005B5942">
            <w:pPr>
              <w:suppressAutoHyphens/>
              <w:jc w:val="both"/>
              <w:rPr>
                <w:rFonts w:ascii="Arial" w:hAnsi="Arial" w:cs="Arial"/>
                <w:b/>
                <w:spacing w:val="-3"/>
                <w:sz w:val="22"/>
                <w:szCs w:val="22"/>
              </w:rPr>
            </w:pPr>
          </w:p>
        </w:tc>
      </w:tr>
      <w:tr w:rsidR="005B5942" w:rsidRPr="00076420" w14:paraId="6FDAB4AE" w14:textId="77777777" w:rsidTr="77CBE4BF">
        <w:tc>
          <w:tcPr>
            <w:tcW w:w="9242" w:type="dxa"/>
            <w:tcBorders>
              <w:top w:val="nil"/>
              <w:left w:val="single" w:sz="6" w:space="0" w:color="auto"/>
              <w:bottom w:val="nil"/>
              <w:right w:val="single" w:sz="6" w:space="0" w:color="auto"/>
            </w:tcBorders>
          </w:tcPr>
          <w:p w14:paraId="4BA59B87" w14:textId="77777777" w:rsidR="005B5942" w:rsidRPr="00076420" w:rsidRDefault="005B5942" w:rsidP="005B5942">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t>Attend meetings as identified by Line Manager</w:t>
            </w:r>
          </w:p>
          <w:p w14:paraId="2B4C5AE4" w14:textId="77777777" w:rsidR="005B5942" w:rsidRPr="00076420" w:rsidRDefault="005B5942" w:rsidP="005B5942">
            <w:pPr>
              <w:suppressAutoHyphens/>
              <w:ind w:left="786"/>
              <w:jc w:val="both"/>
              <w:rPr>
                <w:rFonts w:ascii="Arial" w:hAnsi="Arial" w:cs="Arial"/>
                <w:b/>
                <w:spacing w:val="-3"/>
                <w:sz w:val="22"/>
                <w:szCs w:val="22"/>
              </w:rPr>
            </w:pPr>
          </w:p>
          <w:p w14:paraId="2B47B64B" w14:textId="77777777" w:rsidR="005B5942"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14:paraId="79293070"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14:paraId="3C3426AF"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14:paraId="37BCD3ED" w14:textId="77777777" w:rsidR="005B5942" w:rsidRPr="00076420" w:rsidRDefault="005B5942" w:rsidP="005B5942">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14:paraId="621B0875" w14:textId="77777777" w:rsidR="005B5942" w:rsidRPr="00076420" w:rsidRDefault="005B5942" w:rsidP="005B5942">
            <w:pPr>
              <w:tabs>
                <w:tab w:val="left" w:pos="992"/>
              </w:tabs>
              <w:suppressAutoHyphens/>
              <w:ind w:left="993"/>
              <w:jc w:val="both"/>
              <w:rPr>
                <w:rFonts w:ascii="Arial" w:hAnsi="Arial" w:cs="Arial"/>
                <w:b/>
                <w:spacing w:val="-3"/>
                <w:sz w:val="22"/>
                <w:szCs w:val="22"/>
              </w:rPr>
            </w:pPr>
          </w:p>
          <w:p w14:paraId="422056C8"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6DAE0E2C" w14:textId="77777777" w:rsidR="005B5942" w:rsidRPr="00076420" w:rsidRDefault="005B5942" w:rsidP="005B5942">
            <w:pPr>
              <w:suppressAutoHyphens/>
              <w:jc w:val="both"/>
              <w:rPr>
                <w:rFonts w:ascii="Arial" w:hAnsi="Arial" w:cs="Arial"/>
                <w:spacing w:val="-3"/>
                <w:sz w:val="22"/>
                <w:szCs w:val="22"/>
              </w:rPr>
            </w:pPr>
          </w:p>
          <w:p w14:paraId="49628DD1" w14:textId="77777777" w:rsidR="005B5942" w:rsidRPr="00076420"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14:paraId="64E7710D" w14:textId="77777777" w:rsidR="005B5942"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14:paraId="0C3F34D6" w14:textId="00A76263" w:rsidR="005B5942" w:rsidRPr="00076420" w:rsidRDefault="005B5942" w:rsidP="005B5942">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005B5942" w:rsidRPr="00076420" w14:paraId="7AD15CF5" w14:textId="77777777" w:rsidTr="77CBE4BF">
        <w:tc>
          <w:tcPr>
            <w:tcW w:w="9242" w:type="dxa"/>
            <w:tcBorders>
              <w:top w:val="nil"/>
              <w:left w:val="single" w:sz="4" w:space="0" w:color="auto"/>
              <w:bottom w:val="single" w:sz="4" w:space="0" w:color="auto"/>
              <w:right w:val="single" w:sz="6" w:space="0" w:color="auto"/>
            </w:tcBorders>
            <w:shd w:val="clear" w:color="auto" w:fill="auto"/>
          </w:tcPr>
          <w:p w14:paraId="3452673B" w14:textId="77777777" w:rsidR="005B5942" w:rsidRPr="00076420" w:rsidRDefault="005B5942" w:rsidP="005B5942">
            <w:pPr>
              <w:suppressAutoHyphens/>
              <w:jc w:val="both"/>
              <w:rPr>
                <w:rFonts w:ascii="Arial" w:hAnsi="Arial" w:cs="Arial"/>
                <w:b/>
                <w:spacing w:val="-3"/>
                <w:sz w:val="22"/>
                <w:szCs w:val="22"/>
              </w:rPr>
            </w:pPr>
          </w:p>
          <w:p w14:paraId="584F0B30" w14:textId="77777777" w:rsidR="005B5942" w:rsidRPr="00076420" w:rsidRDefault="005B5942" w:rsidP="005B5942">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14:paraId="6B6D1896" w14:textId="77777777" w:rsidR="005B5942" w:rsidRPr="00076420" w:rsidRDefault="005B5942" w:rsidP="005B5942">
            <w:pPr>
              <w:suppressAutoHyphens/>
              <w:jc w:val="both"/>
              <w:rPr>
                <w:rFonts w:ascii="Arial" w:hAnsi="Arial" w:cs="Arial"/>
                <w:spacing w:val="-3"/>
                <w:sz w:val="22"/>
                <w:szCs w:val="22"/>
              </w:rPr>
            </w:pPr>
          </w:p>
          <w:p w14:paraId="53551EC3"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Pr>
                <w:rFonts w:ascii="Arial" w:hAnsi="Arial" w:cs="Arial"/>
                <w:spacing w:val="-3"/>
                <w:sz w:val="22"/>
                <w:szCs w:val="22"/>
              </w:rPr>
              <w:t>rategies by personal commitment</w:t>
            </w:r>
          </w:p>
          <w:p w14:paraId="038A0AD1"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Pr>
                <w:rFonts w:ascii="Arial" w:hAnsi="Arial" w:cs="Arial"/>
                <w:spacing w:val="-3"/>
                <w:sz w:val="22"/>
                <w:szCs w:val="22"/>
              </w:rPr>
              <w:t>ntal standards and expectations</w:t>
            </w:r>
          </w:p>
          <w:p w14:paraId="61CD9D96" w14:textId="12AA37E8" w:rsidR="005B5942" w:rsidRPr="00076420" w:rsidRDefault="005B5942" w:rsidP="005B5942">
            <w:pPr>
              <w:tabs>
                <w:tab w:val="left" w:pos="992"/>
              </w:tabs>
              <w:suppressAutoHyphens/>
              <w:ind w:left="993"/>
              <w:jc w:val="both"/>
              <w:rPr>
                <w:rFonts w:ascii="Arial" w:hAnsi="Arial" w:cs="Arial"/>
                <w:spacing w:val="-3"/>
                <w:sz w:val="22"/>
                <w:szCs w:val="22"/>
              </w:rPr>
            </w:pPr>
          </w:p>
          <w:p w14:paraId="064792A4" w14:textId="77777777" w:rsidR="005B5942" w:rsidRDefault="005B5942" w:rsidP="005B5942">
            <w:pPr>
              <w:pStyle w:val="paragraph"/>
              <w:numPr>
                <w:ilvl w:val="0"/>
                <w:numId w:val="25"/>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02D15780" w14:textId="77777777" w:rsidR="005B5942" w:rsidRPr="008B7157" w:rsidRDefault="005B5942" w:rsidP="005B5942">
            <w:pPr>
              <w:pStyle w:val="paragraph"/>
              <w:spacing w:before="0" w:beforeAutospacing="0" w:after="0" w:afterAutospacing="0"/>
              <w:ind w:left="750"/>
              <w:textAlignment w:val="baseline"/>
              <w:rPr>
                <w:rFonts w:ascii="Arial" w:hAnsi="Arial" w:cs="Arial"/>
              </w:rPr>
            </w:pPr>
          </w:p>
          <w:p w14:paraId="34168CA3"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01E1977"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7DC3C950"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5B0EEF28" w14:textId="77777777" w:rsidR="005B5942"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661822B1" w14:textId="77777777" w:rsidR="005B5942" w:rsidRDefault="005B5942" w:rsidP="005B5942">
            <w:pPr>
              <w:tabs>
                <w:tab w:val="left" w:pos="990"/>
              </w:tabs>
              <w:suppressAutoHyphens/>
              <w:ind w:left="993"/>
              <w:jc w:val="both"/>
              <w:rPr>
                <w:rFonts w:ascii="Arial" w:hAnsi="Arial" w:cs="Arial"/>
                <w:b/>
                <w:spacing w:val="-3"/>
                <w:sz w:val="22"/>
                <w:szCs w:val="22"/>
              </w:rPr>
            </w:pPr>
          </w:p>
          <w:p w14:paraId="061591D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4882605" w14:textId="77777777" w:rsidR="005B5942" w:rsidRPr="005B1BE1" w:rsidRDefault="005B5942" w:rsidP="005B5942">
            <w:pPr>
              <w:suppressAutoHyphens/>
              <w:jc w:val="both"/>
              <w:rPr>
                <w:rFonts w:ascii="Arial" w:hAnsi="Arial" w:cs="Arial"/>
                <w:spacing w:val="-3"/>
              </w:rPr>
            </w:pPr>
          </w:p>
          <w:p w14:paraId="76274389"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F5F06FF"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7B9C52A1" w14:textId="77777777" w:rsidR="005B5942" w:rsidRPr="005B1BE1" w:rsidRDefault="005B5942" w:rsidP="005B5942">
            <w:pPr>
              <w:suppressAutoHyphens/>
              <w:jc w:val="both"/>
              <w:rPr>
                <w:rFonts w:ascii="Arial" w:hAnsi="Arial" w:cs="Arial"/>
                <w:spacing w:val="-3"/>
              </w:rPr>
            </w:pPr>
          </w:p>
          <w:p w14:paraId="371ADD3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199C6CCC" w14:textId="77777777" w:rsidR="005B5942" w:rsidRDefault="005B5942" w:rsidP="005B5942">
            <w:pPr>
              <w:tabs>
                <w:tab w:val="left" w:pos="990"/>
              </w:tabs>
              <w:suppressAutoHyphens/>
              <w:ind w:left="993"/>
              <w:jc w:val="both"/>
              <w:rPr>
                <w:rFonts w:ascii="Arial" w:hAnsi="Arial" w:cs="Arial"/>
                <w:b/>
                <w:spacing w:val="-3"/>
                <w:sz w:val="22"/>
                <w:szCs w:val="22"/>
              </w:rPr>
            </w:pPr>
          </w:p>
          <w:p w14:paraId="122E5487" w14:textId="77777777" w:rsidR="005B5942" w:rsidRPr="005B1BE1" w:rsidRDefault="005B5942" w:rsidP="005B5942">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166D8720" w14:textId="77777777" w:rsidR="005B5942" w:rsidRPr="005B1BE1" w:rsidRDefault="005B5942" w:rsidP="005B5942">
            <w:pPr>
              <w:pStyle w:val="BodyText"/>
              <w:rPr>
                <w:rFonts w:ascii="Arial" w:hAnsi="Arial" w:cs="Arial"/>
                <w:szCs w:val="24"/>
              </w:rPr>
            </w:pPr>
          </w:p>
          <w:p w14:paraId="02E5A66D" w14:textId="77777777" w:rsidR="005B5942" w:rsidRPr="005B1BE1" w:rsidRDefault="005B5942" w:rsidP="005B5942">
            <w:pPr>
              <w:pStyle w:val="BodyText"/>
              <w:rPr>
                <w:rFonts w:ascii="Arial" w:hAnsi="Arial" w:cs="Arial"/>
                <w:szCs w:val="24"/>
              </w:rPr>
            </w:pPr>
            <w:r w:rsidRPr="005B1BE1">
              <w:rPr>
                <w:rFonts w:ascii="Arial" w:hAnsi="Arial" w:cs="Arial"/>
                <w:szCs w:val="24"/>
              </w:rPr>
              <w:t>Any other duties that may reasonably be required by Line Management and the Chief Executive &amp; Principal.</w:t>
            </w:r>
          </w:p>
          <w:p w14:paraId="559CC8D4" w14:textId="38E91FC8" w:rsidR="005B5942" w:rsidRPr="00076420" w:rsidRDefault="005B5942" w:rsidP="005B5942">
            <w:pPr>
              <w:tabs>
                <w:tab w:val="left" w:pos="990"/>
              </w:tabs>
              <w:suppressAutoHyphens/>
              <w:ind w:left="993"/>
              <w:jc w:val="both"/>
              <w:rPr>
                <w:rFonts w:ascii="Arial" w:hAnsi="Arial" w:cs="Arial"/>
                <w:b/>
                <w:spacing w:val="-3"/>
                <w:sz w:val="22"/>
                <w:szCs w:val="22"/>
              </w:rPr>
            </w:pPr>
          </w:p>
        </w:tc>
      </w:tr>
      <w:tr w:rsidR="005B5942" w:rsidRPr="00076420" w14:paraId="7CFDE3A4" w14:textId="77777777" w:rsidTr="77CBE4BF">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4CE80B14" w14:textId="77777777" w:rsidR="005B5942" w:rsidRPr="00076420" w:rsidRDefault="005B5942" w:rsidP="005B5942">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005B5942" w:rsidRPr="00076420" w14:paraId="7CF6E542" w14:textId="77777777" w:rsidTr="77CBE4BF">
        <w:tc>
          <w:tcPr>
            <w:tcW w:w="9242" w:type="dxa"/>
            <w:tcBorders>
              <w:top w:val="nil"/>
              <w:left w:val="single" w:sz="6" w:space="0" w:color="auto"/>
              <w:bottom w:val="nil"/>
              <w:right w:val="single" w:sz="6" w:space="0" w:color="auto"/>
            </w:tcBorders>
          </w:tcPr>
          <w:p w14:paraId="267CAFF9"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Delivery of learning programmes in Agriculture to learners on courses within the Cumbria Area but delivery may go beyond this area as part of intervention support or for business needs. Delivery within these areas maybe by group delivery subject to employer approval and type of Standard.</w:t>
            </w:r>
          </w:p>
          <w:p w14:paraId="1877A4DF"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14:paraId="40FCC871"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Effectively manage a learner caseload of up to 35 following the required induction and training.</w:t>
            </w:r>
          </w:p>
          <w:p w14:paraId="3CA27131"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14:paraId="3EDD2BFC"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Support and participate in external industry events to enhance the learner experience.</w:t>
            </w:r>
          </w:p>
          <w:p w14:paraId="45ED2B74"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14:paraId="36A8D0DD"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 xml:space="preserve">Take an active part in the development of 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14:paraId="05619251" w14:textId="77777777" w:rsidR="00065ED9" w:rsidRDefault="00065ED9" w:rsidP="00065ED9">
            <w:pPr>
              <w:numPr>
                <w:ilvl w:val="0"/>
                <w:numId w:val="26"/>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p w14:paraId="055DDD13" w14:textId="0266C7C7" w:rsidR="005B5942" w:rsidRPr="00F16B16" w:rsidRDefault="005B5942" w:rsidP="00065ED9">
            <w:pPr>
              <w:tabs>
                <w:tab w:val="left" w:pos="1134"/>
              </w:tabs>
              <w:suppressAutoHyphens/>
              <w:jc w:val="both"/>
              <w:rPr>
                <w:rFonts w:ascii="Arial" w:hAnsi="Arial" w:cs="Arial"/>
                <w:spacing w:val="-3"/>
                <w:sz w:val="22"/>
                <w:szCs w:val="22"/>
              </w:rPr>
            </w:pPr>
          </w:p>
        </w:tc>
      </w:tr>
      <w:tr w:rsidR="005B5942" w:rsidRPr="00076420" w14:paraId="0F227E34" w14:textId="77777777" w:rsidTr="77CBE4BF">
        <w:tc>
          <w:tcPr>
            <w:tcW w:w="9242" w:type="dxa"/>
            <w:tcBorders>
              <w:top w:val="nil"/>
              <w:left w:val="single" w:sz="6" w:space="0" w:color="auto"/>
              <w:bottom w:val="single" w:sz="6" w:space="0" w:color="auto"/>
              <w:right w:val="single" w:sz="6" w:space="0" w:color="auto"/>
            </w:tcBorders>
          </w:tcPr>
          <w:p w14:paraId="26C6207F"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14:paraId="19D96402"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14:paraId="43DE5939"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14:paraId="4411B7E6"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14:paraId="76C8C460" w14:textId="77777777" w:rsidR="005B5942" w:rsidRPr="00076420" w:rsidRDefault="005B5942" w:rsidP="005B5942">
            <w:pPr>
              <w:tabs>
                <w:tab w:val="left" w:pos="1134"/>
              </w:tabs>
              <w:suppressAutoHyphens/>
              <w:ind w:left="1134"/>
              <w:jc w:val="both"/>
              <w:rPr>
                <w:rFonts w:ascii="Arial" w:hAnsi="Arial" w:cs="Arial"/>
                <w:spacing w:val="-3"/>
                <w:sz w:val="22"/>
                <w:szCs w:val="22"/>
              </w:rPr>
            </w:pPr>
          </w:p>
        </w:tc>
      </w:tr>
    </w:tbl>
    <w:p w14:paraId="395056F3" w14:textId="77777777" w:rsidR="00386737" w:rsidRPr="00076420" w:rsidRDefault="00386737" w:rsidP="00386737">
      <w:pPr>
        <w:pStyle w:val="BodyText"/>
        <w:rPr>
          <w:rFonts w:ascii="Arial" w:hAnsi="Arial" w:cs="Arial"/>
          <w:b/>
          <w:bCs/>
          <w:sz w:val="22"/>
          <w:szCs w:val="22"/>
        </w:rPr>
      </w:pPr>
    </w:p>
    <w:p w14:paraId="5A247BBF" w14:textId="77777777" w:rsidR="00386737" w:rsidRPr="00076420" w:rsidRDefault="00386737" w:rsidP="00386737">
      <w:pPr>
        <w:pStyle w:val="BodyText"/>
        <w:rPr>
          <w:rFonts w:ascii="Arial" w:hAnsi="Arial" w:cs="Arial"/>
          <w:b/>
          <w:bCs/>
          <w:sz w:val="22"/>
          <w:szCs w:val="22"/>
        </w:rPr>
      </w:pPr>
      <w:r w:rsidRPr="00076420">
        <w:rPr>
          <w:rFonts w:ascii="Arial" w:hAnsi="Arial" w:cs="Arial"/>
          <w:b/>
          <w:bCs/>
          <w:sz w:val="22"/>
          <w:szCs w:val="22"/>
        </w:rPr>
        <w:t>Location of work</w:t>
      </w:r>
    </w:p>
    <w:p w14:paraId="44AC3590" w14:textId="479F7E46" w:rsidR="00386737" w:rsidRPr="00076420" w:rsidRDefault="005B3106" w:rsidP="00386737">
      <w:pPr>
        <w:pStyle w:val="BodyText"/>
        <w:ind w:right="-567"/>
        <w:rPr>
          <w:rFonts w:ascii="Arial" w:hAnsi="Arial" w:cs="Arial"/>
          <w:sz w:val="22"/>
          <w:szCs w:val="22"/>
        </w:rPr>
      </w:pPr>
      <w:r>
        <w:rPr>
          <w:rFonts w:ascii="Arial" w:hAnsi="Arial" w:cs="Arial"/>
          <w:sz w:val="22"/>
          <w:szCs w:val="22"/>
        </w:rPr>
        <w:t xml:space="preserve">This is a field-based role but </w:t>
      </w:r>
      <w:r w:rsidR="00386737">
        <w:rPr>
          <w:rFonts w:ascii="Arial" w:hAnsi="Arial" w:cs="Arial"/>
          <w:sz w:val="22"/>
          <w:szCs w:val="22"/>
        </w:rPr>
        <w:t>Employees</w:t>
      </w:r>
      <w:r w:rsidR="00386737" w:rsidRPr="00076420">
        <w:rPr>
          <w:rFonts w:ascii="Arial" w:hAnsi="Arial" w:cs="Arial"/>
          <w:sz w:val="22"/>
          <w:szCs w:val="22"/>
        </w:rPr>
        <w:t xml:space="preserve"> may </w:t>
      </w:r>
      <w:r>
        <w:rPr>
          <w:rFonts w:ascii="Arial" w:hAnsi="Arial" w:cs="Arial"/>
          <w:sz w:val="22"/>
          <w:szCs w:val="22"/>
        </w:rPr>
        <w:t xml:space="preserve">also </w:t>
      </w:r>
      <w:r w:rsidR="00386737" w:rsidRPr="00076420">
        <w:rPr>
          <w:rFonts w:ascii="Arial" w:hAnsi="Arial" w:cs="Arial"/>
          <w:sz w:val="22"/>
          <w:szCs w:val="22"/>
        </w:rPr>
        <w:t>be required to work at or from any building, location or premises of Myerscough College, and any other establishment where Myerscough College conducts its business.</w:t>
      </w:r>
    </w:p>
    <w:p w14:paraId="1D8FB3B9" w14:textId="77777777" w:rsidR="00386737" w:rsidRPr="00076420" w:rsidRDefault="00386737" w:rsidP="00386737">
      <w:pPr>
        <w:pStyle w:val="BodyText"/>
        <w:rPr>
          <w:rFonts w:ascii="Arial" w:hAnsi="Arial" w:cs="Arial"/>
          <w:sz w:val="22"/>
          <w:szCs w:val="22"/>
        </w:rPr>
      </w:pPr>
    </w:p>
    <w:p w14:paraId="2CEE94F4" w14:textId="77777777" w:rsidR="00386737" w:rsidRPr="00076420" w:rsidRDefault="00386737" w:rsidP="00386737">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57D518D3" w14:textId="77777777" w:rsidR="00386737" w:rsidRPr="00076420" w:rsidRDefault="00386737" w:rsidP="0038673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14:paraId="25263BBC" w14:textId="77777777" w:rsidR="00386737" w:rsidRPr="00076420" w:rsidRDefault="00386737" w:rsidP="0038673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14:paraId="46CE500C" w14:textId="77777777" w:rsidR="00386737" w:rsidRPr="00076420" w:rsidRDefault="00386737" w:rsidP="00386737">
      <w:pPr>
        <w:suppressAutoHyphens/>
        <w:jc w:val="both"/>
        <w:rPr>
          <w:rFonts w:ascii="Arial" w:hAnsi="Arial" w:cs="Arial"/>
          <w:spacing w:val="-3"/>
          <w:sz w:val="22"/>
          <w:szCs w:val="22"/>
        </w:rPr>
      </w:pPr>
    </w:p>
    <w:p w14:paraId="73E1B166"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345F9C7A"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302C910" w14:textId="77777777" w:rsidR="00386737" w:rsidRDefault="00386737" w:rsidP="0038673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2CE8555D" w14:textId="77777777" w:rsidR="00386737" w:rsidRPr="00076420" w:rsidRDefault="00386737" w:rsidP="00386737">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7577E813" w14:textId="77777777" w:rsidTr="00EA7BF8">
        <w:tc>
          <w:tcPr>
            <w:tcW w:w="5812" w:type="dxa"/>
            <w:tcBorders>
              <w:bottom w:val="single" w:sz="4" w:space="0" w:color="000000"/>
            </w:tcBorders>
          </w:tcPr>
          <w:p w14:paraId="681F8F7F"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1DD0FC9D"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386737" w:rsidRPr="00076420" w14:paraId="24646FE6" w14:textId="77777777" w:rsidTr="00EA7BF8">
        <w:tc>
          <w:tcPr>
            <w:tcW w:w="10206" w:type="dxa"/>
            <w:gridSpan w:val="2"/>
            <w:shd w:val="clear" w:color="auto" w:fill="D9D9D9"/>
          </w:tcPr>
          <w:p w14:paraId="140F2754"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386737" w:rsidRPr="00076420" w14:paraId="0167833C" w14:textId="77777777" w:rsidTr="00EA7BF8">
        <w:tc>
          <w:tcPr>
            <w:tcW w:w="5812" w:type="dxa"/>
            <w:tcBorders>
              <w:bottom w:val="single" w:sz="4" w:space="0" w:color="000000"/>
            </w:tcBorders>
          </w:tcPr>
          <w:p w14:paraId="3C258EBD"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14:paraId="07E1CDBE"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14:paraId="7C9EA6C5"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14:paraId="6D70CEF9"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14:paraId="1BC10698" w14:textId="77777777" w:rsidR="00386737" w:rsidRPr="00691FD6" w:rsidRDefault="00386737" w:rsidP="00EA7BF8">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726AA7E" w14:textId="77777777" w:rsidR="00386737" w:rsidRPr="00076420" w:rsidRDefault="00386737" w:rsidP="00EA7BF8">
            <w:pPr>
              <w:suppressAutoHyphens/>
              <w:jc w:val="both"/>
              <w:rPr>
                <w:rFonts w:ascii="Arial" w:hAnsi="Arial" w:cs="Arial"/>
                <w:spacing w:val="-3"/>
                <w:sz w:val="22"/>
                <w:szCs w:val="22"/>
              </w:rPr>
            </w:pPr>
          </w:p>
        </w:tc>
      </w:tr>
      <w:tr w:rsidR="00386737" w:rsidRPr="00076420" w14:paraId="6F971BF1" w14:textId="77777777" w:rsidTr="00EA7BF8">
        <w:tc>
          <w:tcPr>
            <w:tcW w:w="10206" w:type="dxa"/>
            <w:gridSpan w:val="2"/>
            <w:shd w:val="clear" w:color="auto" w:fill="D9D9D9"/>
          </w:tcPr>
          <w:p w14:paraId="7B22580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386737" w:rsidRPr="00076420" w14:paraId="3ACA3AB2" w14:textId="77777777" w:rsidTr="00EA7BF8">
        <w:tc>
          <w:tcPr>
            <w:tcW w:w="5812" w:type="dxa"/>
            <w:tcBorders>
              <w:bottom w:val="single" w:sz="4" w:space="0" w:color="000000"/>
            </w:tcBorders>
          </w:tcPr>
          <w:p w14:paraId="5C8DFCAA"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14:paraId="4E22E777"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Subject related qualification at level 3 or above</w:t>
            </w:r>
          </w:p>
          <w:p w14:paraId="2C1694AD"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Teaching qualification e.g. CET’P, PTTLLS or equivalent (A)</w:t>
            </w:r>
          </w:p>
          <w:p w14:paraId="79527F85"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19"/>
              </w:rPr>
              <w:t xml:space="preserve">GCSE, or equivalent, </w:t>
            </w:r>
            <w:r>
              <w:rPr>
                <w:rFonts w:ascii="Arial" w:hAnsi="Arial" w:cs="Arial"/>
                <w:spacing w:val="-3"/>
                <w:sz w:val="22"/>
                <w:szCs w:val="22"/>
              </w:rPr>
              <w:t>at Grade C or above or Level 2, or equivalent English and maths (A)</w:t>
            </w:r>
          </w:p>
          <w:p w14:paraId="6CF306E0"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TAQA Level 3 Assessor qualification.</w:t>
            </w:r>
          </w:p>
          <w:p w14:paraId="425BBF6D"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Level 2 Health &amp; Safety in the Workplace.</w:t>
            </w:r>
          </w:p>
          <w:p w14:paraId="54CBA2C5" w14:textId="77777777" w:rsidR="00065ED9" w:rsidRDefault="00065ED9" w:rsidP="00065ED9">
            <w:pPr>
              <w:suppressAutoHyphens/>
              <w:jc w:val="both"/>
              <w:rPr>
                <w:rFonts w:ascii="Arial" w:hAnsi="Arial" w:cs="Arial"/>
                <w:b/>
                <w:spacing w:val="-3"/>
                <w:sz w:val="22"/>
                <w:szCs w:val="22"/>
              </w:rPr>
            </w:pPr>
            <w:r>
              <w:rPr>
                <w:rFonts w:ascii="Arial" w:hAnsi="Arial" w:cs="Arial"/>
                <w:b/>
                <w:spacing w:val="-3"/>
                <w:sz w:val="22"/>
                <w:szCs w:val="22"/>
              </w:rPr>
              <w:t>OR</w:t>
            </w:r>
          </w:p>
          <w:p w14:paraId="2330482B"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Willing to work-towards TAQA Or Assessor Coach L4 Qualification</w:t>
            </w:r>
          </w:p>
          <w:p w14:paraId="0E4D62FB"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Willing to work-towards L2 H&amp;S.</w:t>
            </w:r>
          </w:p>
          <w:p w14:paraId="49DAE3FE"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 xml:space="preserve">Willing to work towards a teaching qualification within agreed time period - CET’P, PTTLLS or </w:t>
            </w:r>
            <w:proofErr w:type="gramStart"/>
            <w:r>
              <w:rPr>
                <w:rFonts w:ascii="Arial" w:hAnsi="Arial" w:cs="Arial"/>
                <w:spacing w:val="-3"/>
                <w:sz w:val="22"/>
                <w:szCs w:val="22"/>
              </w:rPr>
              <w:t>equivalent  (</w:t>
            </w:r>
            <w:proofErr w:type="gramEnd"/>
            <w:r>
              <w:rPr>
                <w:rFonts w:ascii="Arial" w:hAnsi="Arial" w:cs="Arial"/>
                <w:spacing w:val="-3"/>
                <w:sz w:val="22"/>
                <w:szCs w:val="22"/>
              </w:rPr>
              <w:t>A)</w:t>
            </w:r>
          </w:p>
          <w:p w14:paraId="6E092AED" w14:textId="6D695293" w:rsidR="00386737" w:rsidRPr="00B61098" w:rsidRDefault="00065ED9" w:rsidP="00065ED9">
            <w:pPr>
              <w:suppressAutoHyphens/>
              <w:jc w:val="both"/>
              <w:rPr>
                <w:rFonts w:ascii="Arial" w:hAnsi="Arial" w:cs="Arial"/>
                <w:color w:val="FF0000"/>
                <w:spacing w:val="-3"/>
                <w:sz w:val="22"/>
                <w:szCs w:val="22"/>
              </w:rPr>
            </w:pPr>
            <w:r>
              <w:rPr>
                <w:rFonts w:ascii="Arial" w:hAnsi="Arial" w:cs="Arial"/>
                <w:spacing w:val="-3"/>
                <w:sz w:val="22"/>
                <w:szCs w:val="22"/>
              </w:rPr>
              <w:t>Willing to work towards GCSE at Grade C or above or Level 2, or equivalent English and maths or (A)</w:t>
            </w:r>
          </w:p>
        </w:tc>
        <w:tc>
          <w:tcPr>
            <w:tcW w:w="4394" w:type="dxa"/>
            <w:tcBorders>
              <w:bottom w:val="single" w:sz="4" w:space="0" w:color="000000"/>
            </w:tcBorders>
          </w:tcPr>
          <w:p w14:paraId="70C0BE34" w14:textId="77777777" w:rsidR="00386737" w:rsidRDefault="00386737" w:rsidP="00EA7BF8">
            <w:pPr>
              <w:suppressAutoHyphens/>
              <w:jc w:val="both"/>
              <w:rPr>
                <w:rFonts w:ascii="Arial" w:hAnsi="Arial" w:cs="Arial"/>
                <w:spacing w:val="-3"/>
                <w:sz w:val="22"/>
                <w:szCs w:val="22"/>
              </w:rPr>
            </w:pPr>
          </w:p>
          <w:p w14:paraId="5276ADFF"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14:paraId="2DFDEEF2"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Membership of a professional body</w:t>
            </w:r>
          </w:p>
          <w:p w14:paraId="01C4958E" w14:textId="77777777" w:rsidR="00065ED9" w:rsidRDefault="00065ED9" w:rsidP="00065ED9">
            <w:pPr>
              <w:suppressAutoHyphens/>
              <w:jc w:val="both"/>
              <w:rPr>
                <w:rFonts w:ascii="Arial" w:hAnsi="Arial" w:cs="Arial"/>
                <w:spacing w:val="-3"/>
                <w:sz w:val="22"/>
                <w:szCs w:val="22"/>
              </w:rPr>
            </w:pPr>
          </w:p>
          <w:p w14:paraId="6DAA21AE" w14:textId="77777777" w:rsidR="00065ED9" w:rsidRDefault="00065ED9" w:rsidP="00065ED9">
            <w:pPr>
              <w:suppressAutoHyphens/>
              <w:jc w:val="both"/>
              <w:rPr>
                <w:rFonts w:ascii="Arial" w:hAnsi="Arial" w:cs="Arial"/>
                <w:spacing w:val="-3"/>
                <w:sz w:val="22"/>
                <w:szCs w:val="22"/>
              </w:rPr>
            </w:pPr>
            <w:r>
              <w:rPr>
                <w:rFonts w:ascii="Arial" w:hAnsi="Arial" w:cs="Arial"/>
                <w:spacing w:val="-3"/>
                <w:sz w:val="22"/>
                <w:szCs w:val="22"/>
              </w:rPr>
              <w:t>Teaching qualification e.g. PGCE / Cert Ed or equivalent (A)</w:t>
            </w:r>
          </w:p>
          <w:p w14:paraId="32DAF9CA" w14:textId="77777777" w:rsidR="00065ED9" w:rsidRDefault="00065ED9" w:rsidP="00065ED9">
            <w:pPr>
              <w:suppressAutoHyphens/>
              <w:jc w:val="both"/>
              <w:rPr>
                <w:rFonts w:ascii="Arial" w:hAnsi="Arial" w:cs="Arial"/>
                <w:spacing w:val="-3"/>
                <w:sz w:val="22"/>
                <w:szCs w:val="22"/>
              </w:rPr>
            </w:pPr>
          </w:p>
          <w:p w14:paraId="15AD823E" w14:textId="77777777" w:rsidR="00065ED9" w:rsidRDefault="00065ED9" w:rsidP="00065ED9">
            <w:pPr>
              <w:suppressAutoHyphens/>
              <w:rPr>
                <w:rFonts w:ascii="Arial" w:hAnsi="Arial" w:cs="Arial"/>
                <w:spacing w:val="-3"/>
                <w:sz w:val="22"/>
                <w:szCs w:val="22"/>
              </w:rPr>
            </w:pPr>
            <w:r>
              <w:rPr>
                <w:rFonts w:ascii="Arial" w:hAnsi="Arial" w:cs="Arial"/>
                <w:spacing w:val="-3"/>
                <w:sz w:val="22"/>
                <w:szCs w:val="22"/>
              </w:rPr>
              <w:t>Internal verification qualification i.e. D34, V1, IQA level 4.</w:t>
            </w:r>
          </w:p>
          <w:p w14:paraId="3C6A3F6B" w14:textId="77777777" w:rsidR="00065ED9" w:rsidRDefault="00065ED9" w:rsidP="00065ED9">
            <w:pPr>
              <w:suppressAutoHyphens/>
              <w:rPr>
                <w:rFonts w:ascii="Arial" w:hAnsi="Arial" w:cs="Arial"/>
                <w:spacing w:val="-3"/>
                <w:sz w:val="22"/>
                <w:szCs w:val="22"/>
              </w:rPr>
            </w:pPr>
          </w:p>
          <w:p w14:paraId="530FBCDE" w14:textId="496067D3" w:rsidR="00065ED9" w:rsidRDefault="00065ED9" w:rsidP="00065ED9">
            <w:pPr>
              <w:suppressAutoHyphens/>
              <w:rPr>
                <w:rFonts w:ascii="Arial" w:hAnsi="Arial" w:cs="Arial"/>
                <w:spacing w:val="-3"/>
                <w:sz w:val="22"/>
                <w:szCs w:val="22"/>
              </w:rPr>
            </w:pPr>
            <w:r>
              <w:rPr>
                <w:rFonts w:ascii="Arial" w:hAnsi="Arial" w:cs="Arial"/>
                <w:spacing w:val="-3"/>
                <w:sz w:val="22"/>
                <w:szCs w:val="22"/>
              </w:rPr>
              <w:t>Higher level Agriculture qualification.</w:t>
            </w:r>
          </w:p>
          <w:p w14:paraId="1DCD780D" w14:textId="77777777" w:rsidR="00065ED9" w:rsidRDefault="00065ED9" w:rsidP="00065ED9">
            <w:pPr>
              <w:suppressAutoHyphens/>
              <w:rPr>
                <w:rFonts w:ascii="Arial" w:hAnsi="Arial" w:cs="Arial"/>
                <w:spacing w:val="-3"/>
                <w:sz w:val="22"/>
                <w:szCs w:val="22"/>
              </w:rPr>
            </w:pPr>
          </w:p>
          <w:p w14:paraId="6E8357AC" w14:textId="77777777" w:rsidR="00065ED9" w:rsidRDefault="00065ED9" w:rsidP="00065ED9">
            <w:pPr>
              <w:suppressAutoHyphens/>
              <w:rPr>
                <w:rFonts w:ascii="Arial" w:hAnsi="Arial" w:cs="Arial"/>
                <w:spacing w:val="-3"/>
                <w:sz w:val="22"/>
                <w:szCs w:val="22"/>
              </w:rPr>
            </w:pPr>
            <w:r>
              <w:rPr>
                <w:rFonts w:ascii="Arial" w:hAnsi="Arial" w:cs="Arial"/>
                <w:spacing w:val="-3"/>
                <w:sz w:val="22"/>
                <w:szCs w:val="22"/>
              </w:rPr>
              <w:t>Independent End-point Assessor for the new Apprenticeship Standards</w:t>
            </w:r>
          </w:p>
          <w:p w14:paraId="1336DD08" w14:textId="5367DC2E" w:rsidR="00386737" w:rsidRPr="00076420" w:rsidRDefault="00386737" w:rsidP="00EA7BF8">
            <w:pPr>
              <w:suppressAutoHyphens/>
              <w:rPr>
                <w:rFonts w:ascii="Arial" w:hAnsi="Arial" w:cs="Arial"/>
                <w:spacing w:val="-3"/>
                <w:sz w:val="22"/>
                <w:szCs w:val="22"/>
              </w:rPr>
            </w:pPr>
          </w:p>
        </w:tc>
      </w:tr>
      <w:tr w:rsidR="00386737" w:rsidRPr="00076420" w14:paraId="13359050" w14:textId="77777777" w:rsidTr="00EA7BF8">
        <w:tc>
          <w:tcPr>
            <w:tcW w:w="10206" w:type="dxa"/>
            <w:gridSpan w:val="2"/>
            <w:shd w:val="clear" w:color="auto" w:fill="D9D9D9"/>
          </w:tcPr>
          <w:p w14:paraId="7B3AA0BE"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386737" w:rsidRPr="00076420" w14:paraId="5A618992" w14:textId="77777777" w:rsidTr="00EA7BF8">
        <w:tc>
          <w:tcPr>
            <w:tcW w:w="5812" w:type="dxa"/>
            <w:tcBorders>
              <w:bottom w:val="single" w:sz="4" w:space="0" w:color="000000"/>
            </w:tcBorders>
          </w:tcPr>
          <w:p w14:paraId="08EE07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14:paraId="2E94746D" w14:textId="77777777"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14:paraId="1043419B"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F38A0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3A644DD6"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50ACC9B"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7A58232F" w14:textId="77777777" w:rsidR="00386737"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14:paraId="224AA9DA" w14:textId="77777777" w:rsidR="00386737" w:rsidRPr="002064CC"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14:paraId="2562D9B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14:paraId="5C468922"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1907C6C7" w14:textId="77777777" w:rsidR="00386737" w:rsidRPr="00076420" w:rsidRDefault="00386737" w:rsidP="00EA7BF8">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00386737" w:rsidRPr="00076420" w14:paraId="51D641BB" w14:textId="77777777" w:rsidTr="00EA7BF8">
        <w:tc>
          <w:tcPr>
            <w:tcW w:w="10206" w:type="dxa"/>
            <w:gridSpan w:val="2"/>
            <w:shd w:val="clear" w:color="auto" w:fill="D9D9D9"/>
          </w:tcPr>
          <w:p w14:paraId="6AE7989A"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386737" w:rsidRPr="00076420" w14:paraId="18FCE810" w14:textId="77777777" w:rsidTr="00EA7BF8">
        <w:tc>
          <w:tcPr>
            <w:tcW w:w="5812" w:type="dxa"/>
            <w:tcBorders>
              <w:bottom w:val="single" w:sz="4" w:space="0" w:color="000000"/>
            </w:tcBorders>
          </w:tcPr>
          <w:p w14:paraId="23A4917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14:paraId="7B6CE5E7"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1BBCDC2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756D382" w14:textId="77777777" w:rsidR="00386737" w:rsidRPr="00076420" w:rsidRDefault="00386737" w:rsidP="00EA7BF8">
            <w:pPr>
              <w:suppressAutoHyphens/>
              <w:jc w:val="both"/>
              <w:rPr>
                <w:rFonts w:ascii="Arial" w:hAnsi="Arial" w:cs="Arial"/>
                <w:spacing w:val="-3"/>
                <w:sz w:val="22"/>
                <w:szCs w:val="22"/>
              </w:rPr>
            </w:pPr>
          </w:p>
        </w:tc>
      </w:tr>
      <w:tr w:rsidR="00386737" w:rsidRPr="00076420" w14:paraId="1CCD926B" w14:textId="77777777" w:rsidTr="00EA7BF8">
        <w:tc>
          <w:tcPr>
            <w:tcW w:w="10206" w:type="dxa"/>
            <w:gridSpan w:val="2"/>
            <w:shd w:val="clear" w:color="auto" w:fill="D9D9D9"/>
          </w:tcPr>
          <w:p w14:paraId="395F6C6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386737" w:rsidRPr="00076420" w14:paraId="5B8C3E0A" w14:textId="77777777" w:rsidTr="00EA7BF8">
        <w:tc>
          <w:tcPr>
            <w:tcW w:w="5812" w:type="dxa"/>
            <w:tcBorders>
              <w:bottom w:val="single" w:sz="4" w:space="0" w:color="000000"/>
            </w:tcBorders>
          </w:tcPr>
          <w:p w14:paraId="1576C9CC"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14:paraId="0928500F"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6A9404B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14:paraId="4B860CA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70A0BF5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sz="4" w:space="0" w:color="000000"/>
            </w:tcBorders>
          </w:tcPr>
          <w:p w14:paraId="61D8F718" w14:textId="77777777" w:rsidR="00386737" w:rsidRPr="00076420" w:rsidRDefault="00386737" w:rsidP="00EA7BF8">
            <w:pPr>
              <w:suppressAutoHyphens/>
              <w:jc w:val="both"/>
              <w:rPr>
                <w:rFonts w:ascii="Arial" w:hAnsi="Arial" w:cs="Arial"/>
                <w:spacing w:val="-3"/>
                <w:sz w:val="22"/>
                <w:szCs w:val="22"/>
              </w:rPr>
            </w:pPr>
          </w:p>
        </w:tc>
      </w:tr>
    </w:tbl>
    <w:p w14:paraId="2E34FC2C" w14:textId="3E1C65C5" w:rsidR="00386737" w:rsidRDefault="00386737" w:rsidP="00386737"/>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39F3C401" w14:textId="77777777" w:rsidTr="00EA7BF8">
        <w:tc>
          <w:tcPr>
            <w:tcW w:w="10206" w:type="dxa"/>
            <w:gridSpan w:val="2"/>
            <w:shd w:val="clear" w:color="auto" w:fill="D9D9D9"/>
          </w:tcPr>
          <w:p w14:paraId="41BAE519"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386737" w:rsidRPr="00076420" w14:paraId="5F308EE1" w14:textId="77777777" w:rsidTr="00EA7BF8">
        <w:tc>
          <w:tcPr>
            <w:tcW w:w="5812" w:type="dxa"/>
            <w:tcBorders>
              <w:bottom w:val="single" w:sz="4" w:space="0" w:color="000000"/>
            </w:tcBorders>
          </w:tcPr>
          <w:p w14:paraId="262CF16C"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“safeguarding” and its importance within the College </w:t>
            </w:r>
            <w:proofErr w:type="gramStart"/>
            <w:r w:rsidRPr="00826FBD">
              <w:rPr>
                <w:rFonts w:ascii="Arial" w:hAnsi="Arial" w:cs="Arial"/>
                <w:spacing w:val="-3"/>
                <w:sz w:val="22"/>
                <w:szCs w:val="22"/>
              </w:rPr>
              <w:t>*  (</w:t>
            </w:r>
            <w:proofErr w:type="gramEnd"/>
            <w:r w:rsidRPr="00826FBD">
              <w:rPr>
                <w:rFonts w:ascii="Arial" w:hAnsi="Arial" w:cs="Arial"/>
                <w:spacing w:val="-3"/>
                <w:sz w:val="22"/>
                <w:szCs w:val="22"/>
              </w:rPr>
              <w:t>A/I)</w:t>
            </w:r>
          </w:p>
          <w:p w14:paraId="25368272"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health and safety requirements of a working </w:t>
            </w:r>
            <w:proofErr w:type="gramStart"/>
            <w:r w:rsidRPr="00826FBD">
              <w:rPr>
                <w:rFonts w:ascii="Arial" w:hAnsi="Arial" w:cs="Arial"/>
                <w:spacing w:val="-3"/>
                <w:sz w:val="22"/>
                <w:szCs w:val="22"/>
              </w:rPr>
              <w:t>environment  (</w:t>
            </w:r>
            <w:proofErr w:type="gramEnd"/>
            <w:r w:rsidRPr="00826FBD">
              <w:rPr>
                <w:rFonts w:ascii="Arial" w:hAnsi="Arial" w:cs="Arial"/>
                <w:spacing w:val="-3"/>
                <w:sz w:val="22"/>
                <w:szCs w:val="22"/>
              </w:rPr>
              <w:t>A/I)</w:t>
            </w:r>
          </w:p>
          <w:p w14:paraId="66A7CD30" w14:textId="37370A75" w:rsidR="00386737" w:rsidRPr="00076420"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Fairness, Respect, Equality, Diversity, Inclusion and Engagement (FREDIE) issues within an educational </w:t>
            </w:r>
            <w:proofErr w:type="gramStart"/>
            <w:r w:rsidRPr="00826FBD">
              <w:rPr>
                <w:rFonts w:ascii="Arial" w:hAnsi="Arial" w:cs="Arial"/>
                <w:spacing w:val="-3"/>
                <w:sz w:val="22"/>
                <w:szCs w:val="22"/>
              </w:rPr>
              <w:t>context  (</w:t>
            </w:r>
            <w:proofErr w:type="gramEnd"/>
            <w:r w:rsidRPr="00826FBD">
              <w:rPr>
                <w:rFonts w:ascii="Arial" w:hAnsi="Arial" w:cs="Arial"/>
                <w:spacing w:val="-3"/>
                <w:sz w:val="22"/>
                <w:szCs w:val="22"/>
              </w:rPr>
              <w:t>A/I)</w:t>
            </w:r>
          </w:p>
        </w:tc>
        <w:tc>
          <w:tcPr>
            <w:tcW w:w="4394" w:type="dxa"/>
            <w:tcBorders>
              <w:bottom w:val="single" w:sz="4" w:space="0" w:color="000000"/>
            </w:tcBorders>
          </w:tcPr>
          <w:p w14:paraId="4E77A638" w14:textId="77777777" w:rsidR="00386737" w:rsidRPr="00076420" w:rsidRDefault="00386737" w:rsidP="00EA7BF8">
            <w:pPr>
              <w:suppressAutoHyphens/>
              <w:jc w:val="both"/>
              <w:rPr>
                <w:rFonts w:ascii="Arial" w:hAnsi="Arial" w:cs="Arial"/>
                <w:spacing w:val="-3"/>
                <w:sz w:val="22"/>
                <w:szCs w:val="22"/>
              </w:rPr>
            </w:pPr>
          </w:p>
        </w:tc>
      </w:tr>
      <w:tr w:rsidR="00386737" w:rsidRPr="00076420" w14:paraId="6E6934D6" w14:textId="77777777" w:rsidTr="00EA7BF8">
        <w:tc>
          <w:tcPr>
            <w:tcW w:w="10206" w:type="dxa"/>
            <w:gridSpan w:val="2"/>
            <w:shd w:val="clear" w:color="auto" w:fill="D9D9D9"/>
          </w:tcPr>
          <w:p w14:paraId="64E63417"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386737" w:rsidRPr="00076420" w14:paraId="273C7C35" w14:textId="77777777" w:rsidTr="00EA7BF8">
        <w:tc>
          <w:tcPr>
            <w:tcW w:w="5812" w:type="dxa"/>
          </w:tcPr>
          <w:p w14:paraId="551CF7D1"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14:paraId="535BF35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14:paraId="0993A927" w14:textId="77777777" w:rsidR="00386737" w:rsidRPr="00076420" w:rsidRDefault="00386737" w:rsidP="00EA7BF8">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14:paraId="00CCEE66" w14:textId="77777777" w:rsidR="00386737" w:rsidRPr="00076420" w:rsidRDefault="00386737" w:rsidP="00EA7BF8">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14:paraId="50E27F7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1C41E6B5" w14:textId="77777777" w:rsidR="00386737" w:rsidRPr="00076420" w:rsidRDefault="00386737" w:rsidP="00EA7BF8">
            <w:pPr>
              <w:suppressAutoHyphens/>
              <w:jc w:val="both"/>
              <w:rPr>
                <w:rFonts w:ascii="Arial" w:hAnsi="Arial" w:cs="Arial"/>
                <w:spacing w:val="-3"/>
                <w:sz w:val="22"/>
                <w:szCs w:val="22"/>
              </w:rPr>
            </w:pPr>
          </w:p>
        </w:tc>
      </w:tr>
    </w:tbl>
    <w:p w14:paraId="5675B78C" w14:textId="77777777" w:rsidR="00386737" w:rsidRPr="00076420" w:rsidRDefault="00386737" w:rsidP="00386737">
      <w:pPr>
        <w:tabs>
          <w:tab w:val="left" w:pos="2268"/>
          <w:tab w:val="left" w:pos="7938"/>
        </w:tabs>
        <w:ind w:left="-567" w:right="-610"/>
        <w:jc w:val="both"/>
        <w:rPr>
          <w:rFonts w:ascii="Arial" w:hAnsi="Arial" w:cs="Arial"/>
          <w:sz w:val="22"/>
          <w:szCs w:val="22"/>
        </w:rPr>
      </w:pPr>
    </w:p>
    <w:p w14:paraId="7D0F5BD5" w14:textId="77777777" w:rsidR="00386737" w:rsidRPr="00B819F1" w:rsidRDefault="00386737" w:rsidP="0038673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14302BF" w14:textId="77777777" w:rsidR="00386737" w:rsidRDefault="00386737" w:rsidP="00386737">
      <w:pPr>
        <w:tabs>
          <w:tab w:val="left" w:pos="2268"/>
          <w:tab w:val="left" w:pos="7938"/>
        </w:tabs>
        <w:spacing w:line="228" w:lineRule="auto"/>
        <w:ind w:left="-567" w:right="-612"/>
        <w:jc w:val="both"/>
        <w:rPr>
          <w:rFonts w:ascii="Arial" w:hAnsi="Arial" w:cs="Arial"/>
          <w:spacing w:val="-3"/>
          <w:sz w:val="22"/>
          <w:szCs w:val="22"/>
        </w:rPr>
      </w:pPr>
    </w:p>
    <w:p w14:paraId="12CD49B5" w14:textId="77777777" w:rsidR="00386737" w:rsidRPr="00076420" w:rsidRDefault="00386737" w:rsidP="00386737">
      <w:pPr>
        <w:tabs>
          <w:tab w:val="left" w:pos="2268"/>
          <w:tab w:val="left" w:pos="7938"/>
        </w:tabs>
        <w:spacing w:line="228" w:lineRule="auto"/>
        <w:ind w:left="-567" w:right="-612"/>
        <w:jc w:val="both"/>
        <w:rPr>
          <w:rFonts w:ascii="Arial" w:hAnsi="Arial" w:cs="Arial"/>
          <w:sz w:val="22"/>
          <w:szCs w:val="22"/>
        </w:rPr>
      </w:pPr>
    </w:p>
    <w:p w14:paraId="689162F1" w14:textId="77777777" w:rsidR="00386737" w:rsidRPr="00076420" w:rsidRDefault="00386737" w:rsidP="00386737">
      <w:pPr>
        <w:suppressAutoHyphens/>
        <w:jc w:val="center"/>
        <w:rPr>
          <w:rFonts w:ascii="Arial" w:hAnsi="Arial" w:cs="Arial"/>
          <w:b/>
          <w:sz w:val="22"/>
          <w:szCs w:val="22"/>
        </w:rPr>
      </w:pPr>
      <w:r w:rsidRPr="00076420">
        <w:rPr>
          <w:rFonts w:ascii="Arial" w:hAnsi="Arial" w:cs="Arial"/>
          <w:b/>
          <w:sz w:val="22"/>
          <w:szCs w:val="22"/>
        </w:rPr>
        <w:br w:type="page"/>
        <w:t>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386737" w:rsidRPr="00076420" w14:paraId="4233D9C0"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2C8DAE9D" w14:textId="77777777" w:rsidR="00386737" w:rsidRPr="00076420" w:rsidRDefault="00386737" w:rsidP="00EA7BF8">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52708890" w14:textId="77777777" w:rsidR="00386737" w:rsidRPr="00076420" w:rsidRDefault="00386737" w:rsidP="00EA7BF8">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86737" w:rsidRPr="00076420" w14:paraId="2CB733EA" w14:textId="77777777" w:rsidTr="52A693D2">
        <w:tc>
          <w:tcPr>
            <w:tcW w:w="4709" w:type="dxa"/>
            <w:tcBorders>
              <w:top w:val="single" w:sz="6" w:space="0" w:color="auto"/>
              <w:left w:val="single" w:sz="6" w:space="0" w:color="auto"/>
              <w:bottom w:val="nil"/>
              <w:right w:val="single" w:sz="6" w:space="0" w:color="auto"/>
            </w:tcBorders>
          </w:tcPr>
          <w:p w14:paraId="5A3561A2" w14:textId="77777777" w:rsidR="00386737" w:rsidRDefault="00386737" w:rsidP="00EA7BF8">
            <w:pPr>
              <w:suppressAutoHyphens/>
              <w:jc w:val="center"/>
              <w:rPr>
                <w:rFonts w:ascii="Arial" w:hAnsi="Arial" w:cs="Arial"/>
                <w:spacing w:val="-3"/>
                <w:sz w:val="22"/>
                <w:szCs w:val="22"/>
              </w:rPr>
            </w:pPr>
          </w:p>
          <w:p w14:paraId="0CC0DF7F" w14:textId="77777777" w:rsidR="00065ED9" w:rsidRDefault="00065ED9" w:rsidP="00065ED9">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r>
              <w:rPr>
                <w:rFonts w:ascii="Arial" w:hAnsi="Arial" w:cs="Arial"/>
                <w:spacing w:val="-3"/>
                <w:sz w:val="22"/>
                <w:szCs w:val="22"/>
              </w:rPr>
              <w:t>Agriculture Skills Bootcamp – Cumbria</w:t>
            </w:r>
          </w:p>
          <w:p w14:paraId="5E4AD2FE" w14:textId="77777777" w:rsidR="00065ED9" w:rsidRPr="00391A5F" w:rsidRDefault="00065ED9" w:rsidP="00065ED9">
            <w:pPr>
              <w:suppressAutoHyphens/>
              <w:jc w:val="center"/>
              <w:rPr>
                <w:rFonts w:ascii="Arial" w:hAnsi="Arial" w:cs="Arial"/>
                <w:spacing w:val="-3"/>
                <w:sz w:val="22"/>
                <w:szCs w:val="22"/>
              </w:rPr>
            </w:pPr>
            <w:r>
              <w:rPr>
                <w:rFonts w:ascii="Arial" w:hAnsi="Arial" w:cs="Arial"/>
                <w:spacing w:val="-3"/>
                <w:sz w:val="22"/>
                <w:szCs w:val="22"/>
              </w:rPr>
              <w:t xml:space="preserve"> </w:t>
            </w:r>
            <w:r w:rsidRPr="00391A5F">
              <w:rPr>
                <w:rFonts w:ascii="Arial" w:hAnsi="Arial" w:cs="Arial"/>
                <w:b/>
                <w:spacing w:val="-3"/>
                <w:sz w:val="22"/>
                <w:szCs w:val="22"/>
              </w:rPr>
              <w:t xml:space="preserve">Fixed Term Until </w:t>
            </w:r>
            <w:r>
              <w:rPr>
                <w:rFonts w:ascii="Arial" w:hAnsi="Arial" w:cs="Arial"/>
                <w:b/>
                <w:spacing w:val="-3"/>
                <w:sz w:val="22"/>
                <w:szCs w:val="22"/>
              </w:rPr>
              <w:t>August 2023</w:t>
            </w:r>
          </w:p>
          <w:p w14:paraId="46583740" w14:textId="5C308F99" w:rsidR="00386737" w:rsidRPr="00AC64C5" w:rsidRDefault="00386737" w:rsidP="00051EA8">
            <w:pPr>
              <w:suppressAutoHyphens/>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4C669F" w14:textId="77777777" w:rsidR="00386737" w:rsidRPr="00AC64C5" w:rsidRDefault="00386737" w:rsidP="00EA7BF8">
            <w:pPr>
              <w:suppressAutoHyphens/>
              <w:spacing w:line="228" w:lineRule="auto"/>
              <w:jc w:val="center"/>
              <w:rPr>
                <w:rFonts w:ascii="Arial" w:hAnsi="Arial" w:cs="Arial"/>
                <w:spacing w:val="-3"/>
                <w:sz w:val="21"/>
                <w:szCs w:val="22"/>
              </w:rPr>
            </w:pPr>
          </w:p>
          <w:p w14:paraId="2B09A978" w14:textId="77777777"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386737" w:rsidRPr="00076420" w14:paraId="19F5D621"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B4F7140" w14:textId="77777777" w:rsidR="00386737" w:rsidRPr="00AC64C5" w:rsidRDefault="00386737" w:rsidP="00EA7BF8">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01B8648B"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86737" w:rsidRPr="00076420" w14:paraId="2B589C1C" w14:textId="77777777" w:rsidTr="52A693D2">
        <w:tc>
          <w:tcPr>
            <w:tcW w:w="4709" w:type="dxa"/>
            <w:tcBorders>
              <w:top w:val="single" w:sz="6" w:space="0" w:color="auto"/>
              <w:left w:val="single" w:sz="6" w:space="0" w:color="auto"/>
              <w:bottom w:val="nil"/>
              <w:right w:val="single" w:sz="6" w:space="0" w:color="auto"/>
            </w:tcBorders>
          </w:tcPr>
          <w:p w14:paraId="752D6327" w14:textId="77777777" w:rsidR="00065ED9" w:rsidRPr="00065ED9" w:rsidRDefault="00065ED9" w:rsidP="00065ED9">
            <w:pPr>
              <w:suppressAutoHyphens/>
              <w:spacing w:line="228" w:lineRule="auto"/>
              <w:jc w:val="center"/>
              <w:rPr>
                <w:rFonts w:ascii="Arial" w:hAnsi="Arial" w:cs="Arial"/>
                <w:spacing w:val="-3"/>
                <w:sz w:val="21"/>
                <w:szCs w:val="21"/>
              </w:rPr>
            </w:pPr>
            <w:r w:rsidRPr="00065ED9">
              <w:rPr>
                <w:rFonts w:ascii="Arial" w:hAnsi="Arial" w:cs="Arial"/>
                <w:color w:val="000000"/>
                <w:spacing w:val="-3"/>
                <w:sz w:val="21"/>
                <w:szCs w:val="21"/>
              </w:rPr>
              <w:t xml:space="preserve">Band 4 £26,675 - £31,379 </w:t>
            </w:r>
            <w:r w:rsidRPr="00065ED9">
              <w:rPr>
                <w:rFonts w:ascii="Arial" w:hAnsi="Arial" w:cs="Arial"/>
                <w:spacing w:val="-3"/>
                <w:sz w:val="21"/>
                <w:szCs w:val="21"/>
              </w:rPr>
              <w:t>per annum in accordance with qualifications and experience.</w:t>
            </w:r>
          </w:p>
          <w:p w14:paraId="684217F1" w14:textId="6941CBB2" w:rsidR="00386737" w:rsidRPr="00AC64C5" w:rsidRDefault="00065ED9" w:rsidP="00065ED9">
            <w:pPr>
              <w:suppressAutoHyphens/>
              <w:spacing w:line="228" w:lineRule="auto"/>
              <w:jc w:val="center"/>
              <w:rPr>
                <w:rFonts w:ascii="Arial" w:hAnsi="Arial" w:cs="Arial"/>
                <w:spacing w:val="-3"/>
                <w:sz w:val="21"/>
                <w:szCs w:val="22"/>
              </w:rPr>
            </w:pPr>
            <w:r w:rsidRPr="00065ED9">
              <w:rPr>
                <w:rFonts w:ascii="Arial" w:hAnsi="Arial" w:cs="Arial"/>
                <w:spacing w:val="-3"/>
                <w:sz w:val="21"/>
                <w:szCs w:val="21"/>
              </w:rPr>
              <w:t>Fractional posts will be pro rata</w:t>
            </w:r>
          </w:p>
        </w:tc>
        <w:tc>
          <w:tcPr>
            <w:tcW w:w="5214" w:type="dxa"/>
            <w:tcBorders>
              <w:top w:val="single" w:sz="6" w:space="0" w:color="auto"/>
              <w:left w:val="nil"/>
              <w:bottom w:val="nil"/>
              <w:right w:val="single" w:sz="6" w:space="0" w:color="auto"/>
            </w:tcBorders>
          </w:tcPr>
          <w:p w14:paraId="4A9D71A2" w14:textId="77777777" w:rsidR="00386737" w:rsidRPr="00AC64C5" w:rsidRDefault="00386737" w:rsidP="00EA7BF8">
            <w:pPr>
              <w:suppressAutoHyphens/>
              <w:spacing w:line="228" w:lineRule="auto"/>
              <w:jc w:val="both"/>
              <w:rPr>
                <w:rFonts w:ascii="Arial" w:hAnsi="Arial" w:cs="Arial"/>
                <w:b/>
                <w:spacing w:val="-3"/>
                <w:sz w:val="21"/>
                <w:szCs w:val="22"/>
              </w:rPr>
            </w:pPr>
          </w:p>
          <w:p w14:paraId="151D4213" w14:textId="48E51D3B" w:rsidR="00386737" w:rsidRPr="00AC64C5" w:rsidRDefault="00EE523D"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386737" w:rsidRPr="00AC64C5">
              <w:rPr>
                <w:rFonts w:ascii="Arial" w:hAnsi="Arial" w:cs="Arial"/>
                <w:spacing w:val="-3"/>
                <w:sz w:val="21"/>
                <w:szCs w:val="22"/>
              </w:rPr>
              <w:t xml:space="preserve"> hours per week</w:t>
            </w:r>
          </w:p>
          <w:p w14:paraId="1E7C8DCC" w14:textId="77777777" w:rsidR="00386737" w:rsidRPr="00AC64C5" w:rsidRDefault="00386737" w:rsidP="00EA7BF8">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386737" w:rsidRPr="00076420" w14:paraId="42E2546C"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699F3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4C0DA791"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86737" w:rsidRPr="00076420" w14:paraId="43B34445" w14:textId="77777777" w:rsidTr="52A693D2">
        <w:tc>
          <w:tcPr>
            <w:tcW w:w="4709" w:type="dxa"/>
            <w:tcBorders>
              <w:top w:val="single" w:sz="6" w:space="0" w:color="auto"/>
              <w:left w:val="single" w:sz="6" w:space="0" w:color="auto"/>
              <w:bottom w:val="single" w:sz="6" w:space="0" w:color="auto"/>
              <w:right w:val="single" w:sz="6" w:space="0" w:color="auto"/>
            </w:tcBorders>
          </w:tcPr>
          <w:p w14:paraId="7FCD8401" w14:textId="77777777" w:rsidR="00386737" w:rsidRPr="00AC64C5" w:rsidRDefault="00386737" w:rsidP="00EA7BF8">
            <w:pPr>
              <w:suppressAutoHyphens/>
              <w:spacing w:line="228" w:lineRule="auto"/>
              <w:jc w:val="center"/>
              <w:rPr>
                <w:rFonts w:ascii="Arial" w:hAnsi="Arial" w:cs="Arial"/>
                <w:spacing w:val="-3"/>
                <w:sz w:val="21"/>
                <w:szCs w:val="22"/>
              </w:rPr>
            </w:pPr>
          </w:p>
          <w:p w14:paraId="0A4E133A" w14:textId="1104F682"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 xml:space="preserve">to include up to 5 days to be taken between Christmas and New Year at direction of the </w:t>
            </w:r>
            <w:proofErr w:type="spellStart"/>
            <w:proofErr w:type="gramStart"/>
            <w:r w:rsidRPr="00AC64C5">
              <w:rPr>
                <w:rFonts w:ascii="Arial" w:hAnsi="Arial" w:cs="Arial"/>
                <w:spacing w:val="-3"/>
                <w:sz w:val="21"/>
                <w:szCs w:val="22"/>
              </w:rPr>
              <w:t>Principal,</w:t>
            </w:r>
            <w:r w:rsidR="004E5930">
              <w:rPr>
                <w:rFonts w:ascii="Arial" w:hAnsi="Arial" w:cs="Arial"/>
                <w:spacing w:val="-3"/>
                <w:sz w:val="21"/>
                <w:szCs w:val="22"/>
              </w:rPr>
              <w:t>plus</w:t>
            </w:r>
            <w:proofErr w:type="spellEnd"/>
            <w:proofErr w:type="gramEnd"/>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sz="6" w:space="0" w:color="auto"/>
              <w:left w:val="nil"/>
              <w:bottom w:val="single" w:sz="6" w:space="0" w:color="auto"/>
              <w:right w:val="single" w:sz="6" w:space="0" w:color="auto"/>
            </w:tcBorders>
          </w:tcPr>
          <w:p w14:paraId="6C5996FE" w14:textId="10115848" w:rsidR="00386737" w:rsidRPr="00AC64C5" w:rsidRDefault="52A693D2" w:rsidP="52A693D2">
            <w:pPr>
              <w:pStyle w:val="Heading2"/>
              <w:jc w:val="center"/>
            </w:pPr>
            <w:r w:rsidRPr="52A693D2">
              <w:rPr>
                <w:rFonts w:ascii="Arial" w:eastAsia="Arial" w:hAnsi="Arial" w:cs="Arial"/>
                <w:sz w:val="21"/>
                <w:szCs w:val="21"/>
              </w:rPr>
              <w:t>Teachers’ Pension Scheme</w:t>
            </w:r>
          </w:p>
          <w:p w14:paraId="03A02DCA" w14:textId="69EA7AC8" w:rsidR="00386737" w:rsidRPr="00AC64C5" w:rsidRDefault="52A693D2" w:rsidP="52A693D2">
            <w:pPr>
              <w:pStyle w:val="Heading2"/>
              <w:jc w:val="center"/>
            </w:pPr>
            <w:r w:rsidRPr="52A693D2">
              <w:rPr>
                <w:rFonts w:ascii="Arial" w:eastAsia="Arial" w:hAnsi="Arial" w:cs="Arial"/>
                <w:sz w:val="21"/>
                <w:szCs w:val="21"/>
              </w:rPr>
              <w:t>Up to £29,187.99 pa 7.4% Employee</w:t>
            </w:r>
          </w:p>
          <w:p w14:paraId="7BE2D92D" w14:textId="652C6557" w:rsidR="00386737" w:rsidRPr="00AC64C5" w:rsidRDefault="52A693D2" w:rsidP="52A693D2">
            <w:pPr>
              <w:pStyle w:val="Heading2"/>
              <w:jc w:val="center"/>
            </w:pPr>
            <w:r w:rsidRPr="52A693D2">
              <w:rPr>
                <w:rFonts w:ascii="Arial" w:eastAsia="Arial" w:hAnsi="Arial" w:cs="Arial"/>
                <w:sz w:val="21"/>
                <w:szCs w:val="21"/>
              </w:rPr>
              <w:t>£29,188 - £39,290.99 pa 8.6% Employee</w:t>
            </w:r>
          </w:p>
          <w:p w14:paraId="38DDD675" w14:textId="32B5B4D7" w:rsidR="00386737" w:rsidRPr="00AC64C5" w:rsidRDefault="52A693D2" w:rsidP="52A693D2">
            <w:pPr>
              <w:pStyle w:val="Heading2"/>
              <w:jc w:val="center"/>
            </w:pPr>
            <w:r w:rsidRPr="52A693D2">
              <w:rPr>
                <w:rFonts w:ascii="Arial" w:eastAsia="Arial" w:hAnsi="Arial" w:cs="Arial"/>
                <w:sz w:val="21"/>
                <w:szCs w:val="21"/>
              </w:rPr>
              <w:t>£39,291 - £46,586.99 pa 9.6% Employee</w:t>
            </w:r>
          </w:p>
          <w:p w14:paraId="49933CA1" w14:textId="06108ABB" w:rsidR="00386737" w:rsidRPr="00AC64C5" w:rsidRDefault="52A693D2" w:rsidP="52A693D2">
            <w:pPr>
              <w:pStyle w:val="Heading2"/>
              <w:jc w:val="center"/>
            </w:pPr>
            <w:r w:rsidRPr="52A693D2">
              <w:rPr>
                <w:rFonts w:ascii="Arial" w:eastAsia="Arial" w:hAnsi="Arial" w:cs="Arial"/>
                <w:sz w:val="21"/>
                <w:szCs w:val="21"/>
              </w:rPr>
              <w:t>£46,587 - £61,742.99 pa 10.2% Employee</w:t>
            </w:r>
          </w:p>
          <w:p w14:paraId="0269530F" w14:textId="7038B29F" w:rsidR="00386737" w:rsidRPr="00AC64C5" w:rsidRDefault="52A693D2" w:rsidP="52A693D2">
            <w:pPr>
              <w:pStyle w:val="Heading2"/>
              <w:jc w:val="center"/>
            </w:pPr>
            <w:r w:rsidRPr="52A693D2">
              <w:rPr>
                <w:rFonts w:ascii="Arial" w:eastAsia="Arial" w:hAnsi="Arial" w:cs="Arial"/>
                <w:sz w:val="21"/>
                <w:szCs w:val="21"/>
              </w:rPr>
              <w:t>£61,743 - £84,193.99 pa 11.3% Employee</w:t>
            </w:r>
          </w:p>
          <w:p w14:paraId="09362305" w14:textId="027BA31D" w:rsidR="00386737" w:rsidRPr="00AC64C5" w:rsidRDefault="52A693D2" w:rsidP="52A693D2">
            <w:pPr>
              <w:pStyle w:val="Heading2"/>
              <w:jc w:val="center"/>
            </w:pPr>
            <w:r w:rsidRPr="52A693D2">
              <w:rPr>
                <w:rFonts w:ascii="Arial" w:eastAsia="Arial" w:hAnsi="Arial" w:cs="Arial"/>
                <w:sz w:val="21"/>
                <w:szCs w:val="21"/>
              </w:rPr>
              <w:t>£84,194 and above pa 11.7% Employee</w:t>
            </w:r>
          </w:p>
          <w:p w14:paraId="02AB75D4" w14:textId="5987CFE0" w:rsidR="00386737" w:rsidRPr="00AC64C5" w:rsidRDefault="52A693D2" w:rsidP="52A693D2">
            <w:pPr>
              <w:pStyle w:val="Heading2"/>
              <w:jc w:val="center"/>
            </w:pPr>
            <w:r w:rsidRPr="52A693D2">
              <w:rPr>
                <w:rFonts w:ascii="Arial" w:eastAsia="Arial" w:hAnsi="Arial" w:cs="Arial"/>
                <w:sz w:val="21"/>
                <w:szCs w:val="21"/>
              </w:rPr>
              <w:t>23.68% Employer</w:t>
            </w:r>
          </w:p>
          <w:p w14:paraId="6094B366" w14:textId="658C8054" w:rsidR="00386737" w:rsidRPr="00AC64C5" w:rsidRDefault="52A693D2" w:rsidP="52A693D2">
            <w:pPr>
              <w:spacing w:line="228" w:lineRule="auto"/>
              <w:jc w:val="center"/>
              <w:rPr>
                <w:szCs w:val="24"/>
              </w:rPr>
            </w:pPr>
            <w:r w:rsidRPr="52A693D2">
              <w:rPr>
                <w:rFonts w:ascii="Arial" w:eastAsia="Arial" w:hAnsi="Arial" w:cs="Arial"/>
                <w:sz w:val="21"/>
                <w:szCs w:val="21"/>
              </w:rPr>
              <w:t>You will automatically become a member of the TPS</w:t>
            </w:r>
          </w:p>
        </w:tc>
      </w:tr>
      <w:tr w:rsidR="00386737" w:rsidRPr="00076420" w14:paraId="1F1B1C31"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F4EDA57" w14:textId="77777777" w:rsidR="00386737" w:rsidRPr="005918DA" w:rsidRDefault="00386737" w:rsidP="00EA7BF8">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00386737" w:rsidRPr="00076420" w14:paraId="3FBCC78B"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4CC163A" w14:textId="77777777" w:rsidR="00386737" w:rsidRDefault="00386737" w:rsidP="00EA7BF8">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p w14:paraId="0A1A9C73" w14:textId="77777777" w:rsidR="00C256B1" w:rsidRDefault="00C256B1" w:rsidP="00C256B1">
            <w:pPr>
              <w:rPr>
                <w:lang w:val="en-US"/>
              </w:rPr>
            </w:pPr>
          </w:p>
          <w:p w14:paraId="6E153C72" w14:textId="4E0740E3" w:rsidR="00C256B1" w:rsidRPr="00C256B1" w:rsidRDefault="00C256B1" w:rsidP="00C256B1">
            <w:pPr>
              <w:rPr>
                <w:rFonts w:ascii="Arial" w:hAnsi="Arial" w:cs="Arial"/>
                <w:sz w:val="21"/>
                <w:szCs w:val="21"/>
                <w:lang w:val="en-US"/>
              </w:rPr>
            </w:pPr>
            <w:r w:rsidRPr="00C256B1">
              <w:rPr>
                <w:rFonts w:ascii="Arial" w:hAnsi="Arial" w:cs="Arial"/>
                <w:sz w:val="21"/>
                <w:szCs w:val="21"/>
                <w:lang w:val="en-US"/>
              </w:rPr>
              <w:t>The College Travel, Subsistence and Expenses policy and procedures are relevant to this role</w:t>
            </w:r>
          </w:p>
        </w:tc>
      </w:tr>
      <w:tr w:rsidR="00386737" w:rsidRPr="00076420" w14:paraId="74E47703"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FE92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6E045D9"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86737" w:rsidRPr="00076420" w14:paraId="0F2DAE1D" w14:textId="77777777" w:rsidTr="52A693D2">
        <w:tc>
          <w:tcPr>
            <w:tcW w:w="4709" w:type="dxa"/>
            <w:tcBorders>
              <w:top w:val="single" w:sz="6" w:space="0" w:color="auto"/>
              <w:left w:val="single" w:sz="6" w:space="0" w:color="auto"/>
              <w:bottom w:val="single" w:sz="6" w:space="0" w:color="auto"/>
              <w:right w:val="single" w:sz="6" w:space="0" w:color="auto"/>
            </w:tcBorders>
          </w:tcPr>
          <w:p w14:paraId="7BB69E7B"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27EAC035" w14:textId="77777777" w:rsidR="00386737" w:rsidRPr="00AC64C5" w:rsidRDefault="00386737" w:rsidP="00EA7BF8">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73DC7DE7"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CD70026"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386737" w:rsidRPr="00076420" w14:paraId="705427FF" w14:textId="77777777" w:rsidTr="52A693D2">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67D4F32"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86737" w:rsidRPr="00076420" w14:paraId="0AEFB6CA" w14:textId="77777777" w:rsidTr="52A693D2">
        <w:tc>
          <w:tcPr>
            <w:tcW w:w="9923" w:type="dxa"/>
            <w:gridSpan w:val="2"/>
            <w:tcBorders>
              <w:top w:val="nil"/>
              <w:left w:val="single" w:sz="6" w:space="0" w:color="auto"/>
              <w:bottom w:val="single" w:sz="6" w:space="0" w:color="auto"/>
              <w:right w:val="single" w:sz="6" w:space="0" w:color="auto"/>
            </w:tcBorders>
          </w:tcPr>
          <w:p w14:paraId="678F64FC" w14:textId="77777777" w:rsidR="00386737" w:rsidRPr="00AC64C5" w:rsidRDefault="00386737" w:rsidP="00EA7BF8">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116D36F1" w14:textId="05641A29" w:rsidR="00826FBD" w:rsidRPr="00826FBD" w:rsidRDefault="00386737" w:rsidP="00826FBD">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25E176E5" w14:textId="77777777" w:rsidR="00826FBD" w:rsidRPr="00826FBD" w:rsidRDefault="00826FBD" w:rsidP="00826FBD">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44D06CEE" w14:textId="559B03A2" w:rsidR="00386737" w:rsidRPr="00AC64C5" w:rsidRDefault="00826FBD" w:rsidP="00826FBD">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£40.00 for an enhanced level check).</w:t>
            </w:r>
          </w:p>
        </w:tc>
      </w:tr>
      <w:tr w:rsidR="00386737" w:rsidRPr="00076420" w14:paraId="328FDA38"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440C12" w14:textId="77777777" w:rsidR="00386737" w:rsidRPr="00AC64C5" w:rsidRDefault="00386737" w:rsidP="00EA7BF8">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386737" w:rsidRPr="00076420" w14:paraId="30C2AC87"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53B35B5A"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22C470B3" w14:textId="77777777" w:rsidR="00386737" w:rsidRPr="00AC64C5" w:rsidRDefault="00386737" w:rsidP="0038673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6524572B"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E310C26"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7AABED7C"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386737" w:rsidRPr="00076420" w14:paraId="32C119A4"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6181E6" w14:textId="77777777" w:rsidR="00386737" w:rsidRPr="00AC64C5" w:rsidRDefault="00386737" w:rsidP="00EA7BF8">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86737" w:rsidRPr="00076420" w14:paraId="14CCC8F2"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2ECF777" w14:textId="6C4C53A9"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27DE4369"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65D9AB2A" w14:textId="77777777" w:rsidR="00386737" w:rsidRPr="00076420" w:rsidRDefault="00386737" w:rsidP="00386737">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6A88485E" w14:textId="77777777" w:rsidR="00386737" w:rsidRPr="00076420" w:rsidRDefault="00386737" w:rsidP="00386737">
      <w:pPr>
        <w:suppressAutoHyphens/>
        <w:jc w:val="center"/>
        <w:rPr>
          <w:rFonts w:ascii="Arial" w:hAnsi="Arial" w:cs="Arial"/>
          <w:b/>
          <w:sz w:val="22"/>
          <w:szCs w:val="22"/>
        </w:rPr>
      </w:pPr>
    </w:p>
    <w:p w14:paraId="094D1D63" w14:textId="77777777" w:rsidR="00386737" w:rsidRPr="00076420" w:rsidRDefault="00386737" w:rsidP="00386737">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86737" w:rsidRPr="00076420" w14:paraId="504B21B0" w14:textId="77777777" w:rsidTr="00EA7BF8">
        <w:tc>
          <w:tcPr>
            <w:tcW w:w="9418" w:type="dxa"/>
            <w:gridSpan w:val="2"/>
            <w:tcBorders>
              <w:top w:val="single" w:sz="6" w:space="0" w:color="auto"/>
              <w:left w:val="single" w:sz="6" w:space="0" w:color="auto"/>
              <w:bottom w:val="nil"/>
              <w:right w:val="single" w:sz="6" w:space="0" w:color="auto"/>
            </w:tcBorders>
          </w:tcPr>
          <w:p w14:paraId="6E6D0D4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p w14:paraId="68A2F3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E69EA37"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0E33B225"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6D583161" w14:textId="77777777" w:rsidR="00386737" w:rsidRPr="00076420" w:rsidRDefault="00386737" w:rsidP="00EA7BF8">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6B4B46" w14:textId="77777777" w:rsidR="00386737" w:rsidRPr="00076420" w:rsidRDefault="00386737" w:rsidP="00EA7BF8">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86737" w:rsidRPr="00076420" w14:paraId="209BA6AF" w14:textId="77777777" w:rsidTr="00EA7BF8">
        <w:tc>
          <w:tcPr>
            <w:tcW w:w="4709" w:type="dxa"/>
            <w:tcBorders>
              <w:top w:val="single" w:sz="6" w:space="0" w:color="auto"/>
              <w:left w:val="single" w:sz="6" w:space="0" w:color="auto"/>
              <w:bottom w:val="nil"/>
              <w:right w:val="single" w:sz="6" w:space="0" w:color="auto"/>
            </w:tcBorders>
          </w:tcPr>
          <w:p w14:paraId="7045F6B4" w14:textId="77777777" w:rsidR="00386737" w:rsidRPr="00076420" w:rsidRDefault="00386737" w:rsidP="00EA7BF8">
            <w:pPr>
              <w:ind w:left="720"/>
              <w:jc w:val="both"/>
              <w:rPr>
                <w:rFonts w:ascii="Arial" w:hAnsi="Arial" w:cs="Arial"/>
                <w:sz w:val="22"/>
                <w:szCs w:val="22"/>
                <w:lang w:val="en" w:eastAsia="en-GB"/>
              </w:rPr>
            </w:pPr>
          </w:p>
          <w:p w14:paraId="471639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3A9F086B" w14:textId="77777777" w:rsidR="00386737" w:rsidRPr="00076420" w:rsidRDefault="00386737" w:rsidP="00EA7BF8">
            <w:pPr>
              <w:ind w:left="720"/>
              <w:jc w:val="both"/>
              <w:rPr>
                <w:rFonts w:ascii="Arial" w:hAnsi="Arial" w:cs="Arial"/>
                <w:sz w:val="22"/>
                <w:szCs w:val="22"/>
                <w:lang w:val="en" w:eastAsia="en-GB"/>
              </w:rPr>
            </w:pPr>
          </w:p>
          <w:p w14:paraId="0212C5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525A33B" w14:textId="77777777" w:rsidR="00386737" w:rsidRPr="00076420" w:rsidRDefault="00386737" w:rsidP="00EA7BF8">
            <w:pPr>
              <w:jc w:val="both"/>
              <w:rPr>
                <w:rFonts w:ascii="Arial" w:hAnsi="Arial" w:cs="Arial"/>
                <w:sz w:val="22"/>
                <w:szCs w:val="22"/>
                <w:lang w:val="en" w:eastAsia="en-GB"/>
              </w:rPr>
            </w:pPr>
          </w:p>
          <w:p w14:paraId="2FF3E1C2"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A28995B" w14:textId="77777777" w:rsidR="00386737" w:rsidRPr="00076420" w:rsidRDefault="00386737" w:rsidP="00EA7BF8">
            <w:pPr>
              <w:jc w:val="both"/>
              <w:rPr>
                <w:rFonts w:ascii="Arial" w:hAnsi="Arial" w:cs="Arial"/>
                <w:sz w:val="22"/>
                <w:szCs w:val="22"/>
                <w:lang w:val="en" w:eastAsia="en-GB"/>
              </w:rPr>
            </w:pPr>
          </w:p>
          <w:p w14:paraId="429015A5"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2C9B2FC3" w14:textId="77777777" w:rsidR="00386737" w:rsidRPr="00076420" w:rsidRDefault="00386737" w:rsidP="00EA7BF8">
            <w:pPr>
              <w:jc w:val="both"/>
              <w:rPr>
                <w:rFonts w:ascii="Arial" w:hAnsi="Arial" w:cs="Arial"/>
                <w:sz w:val="22"/>
                <w:szCs w:val="22"/>
                <w:lang w:val="en" w:eastAsia="en-GB"/>
              </w:rPr>
            </w:pPr>
          </w:p>
          <w:p w14:paraId="588416FE"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E72EF3B" w14:textId="77777777" w:rsidR="00386737" w:rsidRPr="00076420" w:rsidRDefault="00386737" w:rsidP="00EA7BF8">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A5085EB"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7E2E8041" w14:textId="325E64F2"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8FB2F6E"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37576581" w14:textId="77777777"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EDDD7D6"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0FADFB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210106E9" w14:textId="77777777" w:rsidTr="00EA7BF8">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E5654D4" w14:textId="77777777" w:rsidR="00386737" w:rsidRPr="00076420" w:rsidRDefault="00386737" w:rsidP="00EA7BF8">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86737" w:rsidRPr="00076420" w14:paraId="1BCC6606" w14:textId="77777777" w:rsidTr="00EA7BF8">
        <w:tc>
          <w:tcPr>
            <w:tcW w:w="9418" w:type="dxa"/>
            <w:gridSpan w:val="2"/>
            <w:tcBorders>
              <w:top w:val="single" w:sz="6" w:space="0" w:color="auto"/>
              <w:left w:val="single" w:sz="6" w:space="0" w:color="auto"/>
              <w:bottom w:val="single" w:sz="6" w:space="0" w:color="auto"/>
              <w:right w:val="single" w:sz="6" w:space="0" w:color="auto"/>
            </w:tcBorders>
          </w:tcPr>
          <w:p w14:paraId="3F72CD78"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3241509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0EBE2640"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FCE13D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FDC91A7" w14:textId="77777777" w:rsidR="00386737" w:rsidRPr="00076420" w:rsidRDefault="00386737" w:rsidP="00EA7BF8">
            <w:pPr>
              <w:suppressAutoHyphens/>
              <w:jc w:val="both"/>
              <w:rPr>
                <w:rFonts w:ascii="Arial" w:hAnsi="Arial" w:cs="Arial"/>
                <w:b/>
                <w:spacing w:val="-3"/>
                <w:sz w:val="22"/>
                <w:szCs w:val="22"/>
              </w:rPr>
            </w:pPr>
          </w:p>
        </w:tc>
      </w:tr>
    </w:tbl>
    <w:p w14:paraId="0B72AA0F" w14:textId="77777777" w:rsidR="00386737" w:rsidRPr="00076420" w:rsidRDefault="00386737" w:rsidP="00386737">
      <w:pPr>
        <w:suppressAutoHyphens/>
        <w:jc w:val="both"/>
        <w:rPr>
          <w:rFonts w:ascii="Arial" w:hAnsi="Arial" w:cs="Arial"/>
          <w:sz w:val="22"/>
          <w:szCs w:val="22"/>
        </w:rPr>
      </w:pPr>
    </w:p>
    <w:p w14:paraId="48F2A590" w14:textId="77777777" w:rsidR="00386737" w:rsidRPr="00076420" w:rsidRDefault="00386737" w:rsidP="00386737">
      <w:pPr>
        <w:suppressAutoHyphens/>
        <w:jc w:val="both"/>
        <w:rPr>
          <w:rFonts w:ascii="Arial" w:hAnsi="Arial" w:cs="Arial"/>
          <w:sz w:val="22"/>
          <w:szCs w:val="22"/>
        </w:rPr>
      </w:pPr>
    </w:p>
    <w:p w14:paraId="1FC67449" w14:textId="77777777" w:rsidR="00386737" w:rsidRPr="00076420" w:rsidRDefault="00386737" w:rsidP="00386737">
      <w:pPr>
        <w:suppressAutoHyphens/>
        <w:jc w:val="both"/>
        <w:rPr>
          <w:rFonts w:ascii="Arial" w:hAnsi="Arial" w:cs="Arial"/>
          <w:sz w:val="22"/>
          <w:szCs w:val="22"/>
        </w:rPr>
      </w:pPr>
    </w:p>
    <w:p w14:paraId="1B67C85F" w14:textId="77777777" w:rsidR="00386737" w:rsidRDefault="00386737" w:rsidP="0070067F">
      <w:pPr>
        <w:jc w:val="both"/>
        <w:rPr>
          <w:rFonts w:ascii="Arial" w:hAnsi="Arial" w:cs="Arial"/>
          <w:b/>
        </w:rPr>
      </w:pPr>
    </w:p>
    <w:p w14:paraId="777EB2A9" w14:textId="77777777" w:rsidR="0036619B" w:rsidRDefault="0036619B" w:rsidP="0070067F">
      <w:pPr>
        <w:jc w:val="both"/>
        <w:rPr>
          <w:rFonts w:ascii="Arial" w:hAnsi="Arial" w:cs="Arial"/>
          <w:b/>
        </w:rPr>
      </w:pPr>
    </w:p>
    <w:p w14:paraId="5298E88B" w14:textId="77777777" w:rsidR="0036619B" w:rsidRDefault="0036619B" w:rsidP="0070067F">
      <w:pPr>
        <w:jc w:val="both"/>
        <w:rPr>
          <w:rFonts w:ascii="Arial" w:hAnsi="Arial" w:cs="Arial"/>
          <w:b/>
        </w:rPr>
      </w:pPr>
    </w:p>
    <w:p w14:paraId="4F1DECBE" w14:textId="77777777" w:rsidR="0036619B" w:rsidRDefault="0036619B" w:rsidP="0070067F">
      <w:pPr>
        <w:jc w:val="both"/>
        <w:rPr>
          <w:rFonts w:ascii="Arial" w:hAnsi="Arial" w:cs="Arial"/>
          <w:b/>
        </w:rPr>
      </w:pPr>
    </w:p>
    <w:p w14:paraId="4A102378" w14:textId="77777777" w:rsidR="0036619B" w:rsidRDefault="0036619B" w:rsidP="0070067F">
      <w:pPr>
        <w:jc w:val="both"/>
        <w:rPr>
          <w:rFonts w:ascii="Arial" w:hAnsi="Arial" w:cs="Arial"/>
          <w:b/>
        </w:rPr>
      </w:pPr>
    </w:p>
    <w:p w14:paraId="682D8264" w14:textId="77777777" w:rsidR="0036619B" w:rsidRDefault="0036619B" w:rsidP="0070067F">
      <w:pPr>
        <w:jc w:val="both"/>
        <w:rPr>
          <w:rFonts w:ascii="Arial" w:hAnsi="Arial" w:cs="Arial"/>
          <w:b/>
        </w:rPr>
      </w:pPr>
    </w:p>
    <w:p w14:paraId="34F02154" w14:textId="77777777" w:rsidR="0036619B" w:rsidRDefault="0036619B" w:rsidP="0070067F">
      <w:pPr>
        <w:jc w:val="both"/>
        <w:rPr>
          <w:rFonts w:ascii="Arial" w:hAnsi="Arial" w:cs="Arial"/>
          <w:b/>
        </w:rPr>
      </w:pPr>
    </w:p>
    <w:p w14:paraId="7B3B55AD" w14:textId="77777777" w:rsidR="0036619B" w:rsidRPr="007E7211" w:rsidRDefault="0036619B" w:rsidP="0070067F">
      <w:pPr>
        <w:jc w:val="both"/>
        <w:rPr>
          <w:rFonts w:ascii="Arial" w:hAnsi="Arial" w:cs="Arial"/>
          <w:b/>
        </w:rPr>
      </w:pPr>
    </w:p>
    <w:sectPr w:rsidR="0036619B" w:rsidRPr="007E7211" w:rsidSect="0070067F">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BB043" w14:textId="77777777" w:rsidR="00AD0CDA" w:rsidRDefault="00AD0CDA" w:rsidP="00756554">
      <w:r>
        <w:separator/>
      </w:r>
    </w:p>
  </w:endnote>
  <w:endnote w:type="continuationSeparator" w:id="0">
    <w:p w14:paraId="113AB338" w14:textId="77777777" w:rsidR="00AD0CDA" w:rsidRDefault="00AD0CDA" w:rsidP="0075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487" w14:textId="5801DC64" w:rsidR="00EA7BF8" w:rsidRPr="00756554" w:rsidRDefault="005B5942">
    <w:pPr>
      <w:pStyle w:val="Footer"/>
      <w:rPr>
        <w:rFonts w:ascii="Arial" w:hAnsi="Arial"/>
        <w:sz w:val="20"/>
      </w:rPr>
    </w:pPr>
    <w:r>
      <w:rPr>
        <w:rFonts w:ascii="Arial" w:hAnsi="Arial"/>
        <w:sz w:val="20"/>
      </w:rPr>
      <w:t xml:space="preserve">Job Description – WBT in </w:t>
    </w:r>
    <w:r w:rsidR="00065ED9">
      <w:rPr>
        <w:rFonts w:ascii="Arial" w:hAnsi="Arial"/>
        <w:sz w:val="20"/>
      </w:rPr>
      <w:t>Agr</w:t>
    </w:r>
    <w:r w:rsidR="00EE523D">
      <w:rPr>
        <w:rFonts w:ascii="Arial" w:hAnsi="Arial"/>
        <w:sz w:val="20"/>
      </w:rPr>
      <w:t>iculture</w:t>
    </w:r>
    <w:r w:rsidR="00065ED9">
      <w:rPr>
        <w:rFonts w:ascii="Arial" w:hAnsi="Arial"/>
        <w:sz w:val="20"/>
      </w:rPr>
      <w:t xml:space="preserve"> Skills Bootcamp</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24C48" w14:textId="77777777" w:rsidR="00AD0CDA" w:rsidRDefault="00AD0CDA" w:rsidP="00756554">
      <w:r>
        <w:separator/>
      </w:r>
    </w:p>
  </w:footnote>
  <w:footnote w:type="continuationSeparator" w:id="0">
    <w:p w14:paraId="1A0A963F" w14:textId="77777777" w:rsidR="00AD0CDA" w:rsidRDefault="00AD0CDA" w:rsidP="0075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5BC041A6"/>
    <w:lvl w:ilvl="0" w:tplc="A67673E0">
      <w:start w:val="1"/>
      <w:numFmt w:val="decimal"/>
      <w:lvlText w:val="%1"/>
      <w:lvlJc w:val="left"/>
      <w:pPr>
        <w:ind w:left="6455"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A280B3B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2"/>
  </w:num>
  <w:num w:numId="4">
    <w:abstractNumId w:val="22"/>
  </w:num>
  <w:num w:numId="5">
    <w:abstractNumId w:val="19"/>
  </w:num>
  <w:num w:numId="6">
    <w:abstractNumId w:val="14"/>
  </w:num>
  <w:num w:numId="7">
    <w:abstractNumId w:val="0"/>
  </w:num>
  <w:num w:numId="8">
    <w:abstractNumId w:val="5"/>
  </w:num>
  <w:num w:numId="9">
    <w:abstractNumId w:val="20"/>
  </w:num>
  <w:num w:numId="10">
    <w:abstractNumId w:val="21"/>
  </w:num>
  <w:num w:numId="11">
    <w:abstractNumId w:val="13"/>
  </w:num>
  <w:num w:numId="12">
    <w:abstractNumId w:val="17"/>
  </w:num>
  <w:num w:numId="13">
    <w:abstractNumId w:val="23"/>
  </w:num>
  <w:num w:numId="14">
    <w:abstractNumId w:val="16"/>
  </w:num>
  <w:num w:numId="15">
    <w:abstractNumId w:val="8"/>
  </w:num>
  <w:num w:numId="16">
    <w:abstractNumId w:val="4"/>
  </w:num>
  <w:num w:numId="17">
    <w:abstractNumId w:val="18"/>
  </w:num>
  <w:num w:numId="18">
    <w:abstractNumId w:val="15"/>
  </w:num>
  <w:num w:numId="19">
    <w:abstractNumId w:val="24"/>
  </w:num>
  <w:num w:numId="20">
    <w:abstractNumId w:val="10"/>
  </w:num>
  <w:num w:numId="21">
    <w:abstractNumId w:val="6"/>
  </w:num>
  <w:num w:numId="22">
    <w:abstractNumId w:val="9"/>
  </w:num>
  <w:num w:numId="23">
    <w:abstractNumId w:val="2"/>
  </w:num>
  <w:num w:numId="24">
    <w:abstractNumId w:val="11"/>
  </w:num>
  <w:num w:numId="25">
    <w:abstractNumId w:val="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51EA8"/>
    <w:rsid w:val="00065ED9"/>
    <w:rsid w:val="000A024E"/>
    <w:rsid w:val="00105EA7"/>
    <w:rsid w:val="00141BD7"/>
    <w:rsid w:val="001602D7"/>
    <w:rsid w:val="00161F3C"/>
    <w:rsid w:val="00171704"/>
    <w:rsid w:val="00173C03"/>
    <w:rsid w:val="00177FAA"/>
    <w:rsid w:val="001C08B2"/>
    <w:rsid w:val="00221EF1"/>
    <w:rsid w:val="002431EA"/>
    <w:rsid w:val="002456C4"/>
    <w:rsid w:val="00282F40"/>
    <w:rsid w:val="002A61F9"/>
    <w:rsid w:val="002D4C06"/>
    <w:rsid w:val="002F709A"/>
    <w:rsid w:val="00310FB5"/>
    <w:rsid w:val="003607E3"/>
    <w:rsid w:val="00362718"/>
    <w:rsid w:val="0036619B"/>
    <w:rsid w:val="0037363B"/>
    <w:rsid w:val="00381A8C"/>
    <w:rsid w:val="00386737"/>
    <w:rsid w:val="00387D5A"/>
    <w:rsid w:val="00391A5F"/>
    <w:rsid w:val="003D76E6"/>
    <w:rsid w:val="003E67AF"/>
    <w:rsid w:val="003F716F"/>
    <w:rsid w:val="004453C3"/>
    <w:rsid w:val="00452213"/>
    <w:rsid w:val="00486EB8"/>
    <w:rsid w:val="00496D06"/>
    <w:rsid w:val="004C3658"/>
    <w:rsid w:val="004E3E48"/>
    <w:rsid w:val="004E5930"/>
    <w:rsid w:val="00562E02"/>
    <w:rsid w:val="00580C2F"/>
    <w:rsid w:val="005B0BAB"/>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3FBB"/>
    <w:rsid w:val="007E7211"/>
    <w:rsid w:val="007F79B2"/>
    <w:rsid w:val="0080738F"/>
    <w:rsid w:val="00826FBD"/>
    <w:rsid w:val="0084003E"/>
    <w:rsid w:val="00842959"/>
    <w:rsid w:val="0088162B"/>
    <w:rsid w:val="008A1234"/>
    <w:rsid w:val="009069D6"/>
    <w:rsid w:val="00924A73"/>
    <w:rsid w:val="009352CF"/>
    <w:rsid w:val="00954593"/>
    <w:rsid w:val="0096204C"/>
    <w:rsid w:val="00965505"/>
    <w:rsid w:val="009761F3"/>
    <w:rsid w:val="009836CB"/>
    <w:rsid w:val="009A4A69"/>
    <w:rsid w:val="009D4C0F"/>
    <w:rsid w:val="009E1CE0"/>
    <w:rsid w:val="009E6321"/>
    <w:rsid w:val="00A25428"/>
    <w:rsid w:val="00A2693C"/>
    <w:rsid w:val="00A428CB"/>
    <w:rsid w:val="00A46BDE"/>
    <w:rsid w:val="00A65C61"/>
    <w:rsid w:val="00AC4C28"/>
    <w:rsid w:val="00AD0CDA"/>
    <w:rsid w:val="00B65A92"/>
    <w:rsid w:val="00BB0371"/>
    <w:rsid w:val="00BD02A8"/>
    <w:rsid w:val="00C01E04"/>
    <w:rsid w:val="00C03DD5"/>
    <w:rsid w:val="00C16A99"/>
    <w:rsid w:val="00C23F49"/>
    <w:rsid w:val="00C256B1"/>
    <w:rsid w:val="00C407DF"/>
    <w:rsid w:val="00CA1371"/>
    <w:rsid w:val="00CC600A"/>
    <w:rsid w:val="00CD2BCF"/>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7BF8"/>
    <w:rsid w:val="00EE523D"/>
    <w:rsid w:val="00F3288B"/>
    <w:rsid w:val="00F3492F"/>
    <w:rsid w:val="00F861BA"/>
    <w:rsid w:val="00F872E3"/>
    <w:rsid w:val="00FA0C2F"/>
    <w:rsid w:val="00FA1385"/>
    <w:rsid w:val="00FA6DDB"/>
    <w:rsid w:val="00FB1F1C"/>
    <w:rsid w:val="00FE66DD"/>
    <w:rsid w:val="00FE7D9F"/>
    <w:rsid w:val="13EAB659"/>
    <w:rsid w:val="284B7458"/>
    <w:rsid w:val="2B5F55AB"/>
    <w:rsid w:val="4A6E846B"/>
    <w:rsid w:val="52A693D2"/>
    <w:rsid w:val="55506D3F"/>
    <w:rsid w:val="702FAF5B"/>
    <w:rsid w:val="77CBE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D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customStyle="1" w:styleId="BalloonTextChar">
    <w:name w:val="Balloon Text Char"/>
    <w:basedOn w:val="DefaultParagraphFont"/>
    <w:link w:val="BalloonText"/>
    <w:uiPriority w:val="99"/>
    <w:semiHidden/>
    <w:rsid w:val="007A597D"/>
    <w:rPr>
      <w:rFonts w:ascii="Tahoma" w:eastAsia="Times New Roman" w:hAnsi="Tahoma"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customStyle="1" w:styleId="HeaderChar">
    <w:name w:val="Header Char"/>
    <w:basedOn w:val="DefaultParagraphFont"/>
    <w:link w:val="Header"/>
    <w:uiPriority w:val="99"/>
    <w:rsid w:val="0075655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customStyle="1" w:styleId="FooterChar">
    <w:name w:val="Footer Char"/>
    <w:basedOn w:val="DefaultParagraphFont"/>
    <w:link w:val="Footer"/>
    <w:uiPriority w:val="99"/>
    <w:rsid w:val="0075655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386737"/>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386737"/>
    <w:rPr>
      <w:rFonts w:ascii="Times New Roman" w:eastAsia="Times New Roman" w:hAnsi="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customStyle="1" w:styleId="BodyTextChar">
    <w:name w:val="Body Text Char"/>
    <w:basedOn w:val="DefaultParagraphFont"/>
    <w:link w:val="BodyText"/>
    <w:rsid w:val="00386737"/>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customStyle="1" w:styleId="BodyTextIndentChar">
    <w:name w:val="Body Text Indent Char"/>
    <w:basedOn w:val="DefaultParagraphFont"/>
    <w:link w:val="BodyTextIndent"/>
    <w:rsid w:val="00386737"/>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customStyle="1" w:styleId="Default">
    <w:name w:val="Default"/>
    <w:rsid w:val="0038673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customStyle="1" w:styleId="paragraph">
    <w:name w:val="paragraph"/>
    <w:basedOn w:val="Normal"/>
    <w:rsid w:val="005B5942"/>
    <w:pPr>
      <w:spacing w:before="100" w:beforeAutospacing="1" w:after="100" w:afterAutospacing="1"/>
    </w:pPr>
    <w:rPr>
      <w:szCs w:val="24"/>
      <w:lang w:eastAsia="en-GB"/>
    </w:rPr>
  </w:style>
  <w:style w:type="character" w:customStyle="1" w:styleId="normaltextrun">
    <w:name w:val="normaltextrun"/>
    <w:rsid w:val="005B5942"/>
  </w:style>
  <w:style w:type="character" w:customStyle="1" w:styleId="eop">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44083">
      <w:bodyDiv w:val="1"/>
      <w:marLeft w:val="0"/>
      <w:marRight w:val="0"/>
      <w:marTop w:val="0"/>
      <w:marBottom w:val="0"/>
      <w:divBdr>
        <w:top w:val="none" w:sz="0" w:space="0" w:color="auto"/>
        <w:left w:val="none" w:sz="0" w:space="0" w:color="auto"/>
        <w:bottom w:val="none" w:sz="0" w:space="0" w:color="auto"/>
        <w:right w:val="none" w:sz="0" w:space="0" w:color="auto"/>
      </w:divBdr>
    </w:div>
    <w:div w:id="280918411">
      <w:bodyDiv w:val="1"/>
      <w:marLeft w:val="0"/>
      <w:marRight w:val="0"/>
      <w:marTop w:val="0"/>
      <w:marBottom w:val="0"/>
      <w:divBdr>
        <w:top w:val="none" w:sz="0" w:space="0" w:color="auto"/>
        <w:left w:val="none" w:sz="0" w:space="0" w:color="auto"/>
        <w:bottom w:val="none" w:sz="0" w:space="0" w:color="auto"/>
        <w:right w:val="none" w:sz="0" w:space="0" w:color="auto"/>
      </w:divBdr>
    </w:div>
    <w:div w:id="374889516">
      <w:bodyDiv w:val="1"/>
      <w:marLeft w:val="0"/>
      <w:marRight w:val="0"/>
      <w:marTop w:val="0"/>
      <w:marBottom w:val="0"/>
      <w:divBdr>
        <w:top w:val="none" w:sz="0" w:space="0" w:color="auto"/>
        <w:left w:val="none" w:sz="0" w:space="0" w:color="auto"/>
        <w:bottom w:val="none" w:sz="0" w:space="0" w:color="auto"/>
        <w:right w:val="none" w:sz="0" w:space="0" w:color="auto"/>
      </w:divBdr>
    </w:div>
    <w:div w:id="980496702">
      <w:bodyDiv w:val="1"/>
      <w:marLeft w:val="0"/>
      <w:marRight w:val="0"/>
      <w:marTop w:val="0"/>
      <w:marBottom w:val="0"/>
      <w:divBdr>
        <w:top w:val="none" w:sz="0" w:space="0" w:color="auto"/>
        <w:left w:val="none" w:sz="0" w:space="0" w:color="auto"/>
        <w:bottom w:val="none" w:sz="0" w:space="0" w:color="auto"/>
        <w:right w:val="none" w:sz="0" w:space="0" w:color="auto"/>
      </w:divBdr>
    </w:div>
    <w:div w:id="114434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8843CECB-F571-4CA2-B1CF-46237BB7BB1A}">
  <ds:schemaRefs>
    <ds:schemaRef ds:uri="http://schemas.microsoft.com/sharepoint/v3/contenttype/forms"/>
  </ds:schemaRefs>
</ds:datastoreItem>
</file>

<file path=customXml/itemProps3.xml><?xml version="1.0" encoding="utf-8"?>
<ds:datastoreItem xmlns:ds="http://schemas.openxmlformats.org/officeDocument/2006/customXml" ds:itemID="{2E3504C3-94F2-4C46-8D49-167B54AF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3638</Words>
  <Characters>20740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Beth Singleton</cp:lastModifiedBy>
  <cp:revision>3</cp:revision>
  <cp:lastPrinted>2015-09-08T15:14:00Z</cp:lastPrinted>
  <dcterms:created xsi:type="dcterms:W3CDTF">2022-08-24T08:33:00Z</dcterms:created>
  <dcterms:modified xsi:type="dcterms:W3CDTF">2022-08-24T14:55:00Z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