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64CD2B0F"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64CD2B0F" w:rsidRDefault="00E42EDE" w14:paraId="52C60424" w14:textId="71B4FE3E">
            <w:pPr>
              <w:spacing w:before="60" w:after="60"/>
              <w:jc w:val="both"/>
              <w:rPr>
                <w:rFonts w:ascii="Arial" w:hAnsi="Arial" w:cs="Arial"/>
                <w:b w:val="1"/>
                <w:bCs w:val="1"/>
                <w:sz w:val="20"/>
                <w:szCs w:val="20"/>
              </w:rPr>
            </w:pPr>
            <w:r w:rsidRPr="64CD2B0F" w:rsidR="64CD2B0F">
              <w:rPr>
                <w:rFonts w:ascii="Arial" w:hAnsi="Arial" w:cs="Arial"/>
                <w:b w:val="1"/>
                <w:bCs w:val="1"/>
                <w:sz w:val="20"/>
                <w:szCs w:val="20"/>
              </w:rPr>
              <w:t>0.4 Lecturer in English and Maths – Based at Walton</w:t>
            </w:r>
          </w:p>
        </w:tc>
      </w:tr>
      <w:tr w:rsidRPr="005708E7" w:rsidR="00E42EDE" w:rsidTr="64CD2B0F"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64CD2B0F" w:rsidRDefault="00E42EDE" w14:paraId="1B1CEB99" w14:textId="2E74AD89">
            <w:pPr>
              <w:spacing w:before="60" w:after="60"/>
              <w:jc w:val="both"/>
              <w:rPr>
                <w:rFonts w:ascii="Arial" w:hAnsi="Arial" w:cs="Arial"/>
                <w:b w:val="1"/>
                <w:bCs w:val="1"/>
                <w:sz w:val="20"/>
                <w:szCs w:val="20"/>
              </w:rPr>
            </w:pPr>
            <w:r w:rsidRPr="64CD2B0F" w:rsidR="64CD2B0F">
              <w:rPr>
                <w:rFonts w:ascii="Arial" w:hAnsi="Arial" w:cs="Arial"/>
                <w:b w:val="1"/>
                <w:bCs w:val="1"/>
                <w:sz w:val="20"/>
                <w:szCs w:val="20"/>
              </w:rPr>
              <w:t>Tuesday 16</w:t>
            </w:r>
            <w:r w:rsidRPr="64CD2B0F" w:rsidR="64CD2B0F">
              <w:rPr>
                <w:rFonts w:ascii="Arial" w:hAnsi="Arial" w:cs="Arial"/>
                <w:b w:val="1"/>
                <w:bCs w:val="1"/>
                <w:sz w:val="20"/>
                <w:szCs w:val="20"/>
                <w:vertAlign w:val="superscript"/>
              </w:rPr>
              <w:t>th</w:t>
            </w:r>
            <w:r w:rsidRPr="64CD2B0F" w:rsidR="64CD2B0F">
              <w:rPr>
                <w:rFonts w:ascii="Arial" w:hAnsi="Arial" w:cs="Arial"/>
                <w:b w:val="1"/>
                <w:bCs w:val="1"/>
                <w:sz w:val="20"/>
                <w:szCs w:val="20"/>
              </w:rPr>
              <w:t xml:space="preserve"> August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4CD2B0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69dbc40d7334286"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557339d-6761-4887-baa9-60b463d7f878}"/>
      </w:docPartPr>
      <w:docPartBody>
        <w:p w14:paraId="36DFD85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368D5-15E1-4E75-9639-8CF35C063F1C}"/>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2022-02-21T11:42:00Z</dcterms:created>
  <dcterms:modified xsi:type="dcterms:W3CDTF">2022-08-02T09:32:10Z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