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6F7C6760"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71CECB30" w:rsidRDefault="00294003" w14:paraId="52C60424" w14:textId="67EC7E8D">
            <w:pPr>
              <w:spacing w:before="60" w:after="60"/>
              <w:jc w:val="both"/>
              <w:rPr>
                <w:rFonts w:ascii="Arial" w:hAnsi="Arial" w:cs="Arial"/>
                <w:b w:val="1"/>
                <w:bCs w:val="1"/>
                <w:sz w:val="20"/>
                <w:szCs w:val="20"/>
              </w:rPr>
            </w:pPr>
            <w:r w:rsidRPr="71CECB30" w:rsidR="00294003">
              <w:rPr>
                <w:rFonts w:ascii="Arial" w:hAnsi="Arial" w:cs="Arial"/>
                <w:b w:val="1"/>
                <w:bCs w:val="1"/>
                <w:sz w:val="20"/>
                <w:szCs w:val="20"/>
              </w:rPr>
              <w:t>Farriery Placement Officer 0.4</w:t>
            </w:r>
          </w:p>
        </w:tc>
      </w:tr>
      <w:tr w:rsidRPr="005708E7" w:rsidR="00E42EDE" w:rsidTr="6F7C6760"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71CECB30" w:rsidRDefault="00294003" w14:paraId="1B1CEB99" w14:textId="2E989E6A">
            <w:pPr>
              <w:spacing w:before="60" w:after="60"/>
              <w:jc w:val="both"/>
              <w:rPr>
                <w:rFonts w:ascii="Arial" w:hAnsi="Arial" w:cs="Arial"/>
                <w:b w:val="1"/>
                <w:bCs w:val="1"/>
                <w:sz w:val="20"/>
                <w:szCs w:val="20"/>
              </w:rPr>
            </w:pPr>
            <w:bookmarkStart w:name="_GoBack" w:id="0"/>
            <w:bookmarkEnd w:id="0"/>
            <w:r w:rsidRPr="6F7C6760" w:rsidR="71CECB30">
              <w:rPr>
                <w:rFonts w:ascii="Arial" w:hAnsi="Arial" w:cs="Arial"/>
                <w:b w:val="1"/>
                <w:bCs w:val="1"/>
                <w:sz w:val="20"/>
                <w:szCs w:val="20"/>
              </w:rPr>
              <w:t>Monday 25th July 2022</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lastRenderedPageBreak/>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65344E"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344E" w:rsidRDefault="0065344E" w14:paraId="7453A8BF" w14:textId="77777777">
      <w:r>
        <w:separator/>
      </w:r>
    </w:p>
  </w:endnote>
  <w:endnote w:type="continuationSeparator" w:id="0">
    <w:p w:rsidR="0065344E" w:rsidRDefault="0065344E" w14:paraId="13E4480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344E" w:rsidRDefault="0065344E" w14:paraId="46595ED9" w14:textId="77777777">
      <w:r>
        <w:separator/>
      </w:r>
    </w:p>
  </w:footnote>
  <w:footnote w:type="continuationSeparator" w:id="0">
    <w:p w:rsidR="0065344E" w:rsidRDefault="0065344E" w14:paraId="114013F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4003"/>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344E"/>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6A608907"/>
    <w:rsid w:val="6F7C6760"/>
    <w:rsid w:val="71CECB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f49fd2551ab84e83"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1956f6a-e54f-4d63-8fa7-9f2529790622}"/>
      </w:docPartPr>
      <w:docPartBody>
        <w:p w14:paraId="71CECB30">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E8A495A2-6F4B-4084-8B3C-AE04898B328D}"/>
</file>

<file path=customXml/itemProps5.xml><?xml version="1.0" encoding="utf-8"?>
<ds:datastoreItem xmlns:ds="http://schemas.openxmlformats.org/officeDocument/2006/customXml" ds:itemID="{94EAC50F-7E97-4C22-883C-96E43BB8FA2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Stephanie Shencoe</cp:lastModifiedBy>
  <cp:revision>4</cp:revision>
  <cp:lastPrinted>2015-12-03T17:53:00Z</cp:lastPrinted>
  <dcterms:created xsi:type="dcterms:W3CDTF">2022-02-22T12:40:00Z</dcterms:created>
  <dcterms:modified xsi:type="dcterms:W3CDTF">2022-07-11T09:31:20Z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